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5102"/>
        <w:spacing w:line="240" w:lineRule="exact"/>
        <w:rPr>
          <w:sz w:val="26"/>
          <w:szCs w:val="26"/>
        </w:rPr>
      </w:pPr>
      <w:r>
        <w:rPr>
          <w:rFonts w:ascii="PT Astra Serif" w:hAnsi="PT Astra Serif" w:cs="PT Astra Serif"/>
          <w:sz w:val="26"/>
          <w:szCs w:val="26"/>
          <w:highlight w:val="none"/>
        </w:rPr>
        <w:t xml:space="preserve">УТВЕРЖДАЮ</w:t>
      </w:r>
      <w:r>
        <w:rPr>
          <w:rFonts w:ascii="PT Astra Serif" w:hAnsi="PT Astra Serif" w:cs="PT Astra Serif"/>
          <w:sz w:val="26"/>
          <w:szCs w:val="26"/>
          <w:highlight w:val="none"/>
        </w:rPr>
      </w:r>
      <w:r>
        <w:rPr>
          <w:sz w:val="26"/>
          <w:szCs w:val="26"/>
        </w:rPr>
      </w:r>
    </w:p>
    <w:p>
      <w:pPr>
        <w:ind w:left="0" w:right="0" w:firstLine="5102"/>
        <w:spacing w:line="240" w:lineRule="exact"/>
        <w:rPr>
          <w:rFonts w:ascii="PT Astra Serif" w:hAnsi="PT Astra Serif" w:cs="PT Astra Serif"/>
          <w:sz w:val="26"/>
          <w:szCs w:val="26"/>
          <w:highlight w:val="none"/>
        </w:rPr>
      </w:pPr>
      <w:r>
        <w:rPr>
          <w:rFonts w:ascii="PT Astra Serif" w:hAnsi="PT Astra Serif" w:cs="PT Astra Serif"/>
          <w:sz w:val="26"/>
          <w:szCs w:val="26"/>
          <w:highlight w:val="none"/>
        </w:rPr>
        <w:t xml:space="preserve">Заместитель </w:t>
      </w:r>
      <w:r>
        <w:rPr>
          <w:rFonts w:ascii="PT Astra Serif" w:hAnsi="PT Astra Serif" w:cs="PT Astra Serif"/>
          <w:sz w:val="26"/>
          <w:szCs w:val="26"/>
          <w:highlight w:val="none"/>
        </w:rPr>
        <w:t xml:space="preserve">Председателя </w:t>
      </w:r>
      <w:r>
        <w:rPr>
          <w:rFonts w:ascii="PT Astra Serif" w:hAnsi="PT Astra Serif" w:cs="PT Astra Serif"/>
          <w:sz w:val="26"/>
          <w:szCs w:val="26"/>
          <w:highlight w:val="none"/>
        </w:rPr>
      </w:r>
    </w:p>
    <w:p>
      <w:pPr>
        <w:ind w:left="0" w:right="0" w:firstLine="5102"/>
        <w:spacing w:line="240" w:lineRule="exact"/>
        <w:rPr>
          <w:rFonts w:ascii="PT Astra Serif" w:hAnsi="PT Astra Serif" w:cs="PT Astra Serif"/>
          <w:sz w:val="26"/>
          <w:szCs w:val="26"/>
          <w:highlight w:val="none"/>
        </w:rPr>
      </w:pPr>
      <w:r>
        <w:rPr>
          <w:rFonts w:ascii="PT Astra Serif" w:hAnsi="PT Astra Serif" w:cs="PT Astra Serif"/>
          <w:sz w:val="26"/>
          <w:szCs w:val="26"/>
          <w:highlight w:val="none"/>
        </w:rPr>
        <w:t xml:space="preserve">Правительства Алтайского края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0" w:right="0" w:firstLine="5102"/>
        <w:spacing w:line="240" w:lineRule="exact"/>
        <w:rPr>
          <w:sz w:val="26"/>
          <w:szCs w:val="26"/>
        </w:rPr>
      </w:pPr>
      <w:r>
        <w:rPr>
          <w:rFonts w:ascii="PT Astra Serif" w:hAnsi="PT Astra Serif" w:cs="PT Astra Serif"/>
          <w:sz w:val="26"/>
          <w:szCs w:val="26"/>
          <w:highlight w:val="none"/>
        </w:rPr>
      </w:r>
      <w:r>
        <w:rPr>
          <w:rFonts w:ascii="PT Astra Serif" w:hAnsi="PT Astra Serif" w:cs="PT Astra Serif"/>
          <w:sz w:val="26"/>
          <w:szCs w:val="26"/>
          <w:highlight w:val="none"/>
        </w:rPr>
      </w:r>
      <w:r>
        <w:rPr>
          <w:sz w:val="26"/>
          <w:szCs w:val="26"/>
        </w:rPr>
      </w:r>
    </w:p>
    <w:p>
      <w:pPr>
        <w:ind w:left="0" w:right="0" w:firstLine="5102"/>
        <w:spacing w:line="240" w:lineRule="exact"/>
        <w:rPr>
          <w:sz w:val="26"/>
          <w:szCs w:val="26"/>
        </w:rPr>
      </w:pPr>
      <w:r>
        <w:rPr>
          <w:rFonts w:ascii="PT Astra Serif" w:hAnsi="PT Astra Serif" w:cs="PT Astra Serif"/>
          <w:sz w:val="26"/>
          <w:szCs w:val="26"/>
          <w:highlight w:val="none"/>
        </w:rPr>
      </w:r>
      <w:r>
        <w:rPr>
          <w:rFonts w:ascii="PT Astra Serif" w:hAnsi="PT Astra Serif" w:cs="PT Astra Serif"/>
          <w:sz w:val="26"/>
          <w:szCs w:val="26"/>
          <w:highlight w:val="none"/>
        </w:rPr>
      </w:r>
      <w:r>
        <w:rPr>
          <w:sz w:val="26"/>
          <w:szCs w:val="26"/>
        </w:rPr>
      </w:r>
    </w:p>
    <w:p>
      <w:pPr>
        <w:ind w:left="0" w:right="0" w:firstLine="5102"/>
        <w:spacing w:line="240" w:lineRule="exact"/>
        <w:rPr>
          <w:sz w:val="26"/>
          <w:szCs w:val="26"/>
        </w:rPr>
      </w:pPr>
      <w:r>
        <w:rPr>
          <w:rFonts w:ascii="PT Astra Serif" w:hAnsi="PT Astra Serif" w:cs="PT Astra Serif"/>
          <w:sz w:val="26"/>
          <w:szCs w:val="26"/>
          <w:highlight w:val="none"/>
        </w:rPr>
      </w:r>
      <w:r>
        <w:rPr>
          <w:rFonts w:ascii="PT Astra Serif" w:hAnsi="PT Astra Serif" w:cs="PT Astra Serif"/>
          <w:sz w:val="26"/>
          <w:szCs w:val="26"/>
          <w:highlight w:val="none"/>
        </w:rPr>
      </w:r>
      <w:r>
        <w:rPr>
          <w:sz w:val="26"/>
          <w:szCs w:val="26"/>
        </w:rPr>
      </w:r>
    </w:p>
    <w:p>
      <w:pPr>
        <w:ind w:left="0" w:right="0" w:firstLine="5102"/>
        <w:spacing w:line="240" w:lineRule="exact"/>
        <w:rPr>
          <w:sz w:val="26"/>
          <w:szCs w:val="26"/>
        </w:rPr>
      </w:pPr>
      <w:r>
        <w:rPr>
          <w:rFonts w:ascii="PT Astra Serif" w:hAnsi="PT Astra Serif" w:cs="PT Astra Serif"/>
          <w:sz w:val="26"/>
          <w:szCs w:val="26"/>
          <w:highlight w:val="none"/>
        </w:rPr>
        <w:t xml:space="preserve">                                  В.Н. Усачев</w:t>
      </w:r>
      <w:r>
        <w:rPr>
          <w:rFonts w:ascii="PT Astra Serif" w:hAnsi="PT Astra Serif" w:cs="PT Astra Serif"/>
          <w:sz w:val="26"/>
          <w:szCs w:val="26"/>
          <w:highlight w:val="none"/>
        </w:rPr>
      </w:r>
      <w:r>
        <w:rPr>
          <w:sz w:val="26"/>
          <w:szCs w:val="26"/>
        </w:rPr>
      </w:r>
    </w:p>
    <w:p>
      <w:pPr>
        <w:ind w:left="0" w:right="0" w:firstLine="5102"/>
        <w:spacing w:line="240" w:lineRule="exact"/>
        <w:rPr>
          <w:sz w:val="26"/>
          <w:szCs w:val="26"/>
        </w:rPr>
      </w:pPr>
      <w:r>
        <w:rPr>
          <w:rFonts w:ascii="PT Astra Serif" w:hAnsi="PT Astra Serif" w:cs="PT Astra Serif"/>
          <w:sz w:val="26"/>
          <w:szCs w:val="26"/>
          <w:highlight w:val="none"/>
        </w:rPr>
      </w:r>
      <w:r>
        <w:rPr>
          <w:rFonts w:ascii="PT Astra Serif" w:hAnsi="PT Astra Serif" w:cs="PT Astra Serif"/>
          <w:sz w:val="26"/>
          <w:szCs w:val="26"/>
          <w:highlight w:val="none"/>
        </w:rPr>
      </w:r>
      <w:r>
        <w:rPr>
          <w:sz w:val="26"/>
          <w:szCs w:val="26"/>
        </w:rPr>
      </w:r>
    </w:p>
    <w:p>
      <w:pPr>
        <w:ind w:left="0" w:right="0" w:firstLine="5102"/>
        <w:jc w:val="center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cs="PT Astra Serif"/>
          <w:sz w:val="26"/>
          <w:szCs w:val="26"/>
          <w:highlight w:val="none"/>
        </w:rPr>
        <w:t xml:space="preserve">     ______ апреля</w:t>
      </w:r>
      <w:r>
        <w:rPr>
          <w:rFonts w:ascii="PT Astra Serif" w:hAnsi="PT Astra Serif" w:cs="PT Astra Serif"/>
          <w:sz w:val="26"/>
          <w:szCs w:val="26"/>
          <w:highlight w:val="none"/>
        </w:rPr>
        <w:t xml:space="preserve"> </w:t>
      </w:r>
      <w:r>
        <w:rPr>
          <w:rFonts w:ascii="PT Astra Serif" w:hAnsi="PT Astra Serif" w:cs="PT Astra Serif"/>
          <w:sz w:val="26"/>
          <w:szCs w:val="26"/>
          <w:highlight w:val="none"/>
        </w:rPr>
        <w:t xml:space="preserve">2025 года</w:t>
      </w:r>
      <w:r>
        <w:rPr>
          <w:rFonts w:ascii="PT Astra Serif" w:hAnsi="PT Astra Serif" w:eastAsia="PT Astra Serif" w:cs="PT Astra Serif"/>
          <w:sz w:val="26"/>
          <w:szCs w:val="26"/>
          <w:highlight w:val="none"/>
          <w:lang w:bidi="ru-RU"/>
        </w:rPr>
      </w:r>
      <w:r>
        <w:rPr>
          <w:rFonts w:ascii="PT Astra Serif" w:hAnsi="PT Astra Serif" w:eastAsia="PT Astra Serif" w:cs="PT Astra Serif"/>
          <w:sz w:val="26"/>
          <w:szCs w:val="26"/>
          <w:highlight w:val="none"/>
          <w:lang w:bidi="ru-RU"/>
        </w:rPr>
      </w:r>
    </w:p>
    <w:p>
      <w:pPr>
        <w:jc w:val="center"/>
        <w:rPr>
          <w:rFonts w:ascii="PT Astra Serif" w:hAnsi="PT Astra Serif" w:eastAsia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  <w:highlight w:val="none"/>
          <w:lang w:bidi="ru-RU"/>
        </w:rPr>
      </w:r>
      <w:r>
        <w:rPr>
          <w:rFonts w:ascii="PT Astra Serif" w:hAnsi="PT Astra Serif" w:eastAsia="PT Astra Serif" w:cs="PT Astra Serif"/>
          <w:sz w:val="26"/>
          <w:szCs w:val="26"/>
          <w:highlight w:val="none"/>
          <w:lang w:bidi="ru-RU"/>
        </w:rPr>
      </w:r>
    </w:p>
    <w:p>
      <w:pPr>
        <w:jc w:val="center"/>
        <w:rPr>
          <w:rFonts w:ascii="PT Astra Serif" w:hAnsi="PT Astra Serif" w:eastAsia="PT Astra Serif" w:cs="PT Astra Serif"/>
          <w:sz w:val="26"/>
          <w:szCs w:val="26"/>
          <w:highlight w:val="none"/>
        </w:rPr>
      </w:pPr>
      <w:r>
        <w:rPr>
          <w:rFonts w:ascii="PT Astra Serif" w:hAnsi="PT Astra Serif" w:eastAsia="PT Astra Serif" w:cs="PT Astra Serif"/>
          <w:sz w:val="26"/>
          <w:szCs w:val="26"/>
          <w:highlight w:val="none"/>
          <w:lang w:bidi="ru-RU"/>
        </w:rPr>
      </w:r>
      <w:r>
        <w:rPr>
          <w:rFonts w:ascii="PT Astra Serif" w:hAnsi="PT Astra Serif" w:eastAsia="PT Astra Serif" w:cs="PT Astra Serif"/>
          <w:sz w:val="26"/>
          <w:szCs w:val="26"/>
          <w:highlight w:val="none"/>
          <w:lang w:bidi="ru-RU"/>
        </w:rPr>
      </w:r>
    </w:p>
    <w:p>
      <w:pPr>
        <w:jc w:val="center"/>
        <w:rPr>
          <w:rFonts w:ascii="PT Astra Serif" w:hAnsi="PT Astra Serif" w:eastAsia="PT Astra Serif" w:cs="PT Astra Serif"/>
          <w:sz w:val="26"/>
          <w:szCs w:val="26"/>
          <w:highlight w:val="none"/>
        </w:rPr>
      </w:pPr>
      <w:r>
        <w:rPr>
          <w:rFonts w:ascii="PT Astra Serif" w:hAnsi="PT Astra Serif" w:eastAsia="PT Astra Serif" w:cs="PT Astra Serif"/>
          <w:sz w:val="26"/>
          <w:szCs w:val="26"/>
          <w:lang w:bidi="ru-RU"/>
        </w:rPr>
        <w:t xml:space="preserve">ПЕРЕЧНЬ</w:t>
      </w:r>
      <w:r>
        <w:rPr>
          <w:sz w:val="26"/>
          <w:szCs w:val="26"/>
        </w:rPr>
      </w:r>
    </w:p>
    <w:p>
      <w:pPr>
        <w:jc w:val="center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  <w:lang w:bidi="ru-RU"/>
        </w:rPr>
        <w:t xml:space="preserve">предметов</w:t>
      </w:r>
      <w:r>
        <w:rPr>
          <w:rFonts w:ascii="PT Astra Serif" w:hAnsi="PT Astra Serif" w:eastAsia="PT Astra Serif" w:cs="PT Astra Serif"/>
          <w:sz w:val="26"/>
          <w:szCs w:val="26"/>
          <w:lang w:bidi="ru-RU"/>
        </w:rPr>
        <w:t xml:space="preserve">, запрещенных к проносу (провозу) в охраняемые зоны во время проведения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праздничных мероприятий, посвященных 80-й годовщине Победы в Великой Отечественной войне 1941-1945 годов</w:t>
      </w:r>
      <w:r>
        <w:rPr>
          <w:sz w:val="26"/>
          <w:szCs w:val="26"/>
        </w:rPr>
      </w:r>
    </w:p>
    <w:p>
      <w:pPr>
        <w:jc w:val="center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cs="PT Astra Serif"/>
          <w:sz w:val="26"/>
          <w:szCs w:val="26"/>
        </w:rPr>
      </w:r>
      <w:r>
        <w:rPr>
          <w:sz w:val="26"/>
          <w:szCs w:val="26"/>
        </w:rPr>
      </w:r>
    </w:p>
    <w:p>
      <w:pPr>
        <w:pStyle w:val="896"/>
        <w:numPr>
          <w:ilvl w:val="0"/>
          <w:numId w:val="1"/>
        </w:numPr>
        <w:ind w:left="0" w:right="-1" w:firstLine="709"/>
        <w:jc w:val="both"/>
        <w:spacing w:after="0" w:line="240" w:lineRule="auto"/>
        <w:rPr>
          <w:rFonts w:ascii="PT Astra Serif" w:hAnsi="PT Astra Serif" w:cs="PT Astra Serif"/>
          <w:b w:val="0"/>
          <w:bCs w:val="0"/>
          <w:sz w:val="26"/>
          <w:szCs w:val="26"/>
        </w:rPr>
      </w:pPr>
      <w:r>
        <w:rPr>
          <w:rFonts w:ascii="PT Astra Serif" w:hAnsi="PT Astra Serif" w:eastAsia="PT Astra Serif" w:cs="PT Astra Serif"/>
          <w:b w:val="0"/>
          <w:bCs w:val="0"/>
          <w:sz w:val="26"/>
          <w:szCs w:val="26"/>
          <w:lang w:eastAsia="en-US"/>
        </w:rPr>
        <w:t xml:space="preserve">Взрывчатые вещества и их компоненты, средства взрывания и предметы ими начиненные.</w:t>
      </w:r>
      <w:r>
        <w:rPr>
          <w:b w:val="0"/>
          <w:bCs w:val="0"/>
          <w:sz w:val="26"/>
          <w:szCs w:val="26"/>
        </w:rPr>
      </w:r>
    </w:p>
    <w:p>
      <w:pPr>
        <w:pStyle w:val="894"/>
        <w:numPr>
          <w:ilvl w:val="0"/>
          <w:numId w:val="1"/>
        </w:numPr>
        <w:ind w:left="0" w:right="-1" w:firstLine="709"/>
        <w:jc w:val="both"/>
        <w:rPr>
          <w:rFonts w:ascii="PT Astra Serif" w:hAnsi="PT Astra Serif" w:cs="PT Astra Serif"/>
          <w:b w:val="0"/>
          <w:bCs w:val="0"/>
          <w:sz w:val="26"/>
          <w:szCs w:val="26"/>
        </w:rPr>
      </w:pPr>
      <w:r>
        <w:rPr>
          <w:rFonts w:ascii="PT Astra Serif" w:hAnsi="PT Astra Serif" w:eastAsia="PT Astra Serif" w:cs="PT Astra Serif"/>
          <w:b w:val="0"/>
          <w:bCs w:val="0"/>
          <w:sz w:val="26"/>
          <w:szCs w:val="26"/>
          <w:lang w:eastAsia="en-US"/>
        </w:rPr>
        <w:t xml:space="preserve">Оружие любого типа, в том числе самообороны, боеприпасы, сост</w:t>
      </w:r>
      <w:r>
        <w:rPr>
          <w:rFonts w:ascii="PT Astra Serif" w:hAnsi="PT Astra Serif" w:eastAsia="PT Astra Serif" w:cs="PT Astra Serif"/>
          <w:b w:val="0"/>
          <w:bCs w:val="0"/>
          <w:sz w:val="26"/>
          <w:szCs w:val="26"/>
          <w:lang w:eastAsia="en-US"/>
        </w:rPr>
        <w:t xml:space="preserve">авные части огнестрельного оружия, спецсредства, колющие или режущие предметы, ножи, иное холодное оружие, в том числе холодное оружие, являющиеся элементом военной формы одежды (кортик).</w:t>
      </w:r>
      <w:r>
        <w:rPr>
          <w:b w:val="0"/>
          <w:bCs w:val="0"/>
          <w:sz w:val="26"/>
          <w:szCs w:val="26"/>
        </w:rPr>
      </w:r>
    </w:p>
    <w:p>
      <w:pPr>
        <w:pStyle w:val="894"/>
        <w:numPr>
          <w:ilvl w:val="0"/>
          <w:numId w:val="1"/>
        </w:numPr>
        <w:ind w:left="0" w:right="-1" w:firstLine="709"/>
        <w:jc w:val="both"/>
        <w:rPr>
          <w:rFonts w:ascii="PT Astra Serif" w:hAnsi="PT Astra Serif" w:cs="PT Astra Serif"/>
          <w:b w:val="0"/>
          <w:bCs w:val="0"/>
          <w:sz w:val="26"/>
          <w:szCs w:val="26"/>
        </w:rPr>
      </w:pPr>
      <w:r>
        <w:rPr>
          <w:rFonts w:ascii="PT Astra Serif" w:hAnsi="PT Astra Serif" w:eastAsia="PT Astra Serif" w:cs="PT Astra Serif"/>
          <w:b w:val="0"/>
          <w:bCs w:val="0"/>
          <w:sz w:val="26"/>
          <w:szCs w:val="26"/>
          <w:lang w:eastAsia="en-US"/>
        </w:rPr>
        <w:t xml:space="preserve">Устройства и изделия, в том числе самодельного изготовления, не я</w:t>
      </w:r>
      <w:r>
        <w:rPr>
          <w:rFonts w:ascii="PT Astra Serif" w:hAnsi="PT Astra Serif" w:eastAsia="PT Astra Serif" w:cs="PT Astra Serif"/>
          <w:b w:val="0"/>
          <w:bCs w:val="0"/>
          <w:sz w:val="26"/>
          <w:szCs w:val="26"/>
          <w:lang w:eastAsia="en-US"/>
        </w:rPr>
        <w:t xml:space="preserve">вляющиеся пиротехникой, применяющиеся для разбрасывания, распыления различных материалов и веществ (в том числе </w:t>
      </w:r>
      <w:r>
        <w:rPr>
          <w:rFonts w:ascii="PT Astra Serif" w:hAnsi="PT Astra Serif" w:eastAsia="PT Astra Serif" w:cs="PT Astra Serif"/>
          <w:b w:val="0"/>
          <w:bCs w:val="0"/>
          <w:sz w:val="26"/>
          <w:szCs w:val="26"/>
          <w:lang w:eastAsia="en-US"/>
        </w:rPr>
        <w:t xml:space="preserve">пневмохлопушки</w:t>
      </w:r>
      <w:r>
        <w:rPr>
          <w:rFonts w:ascii="PT Astra Serif" w:hAnsi="PT Astra Serif" w:eastAsia="PT Astra Serif" w:cs="PT Astra Serif"/>
          <w:b w:val="0"/>
          <w:bCs w:val="0"/>
          <w:sz w:val="26"/>
          <w:szCs w:val="26"/>
          <w:lang w:eastAsia="en-US"/>
        </w:rPr>
        <w:t xml:space="preserve">) и иные изделия, предметы, в том числе самодельного изготовления, использование которых может привести к травмам, воспламенению и</w:t>
      </w:r>
      <w:r>
        <w:rPr>
          <w:rFonts w:ascii="PT Astra Serif" w:hAnsi="PT Astra Serif" w:eastAsia="PT Astra Serif" w:cs="PT Astra Serif"/>
          <w:b w:val="0"/>
          <w:bCs w:val="0"/>
          <w:sz w:val="26"/>
          <w:szCs w:val="26"/>
          <w:lang w:eastAsia="en-US"/>
        </w:rPr>
        <w:t xml:space="preserve">ли задымлению.</w:t>
      </w:r>
      <w:r>
        <w:rPr>
          <w:b w:val="0"/>
          <w:bCs w:val="0"/>
          <w:sz w:val="26"/>
          <w:szCs w:val="26"/>
        </w:rPr>
      </w:r>
    </w:p>
    <w:p>
      <w:pPr>
        <w:pStyle w:val="894"/>
        <w:numPr>
          <w:ilvl w:val="0"/>
          <w:numId w:val="1"/>
        </w:numPr>
        <w:ind w:left="0" w:right="-1" w:firstLine="709"/>
        <w:jc w:val="both"/>
        <w:rPr>
          <w:rFonts w:ascii="PT Astra Serif" w:hAnsi="PT Astra Serif" w:cs="PT Astra Serif"/>
          <w:b w:val="0"/>
          <w:bCs w:val="0"/>
          <w:sz w:val="26"/>
          <w:szCs w:val="26"/>
        </w:rPr>
      </w:pPr>
      <w:r>
        <w:rPr>
          <w:rFonts w:ascii="PT Astra Serif" w:hAnsi="PT Astra Serif" w:eastAsia="PT Astra Serif" w:cs="PT Astra Serif"/>
          <w:b w:val="0"/>
          <w:bCs w:val="0"/>
          <w:sz w:val="26"/>
          <w:szCs w:val="26"/>
          <w:lang w:eastAsia="en-US"/>
        </w:rPr>
        <w:t xml:space="preserve">Средства маскировки или предметы, затрудняемые установление личности.</w:t>
      </w:r>
      <w:r>
        <w:rPr>
          <w:b w:val="0"/>
          <w:bCs w:val="0"/>
          <w:sz w:val="26"/>
          <w:szCs w:val="26"/>
        </w:rPr>
      </w:r>
    </w:p>
    <w:p>
      <w:pPr>
        <w:pStyle w:val="894"/>
        <w:numPr>
          <w:ilvl w:val="0"/>
          <w:numId w:val="1"/>
        </w:numPr>
        <w:ind w:left="0" w:right="-1" w:firstLine="709"/>
        <w:jc w:val="both"/>
        <w:rPr>
          <w:rFonts w:ascii="PT Astra Serif" w:hAnsi="PT Astra Serif" w:cs="PT Astra Serif"/>
          <w:b w:val="0"/>
          <w:bCs w:val="0"/>
          <w:sz w:val="26"/>
          <w:szCs w:val="26"/>
        </w:rPr>
      </w:pPr>
      <w:r>
        <w:rPr>
          <w:rFonts w:ascii="PT Astra Serif" w:hAnsi="PT Astra Serif" w:eastAsia="PT Astra Serif" w:cs="PT Astra Serif"/>
          <w:b w:val="0"/>
          <w:bCs w:val="0"/>
          <w:sz w:val="26"/>
          <w:szCs w:val="26"/>
          <w:lang w:eastAsia="en-US"/>
        </w:rPr>
        <w:t xml:space="preserve">Аэрозольные баллончики, сжатые или сжиженные газы, исключение составляют карманные зажигалки.</w:t>
      </w:r>
      <w:r>
        <w:rPr>
          <w:b w:val="0"/>
          <w:bCs w:val="0"/>
          <w:sz w:val="26"/>
          <w:szCs w:val="26"/>
        </w:rPr>
      </w:r>
    </w:p>
    <w:p>
      <w:pPr>
        <w:pStyle w:val="894"/>
        <w:numPr>
          <w:ilvl w:val="0"/>
          <w:numId w:val="1"/>
        </w:numPr>
        <w:contextualSpacing/>
        <w:ind w:left="0" w:right="-1" w:firstLine="709"/>
        <w:jc w:val="both"/>
        <w:rPr>
          <w:rFonts w:ascii="PT Astra Serif" w:hAnsi="PT Astra Serif" w:cs="PT Astra Serif"/>
          <w:b w:val="0"/>
          <w:bCs w:val="0"/>
          <w:sz w:val="26"/>
          <w:szCs w:val="26"/>
        </w:rPr>
      </w:pPr>
      <w:r>
        <w:rPr>
          <w:rFonts w:ascii="PT Astra Serif" w:hAnsi="PT Astra Serif" w:eastAsia="PT Astra Serif" w:cs="PT Astra Serif"/>
          <w:b w:val="0"/>
          <w:bCs w:val="0"/>
          <w:sz w:val="26"/>
          <w:szCs w:val="26"/>
          <w:lang w:eastAsia="en-US"/>
        </w:rPr>
        <w:t xml:space="preserve">Огнеопасные пиротехнические вещества и изделия, включая сигнальные р</w:t>
      </w:r>
      <w:r>
        <w:rPr>
          <w:rFonts w:ascii="PT Astra Serif" w:hAnsi="PT Astra Serif" w:eastAsia="PT Astra Serif" w:cs="PT Astra Serif"/>
          <w:b w:val="0"/>
          <w:bCs w:val="0"/>
          <w:sz w:val="26"/>
          <w:szCs w:val="26"/>
          <w:lang w:eastAsia="en-US"/>
        </w:rPr>
        <w:t xml:space="preserve">акеты, </w:t>
      </w:r>
      <w:r>
        <w:rPr>
          <w:rFonts w:ascii="PT Astra Serif" w:hAnsi="PT Astra Serif" w:eastAsia="PT Astra Serif" w:cs="PT Astra Serif"/>
          <w:b w:val="0"/>
          <w:bCs w:val="0"/>
          <w:sz w:val="26"/>
          <w:szCs w:val="26"/>
          <w:lang w:eastAsia="en-US"/>
        </w:rPr>
        <w:t xml:space="preserve">файеры</w:t>
      </w:r>
      <w:r>
        <w:rPr>
          <w:rFonts w:ascii="PT Astra Serif" w:hAnsi="PT Astra Serif" w:eastAsia="PT Astra Serif" w:cs="PT Astra Serif"/>
          <w:b w:val="0"/>
          <w:bCs w:val="0"/>
          <w:sz w:val="26"/>
          <w:szCs w:val="26"/>
          <w:lang w:eastAsia="en-US"/>
        </w:rPr>
        <w:t xml:space="preserve">, петарды, газовые болоны и предметы, которые могут быть использованы для изготовления пиротехнических изделий или дымов, воспламеняющиеся твердые вещества и иные химические материалы, включая легковоспламеняющиеся и горючие газы, окисляющиеся</w:t>
      </w:r>
      <w:r>
        <w:rPr>
          <w:rFonts w:ascii="PT Astra Serif" w:hAnsi="PT Astra Serif" w:eastAsia="PT Astra Serif" w:cs="PT Astra Serif"/>
          <w:b w:val="0"/>
          <w:bCs w:val="0"/>
          <w:sz w:val="26"/>
          <w:szCs w:val="26"/>
          <w:lang w:eastAsia="en-US"/>
        </w:rPr>
        <w:t xml:space="preserve"> вещества и органические перекиси.</w:t>
      </w:r>
      <w:r>
        <w:rPr>
          <w:b w:val="0"/>
          <w:bCs w:val="0"/>
          <w:sz w:val="26"/>
          <w:szCs w:val="26"/>
        </w:rPr>
      </w:r>
    </w:p>
    <w:p>
      <w:pPr>
        <w:pStyle w:val="894"/>
        <w:numPr>
          <w:ilvl w:val="0"/>
          <w:numId w:val="1"/>
        </w:numPr>
        <w:contextualSpacing/>
        <w:ind w:left="0" w:right="-1" w:firstLine="709"/>
        <w:jc w:val="both"/>
        <w:rPr>
          <w:rFonts w:ascii="PT Astra Serif" w:hAnsi="PT Astra Serif" w:cs="PT Astra Serif"/>
          <w:b w:val="0"/>
          <w:bCs w:val="0"/>
          <w:sz w:val="26"/>
          <w:szCs w:val="26"/>
        </w:rPr>
      </w:pPr>
      <w:r>
        <w:rPr>
          <w:rFonts w:ascii="PT Astra Serif" w:hAnsi="PT Astra Serif" w:eastAsia="PT Astra Serif" w:cs="PT Astra Serif"/>
          <w:b w:val="0"/>
          <w:bCs w:val="0"/>
          <w:sz w:val="26"/>
          <w:szCs w:val="26"/>
          <w:lang w:eastAsia="en-US"/>
        </w:rPr>
        <w:t xml:space="preserve">Источники ионизирующих излучений, радиоактивные и делящиеся материалы, токсичные химические вещества, химические реактивы и средства бытовой химии.</w:t>
      </w:r>
      <w:r>
        <w:rPr>
          <w:b w:val="0"/>
          <w:bCs w:val="0"/>
          <w:sz w:val="26"/>
          <w:szCs w:val="26"/>
        </w:rPr>
      </w:r>
    </w:p>
    <w:p>
      <w:pPr>
        <w:pStyle w:val="894"/>
        <w:numPr>
          <w:ilvl w:val="0"/>
          <w:numId w:val="1"/>
        </w:numPr>
        <w:ind w:left="0" w:right="-1" w:firstLine="709"/>
        <w:jc w:val="both"/>
        <w:rPr>
          <w:rFonts w:ascii="PT Astra Serif" w:hAnsi="PT Astra Serif" w:cs="PT Astra Serif"/>
          <w:b w:val="0"/>
          <w:bCs w:val="0"/>
          <w:sz w:val="26"/>
          <w:szCs w:val="26"/>
        </w:rPr>
      </w:pPr>
      <w:r>
        <w:rPr>
          <w:rFonts w:ascii="PT Astra Serif" w:hAnsi="PT Astra Serif" w:eastAsia="PT Astra Serif" w:cs="PT Astra Serif"/>
          <w:b w:val="0"/>
          <w:bCs w:val="0"/>
          <w:sz w:val="26"/>
          <w:szCs w:val="26"/>
          <w:lang w:eastAsia="en-US"/>
        </w:rPr>
        <w:t xml:space="preserve">Материалы (на любых носителях, включая одежду) экстремистского, оск</w:t>
      </w:r>
      <w:r>
        <w:rPr>
          <w:rFonts w:ascii="PT Astra Serif" w:hAnsi="PT Astra Serif" w:eastAsia="PT Astra Serif" w:cs="PT Astra Serif"/>
          <w:b w:val="0"/>
          <w:bCs w:val="0"/>
          <w:sz w:val="26"/>
          <w:szCs w:val="26"/>
          <w:lang w:eastAsia="en-US"/>
        </w:rPr>
        <w:t xml:space="preserve">орбительного или дискриминационного характера, содержащие нацистскую атрибутику или символику экстремистских организаций, а также направленные на любого рода дискриминацию страны, лица или группы лиц по признакам расы, этнического или социального происхожд</w:t>
      </w:r>
      <w:r>
        <w:rPr>
          <w:rFonts w:ascii="PT Astra Serif" w:hAnsi="PT Astra Serif" w:eastAsia="PT Astra Serif" w:cs="PT Astra Serif"/>
          <w:b w:val="0"/>
          <w:bCs w:val="0"/>
          <w:sz w:val="26"/>
          <w:szCs w:val="26"/>
          <w:lang w:eastAsia="en-US"/>
        </w:rPr>
        <w:t xml:space="preserve">ения и статуса, пола, инвалидности, языка, религии, политических и иных убеждений, места рождения и проживания, уровня доходов или любой другой причине.</w:t>
      </w:r>
      <w:r>
        <w:rPr>
          <w:b w:val="0"/>
          <w:bCs w:val="0"/>
          <w:sz w:val="26"/>
          <w:szCs w:val="26"/>
        </w:rPr>
      </w:r>
    </w:p>
    <w:p>
      <w:pPr>
        <w:pStyle w:val="894"/>
        <w:numPr>
          <w:ilvl w:val="0"/>
          <w:numId w:val="1"/>
        </w:numPr>
        <w:ind w:left="0" w:right="-1" w:firstLine="709"/>
        <w:jc w:val="both"/>
        <w:rPr>
          <w:rFonts w:ascii="PT Astra Serif" w:hAnsi="PT Astra Serif" w:cs="PT Astra Serif"/>
          <w:b w:val="0"/>
          <w:bCs w:val="0"/>
          <w:sz w:val="26"/>
          <w:szCs w:val="26"/>
        </w:rPr>
      </w:pPr>
      <w:r>
        <w:rPr>
          <w:rFonts w:ascii="PT Astra Serif" w:hAnsi="PT Astra Serif" w:eastAsia="PT Astra Serif" w:cs="PT Astra Serif"/>
          <w:b w:val="0"/>
          <w:bCs w:val="0"/>
          <w:sz w:val="26"/>
          <w:szCs w:val="26"/>
          <w:lang w:eastAsia="en-US"/>
        </w:rPr>
        <w:t xml:space="preserve">Средства защиты тела (бронежилеты, корсеты), исключение составляют корсеты, назначенные по медицинск</w:t>
      </w:r>
      <w:r>
        <w:rPr>
          <w:rFonts w:ascii="PT Astra Serif" w:hAnsi="PT Astra Serif" w:eastAsia="PT Astra Serif" w:cs="PT Astra Serif"/>
          <w:b w:val="0"/>
          <w:bCs w:val="0"/>
          <w:sz w:val="26"/>
          <w:szCs w:val="26"/>
          <w:lang w:eastAsia="en-US"/>
        </w:rPr>
        <w:t xml:space="preserve">им показаниям.</w:t>
      </w:r>
      <w:r>
        <w:rPr>
          <w:b w:val="0"/>
          <w:bCs w:val="0"/>
          <w:sz w:val="26"/>
          <w:szCs w:val="26"/>
        </w:rPr>
      </w:r>
    </w:p>
    <w:p>
      <w:pPr>
        <w:pStyle w:val="894"/>
        <w:numPr>
          <w:ilvl w:val="0"/>
          <w:numId w:val="1"/>
        </w:numPr>
        <w:ind w:left="0" w:right="-1" w:firstLine="709"/>
        <w:jc w:val="both"/>
        <w:rPr>
          <w:rFonts w:ascii="PT Astra Serif" w:hAnsi="PT Astra Serif" w:cs="PT Astra Serif"/>
          <w:b w:val="0"/>
          <w:bCs w:val="0"/>
          <w:sz w:val="26"/>
          <w:szCs w:val="26"/>
        </w:rPr>
      </w:pPr>
      <w:r>
        <w:rPr>
          <w:rFonts w:ascii="PT Astra Serif" w:hAnsi="PT Astra Serif" w:eastAsia="PT Astra Serif" w:cs="PT Astra Serif"/>
          <w:b w:val="0"/>
          <w:bCs w:val="0"/>
          <w:sz w:val="26"/>
          <w:szCs w:val="26"/>
          <w:lang w:eastAsia="en-US"/>
        </w:rPr>
        <w:t xml:space="preserve">Наркотические, психотропные, токсичные вещества, их </w:t>
      </w:r>
      <w:r>
        <w:rPr>
          <w:rFonts w:ascii="PT Astra Serif" w:hAnsi="PT Astra Serif" w:eastAsia="PT Astra Serif" w:cs="PT Astra Serif"/>
          <w:b w:val="0"/>
          <w:bCs w:val="0"/>
          <w:sz w:val="26"/>
          <w:szCs w:val="26"/>
          <w:lang w:eastAsia="en-US"/>
        </w:rPr>
        <w:t xml:space="preserve">прекурсоры</w:t>
      </w:r>
      <w:r>
        <w:rPr>
          <w:rFonts w:ascii="PT Astra Serif" w:hAnsi="PT Astra Serif" w:eastAsia="PT Astra Serif" w:cs="PT Astra Serif"/>
          <w:b w:val="0"/>
          <w:bCs w:val="0"/>
          <w:sz w:val="26"/>
          <w:szCs w:val="26"/>
          <w:lang w:eastAsia="en-US"/>
        </w:rPr>
        <w:t xml:space="preserve">, в том числе в виде лекарственных средств, а также инъекционные препараты, медицинские шприцы и иглы, исключение составляют медицинские препараты по назначению врача со справ</w:t>
      </w:r>
      <w:r>
        <w:rPr>
          <w:rFonts w:ascii="PT Astra Serif" w:hAnsi="PT Astra Serif" w:eastAsia="PT Astra Serif" w:cs="PT Astra Serif"/>
          <w:b w:val="0"/>
          <w:bCs w:val="0"/>
          <w:sz w:val="26"/>
          <w:szCs w:val="26"/>
          <w:lang w:eastAsia="en-US"/>
        </w:rPr>
        <w:t xml:space="preserve">кой из медицинского учреждения об их назначении.</w:t>
      </w:r>
      <w:r>
        <w:rPr>
          <w:b w:val="0"/>
          <w:bCs w:val="0"/>
          <w:sz w:val="26"/>
          <w:szCs w:val="26"/>
        </w:rPr>
      </w:r>
    </w:p>
    <w:p>
      <w:pPr>
        <w:pStyle w:val="894"/>
        <w:numPr>
          <w:ilvl w:val="0"/>
          <w:numId w:val="1"/>
        </w:numPr>
        <w:ind w:left="0" w:right="-1" w:firstLine="709"/>
        <w:jc w:val="both"/>
        <w:rPr>
          <w:rFonts w:ascii="PT Astra Serif" w:hAnsi="PT Astra Serif" w:cs="PT Astra Serif"/>
          <w:b w:val="0"/>
          <w:bCs w:val="0"/>
          <w:sz w:val="26"/>
          <w:szCs w:val="26"/>
        </w:rPr>
      </w:pPr>
      <w:r>
        <w:rPr>
          <w:rFonts w:ascii="PT Astra Serif" w:hAnsi="PT Astra Serif" w:eastAsia="PT Astra Serif" w:cs="PT Astra Serif"/>
          <w:b w:val="0"/>
          <w:bCs w:val="0"/>
          <w:sz w:val="26"/>
          <w:szCs w:val="26"/>
          <w:lang w:eastAsia="en-US"/>
        </w:rPr>
        <w:t xml:space="preserve">Стеклянные, металлические и пластиковые контейнеры, в том числе для продуктов, бутылки и банки</w:t>
      </w:r>
      <w:r>
        <w:rPr>
          <w:rFonts w:ascii="PT Astra Serif" w:hAnsi="PT Astra Serif" w:eastAsia="PT Astra Serif" w:cs="PT Astra Serif"/>
          <w:b w:val="0"/>
          <w:bCs w:val="0"/>
          <w:sz w:val="26"/>
          <w:szCs w:val="26"/>
          <w:lang w:eastAsia="en-US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sz w:val="26"/>
          <w:szCs w:val="26"/>
          <w:lang w:eastAsia="en-US"/>
        </w:rPr>
        <w:t xml:space="preserve">(за исключением пластиковых контейнеров предназначенных для детского питания)</w:t>
      </w:r>
      <w:r>
        <w:rPr>
          <w:rFonts w:ascii="PT Astra Serif" w:hAnsi="PT Astra Serif" w:eastAsia="PT Astra Serif" w:cs="PT Astra Serif"/>
          <w:b w:val="0"/>
          <w:bCs w:val="0"/>
          <w:sz w:val="26"/>
          <w:szCs w:val="26"/>
          <w:lang w:eastAsia="en-US"/>
        </w:rPr>
        <w:t xml:space="preserve">.</w:t>
      </w:r>
      <w:r>
        <w:rPr>
          <w:b w:val="0"/>
          <w:bCs w:val="0"/>
          <w:sz w:val="26"/>
          <w:szCs w:val="26"/>
        </w:rPr>
      </w:r>
    </w:p>
    <w:p>
      <w:pPr>
        <w:pStyle w:val="894"/>
        <w:numPr>
          <w:ilvl w:val="0"/>
          <w:numId w:val="1"/>
        </w:numPr>
        <w:ind w:left="0" w:right="-1" w:firstLine="709"/>
        <w:jc w:val="both"/>
        <w:rPr>
          <w:rFonts w:ascii="PT Astra Serif" w:hAnsi="PT Astra Serif" w:cs="PT Astra Serif"/>
          <w:b w:val="0"/>
          <w:bCs w:val="0"/>
          <w:sz w:val="26"/>
          <w:szCs w:val="26"/>
        </w:rPr>
      </w:pPr>
      <w:r>
        <w:rPr>
          <w:rFonts w:ascii="PT Astra Serif" w:hAnsi="PT Astra Serif" w:eastAsia="PT Astra Serif" w:cs="PT Astra Serif"/>
          <w:b w:val="0"/>
          <w:bCs w:val="0"/>
          <w:sz w:val="26"/>
          <w:szCs w:val="26"/>
          <w:lang w:eastAsia="en-US"/>
        </w:rPr>
        <w:t xml:space="preserve">Все виды жидкостей, в том числе алкогольные напитки, парфюмерия и жидкие средства личной гигиены, исклю</w:t>
      </w:r>
      <w:r>
        <w:rPr>
          <w:rFonts w:ascii="PT Astra Serif" w:hAnsi="PT Astra Serif" w:eastAsia="PT Astra Serif" w:cs="PT Astra Serif"/>
          <w:b w:val="0"/>
          <w:bCs w:val="0"/>
          <w:sz w:val="26"/>
          <w:szCs w:val="26"/>
          <w:lang w:eastAsia="en-US"/>
        </w:rPr>
        <w:t xml:space="preserve">чение составляют гигиенические и антисептические салфетки.</w:t>
      </w:r>
      <w:r>
        <w:rPr>
          <w:b w:val="0"/>
          <w:bCs w:val="0"/>
          <w:sz w:val="26"/>
          <w:szCs w:val="26"/>
        </w:rPr>
      </w:r>
    </w:p>
    <w:p>
      <w:pPr>
        <w:pStyle w:val="894"/>
        <w:numPr>
          <w:ilvl w:val="0"/>
          <w:numId w:val="1"/>
        </w:numPr>
        <w:ind w:left="0" w:right="-1" w:firstLine="709"/>
        <w:jc w:val="both"/>
        <w:rPr>
          <w:rFonts w:ascii="PT Astra Serif" w:hAnsi="PT Astra Serif" w:cs="PT Astra Serif"/>
          <w:b w:val="0"/>
          <w:bCs w:val="0"/>
          <w:sz w:val="26"/>
          <w:szCs w:val="26"/>
        </w:rPr>
      </w:pPr>
      <w:r>
        <w:rPr>
          <w:rFonts w:ascii="PT Astra Serif" w:hAnsi="PT Astra Serif" w:eastAsia="PT Astra Serif" w:cs="PT Astra Serif"/>
          <w:b w:val="0"/>
          <w:bCs w:val="0"/>
          <w:sz w:val="26"/>
          <w:szCs w:val="26"/>
          <w:lang w:eastAsia="en-US"/>
        </w:rPr>
        <w:t xml:space="preserve">Продукты питания (яйца, кетчуп, майонез и т. д.).</w:t>
      </w:r>
      <w:r>
        <w:rPr>
          <w:b w:val="0"/>
          <w:bCs w:val="0"/>
          <w:sz w:val="26"/>
          <w:szCs w:val="26"/>
        </w:rPr>
      </w:r>
    </w:p>
    <w:p>
      <w:pPr>
        <w:pStyle w:val="894"/>
        <w:numPr>
          <w:ilvl w:val="0"/>
          <w:numId w:val="1"/>
        </w:numPr>
        <w:ind w:left="0" w:right="-1" w:firstLine="709"/>
        <w:jc w:val="both"/>
        <w:rPr>
          <w:rFonts w:ascii="PT Astra Serif" w:hAnsi="PT Astra Serif" w:cs="PT Astra Serif"/>
          <w:b w:val="0"/>
          <w:bCs w:val="0"/>
          <w:sz w:val="26"/>
          <w:szCs w:val="26"/>
        </w:rPr>
      </w:pPr>
      <w:r>
        <w:rPr>
          <w:rFonts w:ascii="PT Astra Serif" w:hAnsi="PT Astra Serif" w:eastAsia="PT Astra Serif" w:cs="PT Astra Serif"/>
          <w:b w:val="0"/>
          <w:bCs w:val="0"/>
          <w:sz w:val="26"/>
          <w:szCs w:val="26"/>
          <w:lang w:eastAsia="en-US"/>
        </w:rPr>
        <w:t xml:space="preserve">Животные.</w:t>
      </w:r>
      <w:r>
        <w:rPr>
          <w:b w:val="0"/>
          <w:bCs w:val="0"/>
          <w:sz w:val="26"/>
          <w:szCs w:val="26"/>
        </w:rPr>
      </w:r>
    </w:p>
    <w:p>
      <w:pPr>
        <w:pStyle w:val="894"/>
        <w:numPr>
          <w:ilvl w:val="0"/>
          <w:numId w:val="1"/>
        </w:numPr>
        <w:ind w:left="0" w:right="-1" w:firstLine="709"/>
        <w:jc w:val="both"/>
        <w:rPr>
          <w:rFonts w:ascii="PT Astra Serif" w:hAnsi="PT Astra Serif" w:cs="PT Astra Serif"/>
          <w:b w:val="0"/>
          <w:bCs w:val="0"/>
          <w:sz w:val="26"/>
          <w:szCs w:val="26"/>
        </w:rPr>
      </w:pPr>
      <w:r>
        <w:rPr>
          <w:rFonts w:ascii="PT Astra Serif" w:hAnsi="PT Astra Serif" w:eastAsia="PT Astra Serif" w:cs="PT Astra Serif"/>
          <w:b w:val="0"/>
          <w:bCs w:val="0"/>
          <w:sz w:val="26"/>
          <w:szCs w:val="26"/>
          <w:lang w:eastAsia="en-US"/>
        </w:rPr>
        <w:t xml:space="preserve">Громоздкие предметы, сумма которых в трех измерениях по длине, высоте, ширине превышает 150 см.</w:t>
      </w:r>
      <w:r>
        <w:rPr>
          <w:b w:val="0"/>
          <w:bCs w:val="0"/>
          <w:sz w:val="26"/>
          <w:szCs w:val="26"/>
        </w:rPr>
      </w:r>
    </w:p>
    <w:p>
      <w:pPr>
        <w:pStyle w:val="894"/>
        <w:numPr>
          <w:ilvl w:val="0"/>
          <w:numId w:val="1"/>
        </w:numPr>
        <w:ind w:left="0" w:right="-1" w:firstLine="709"/>
        <w:jc w:val="both"/>
        <w:rPr>
          <w:rFonts w:ascii="PT Astra Serif" w:hAnsi="PT Astra Serif" w:cs="PT Astra Serif"/>
          <w:b w:val="0"/>
          <w:bCs w:val="0"/>
          <w:sz w:val="26"/>
          <w:szCs w:val="26"/>
        </w:rPr>
      </w:pPr>
      <w:r>
        <w:rPr>
          <w:rFonts w:ascii="PT Astra Serif" w:hAnsi="PT Astra Serif" w:eastAsia="PT Astra Serif" w:cs="PT Astra Serif"/>
          <w:b w:val="0"/>
          <w:bCs w:val="0"/>
          <w:sz w:val="26"/>
          <w:szCs w:val="26"/>
          <w:lang w:eastAsia="en-US"/>
        </w:rPr>
        <w:t xml:space="preserve">Флаги и </w:t>
      </w:r>
      <w:r>
        <w:rPr>
          <w:rFonts w:ascii="PT Astra Serif" w:hAnsi="PT Astra Serif" w:eastAsia="PT Astra Serif" w:cs="PT Astra Serif"/>
          <w:b w:val="0"/>
          <w:bCs w:val="0"/>
          <w:sz w:val="26"/>
          <w:szCs w:val="26"/>
          <w:lang w:eastAsia="en-US"/>
        </w:rPr>
        <w:t xml:space="preserve">банеры</w:t>
      </w:r>
      <w:r>
        <w:rPr>
          <w:rFonts w:ascii="PT Astra Serif" w:hAnsi="PT Astra Serif" w:eastAsia="PT Astra Serif" w:cs="PT Astra Serif"/>
          <w:b w:val="0"/>
          <w:bCs w:val="0"/>
          <w:sz w:val="26"/>
          <w:szCs w:val="26"/>
          <w:lang w:eastAsia="en-US"/>
        </w:rPr>
        <w:t xml:space="preserve">.</w:t>
      </w:r>
      <w:r>
        <w:rPr>
          <w:rFonts w:ascii="PT Astra Serif" w:hAnsi="PT Astra Serif" w:eastAsia="PT Astra Serif" w:cs="PT Astra Serif"/>
          <w:b w:val="0"/>
          <w:bCs w:val="0"/>
          <w:sz w:val="26"/>
          <w:szCs w:val="26"/>
          <w:lang w:eastAsia="en-US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sz w:val="26"/>
          <w:szCs w:val="26"/>
          <w:lang w:eastAsia="en-US"/>
        </w:rPr>
        <w:t xml:space="preserve">(</w:t>
      </w:r>
      <w:r>
        <w:rPr>
          <w:rFonts w:ascii="PT Astra Serif" w:hAnsi="PT Astra Serif" w:eastAsia="PT Astra Serif" w:cs="PT Astra Serif"/>
          <w:b w:val="0"/>
          <w:bCs w:val="0"/>
          <w:sz w:val="26"/>
          <w:szCs w:val="26"/>
          <w:lang w:eastAsia="en-US"/>
        </w:rPr>
        <w:t xml:space="preserve">исключение</w:t>
      </w:r>
      <w:r>
        <w:rPr>
          <w:rFonts w:ascii="PT Astra Serif" w:hAnsi="PT Astra Serif" w:eastAsia="PT Astra Serif" w:cs="PT Astra Serif"/>
          <w:b w:val="0"/>
          <w:bCs w:val="0"/>
          <w:sz w:val="26"/>
          <w:szCs w:val="26"/>
          <w:lang w:eastAsia="en-US"/>
        </w:rPr>
        <w:t xml:space="preserve"> составляют с государственной символикой, </w:t>
      </w:r>
      <w:r>
        <w:rPr>
          <w:rFonts w:ascii="PT Astra Serif" w:hAnsi="PT Astra Serif" w:eastAsia="PT Astra Serif" w:cs="PT Astra Serif"/>
          <w:b w:val="0"/>
          <w:bCs w:val="0"/>
          <w:sz w:val="26"/>
          <w:szCs w:val="26"/>
          <w:lang w:eastAsia="en-US"/>
        </w:rPr>
        <w:t xml:space="preserve">памятной и </w:t>
      </w:r>
      <w:r>
        <w:rPr>
          <w:rFonts w:ascii="PT Astra Serif" w:hAnsi="PT Astra Serif" w:eastAsia="PT Astra Serif" w:cs="PT Astra Serif"/>
          <w:b w:val="0"/>
          <w:bCs w:val="0"/>
          <w:sz w:val="26"/>
          <w:szCs w:val="26"/>
          <w:lang w:eastAsia="en-US"/>
        </w:rPr>
        <w:t xml:space="preserve">праздничн</w:t>
      </w:r>
      <w:r>
        <w:rPr>
          <w:rFonts w:ascii="PT Astra Serif" w:hAnsi="PT Astra Serif" w:eastAsia="PT Astra Serif" w:cs="PT Astra Serif"/>
          <w:b w:val="0"/>
          <w:bCs w:val="0"/>
          <w:sz w:val="26"/>
          <w:szCs w:val="26"/>
          <w:lang w:eastAsia="en-US"/>
        </w:rPr>
        <w:t xml:space="preserve">ой символикой).</w:t>
      </w:r>
      <w:r>
        <w:rPr>
          <w:rFonts w:ascii="PT Astra Serif" w:hAnsi="PT Astra Serif" w:eastAsia="PT Astra Serif" w:cs="PT Astra Serif"/>
          <w:b w:val="0"/>
          <w:bCs w:val="0"/>
          <w:sz w:val="26"/>
          <w:szCs w:val="26"/>
          <w:lang w:eastAsia="en-US"/>
        </w:rPr>
        <w:t xml:space="preserve">  </w:t>
      </w:r>
      <w:r>
        <w:rPr>
          <w:b w:val="0"/>
          <w:bCs w:val="0"/>
          <w:sz w:val="26"/>
          <w:szCs w:val="26"/>
        </w:rPr>
      </w:r>
    </w:p>
    <w:p>
      <w:pPr>
        <w:pStyle w:val="894"/>
        <w:numPr>
          <w:ilvl w:val="0"/>
          <w:numId w:val="1"/>
        </w:numPr>
        <w:ind w:left="0" w:right="-1" w:firstLine="709"/>
        <w:jc w:val="both"/>
        <w:rPr>
          <w:rFonts w:ascii="PT Astra Serif" w:hAnsi="PT Astra Serif" w:cs="PT Astra Serif"/>
          <w:b w:val="0"/>
          <w:bCs w:val="0"/>
          <w:sz w:val="26"/>
          <w:szCs w:val="26"/>
        </w:rPr>
      </w:pPr>
      <w:r>
        <w:rPr>
          <w:rFonts w:ascii="PT Astra Serif" w:hAnsi="PT Astra Serif" w:eastAsia="PT Astra Serif" w:cs="PT Astra Serif"/>
          <w:b w:val="0"/>
          <w:bCs w:val="0"/>
          <w:sz w:val="26"/>
          <w:szCs w:val="26"/>
          <w:lang w:eastAsia="en-US"/>
        </w:rPr>
        <w:t xml:space="preserve">Древк</w:t>
      </w:r>
      <w:r>
        <w:rPr>
          <w:rFonts w:ascii="PT Astra Serif" w:hAnsi="PT Astra Serif" w:eastAsia="PT Astra Serif" w:cs="PT Astra Serif"/>
          <w:b w:val="0"/>
          <w:bCs w:val="0"/>
          <w:sz w:val="26"/>
          <w:szCs w:val="26"/>
          <w:lang w:eastAsia="en-US"/>
        </w:rPr>
        <w:t xml:space="preserve">и для флагов или плакатов любого типа</w:t>
      </w:r>
      <w:r>
        <w:rPr>
          <w:rFonts w:ascii="PT Astra Serif" w:hAnsi="PT Astra Serif" w:eastAsia="PT Astra Serif" w:cs="PT Astra Serif"/>
          <w:b w:val="0"/>
          <w:bCs w:val="0"/>
          <w:sz w:val="26"/>
          <w:szCs w:val="26"/>
          <w:lang w:eastAsia="en-US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sz w:val="26"/>
          <w:szCs w:val="26"/>
          <w:lang w:eastAsia="en-US"/>
        </w:rPr>
        <w:t xml:space="preserve">(исключение составляют гибкие пластмассовые длиной до 1 метра)</w:t>
      </w:r>
      <w:r>
        <w:rPr>
          <w:rFonts w:ascii="PT Astra Serif" w:hAnsi="PT Astra Serif" w:eastAsia="PT Astra Serif" w:cs="PT Astra Serif"/>
          <w:b w:val="0"/>
          <w:bCs w:val="0"/>
          <w:sz w:val="26"/>
          <w:szCs w:val="26"/>
          <w:lang w:eastAsia="en-US"/>
        </w:rPr>
        <w:t xml:space="preserve">.</w:t>
      </w:r>
      <w:r>
        <w:rPr>
          <w:b w:val="0"/>
          <w:bCs w:val="0"/>
          <w:sz w:val="26"/>
          <w:szCs w:val="26"/>
        </w:rPr>
      </w:r>
    </w:p>
    <w:p>
      <w:pPr>
        <w:pStyle w:val="894"/>
        <w:numPr>
          <w:ilvl w:val="0"/>
          <w:numId w:val="1"/>
        </w:numPr>
        <w:ind w:left="0" w:right="-1" w:firstLine="709"/>
        <w:jc w:val="both"/>
        <w:rPr>
          <w:rFonts w:ascii="PT Astra Serif" w:hAnsi="PT Astra Serif" w:cs="PT Astra Serif"/>
          <w:b w:val="0"/>
          <w:bCs w:val="0"/>
          <w:sz w:val="26"/>
          <w:szCs w:val="26"/>
        </w:rPr>
      </w:pPr>
      <w:r>
        <w:rPr>
          <w:rFonts w:ascii="PT Astra Serif" w:hAnsi="PT Astra Serif" w:eastAsia="PT Astra Serif" w:cs="PT Astra Serif"/>
          <w:b w:val="0"/>
          <w:bCs w:val="0"/>
          <w:sz w:val="26"/>
          <w:szCs w:val="26"/>
          <w:lang w:eastAsia="en-US"/>
        </w:rPr>
        <w:t xml:space="preserve">Печатная продукция религиозного, политического или оскорбительного содержания или содержания, противоречащего нормам общественного порядка и (или) морали, исключение составляют религиозные книги для личного исполь</w:t>
      </w:r>
      <w:r>
        <w:rPr>
          <w:rFonts w:ascii="PT Astra Serif" w:hAnsi="PT Astra Serif" w:eastAsia="PT Astra Serif" w:cs="PT Astra Serif"/>
          <w:b w:val="0"/>
          <w:bCs w:val="0"/>
          <w:sz w:val="26"/>
          <w:szCs w:val="26"/>
          <w:lang w:eastAsia="en-US"/>
        </w:rPr>
        <w:t xml:space="preserve">зования.</w:t>
      </w:r>
      <w:r>
        <w:rPr>
          <w:b w:val="0"/>
          <w:bCs w:val="0"/>
          <w:sz w:val="26"/>
          <w:szCs w:val="26"/>
        </w:rPr>
      </w:r>
    </w:p>
    <w:p>
      <w:pPr>
        <w:pStyle w:val="894"/>
        <w:numPr>
          <w:ilvl w:val="0"/>
          <w:numId w:val="1"/>
        </w:numPr>
        <w:ind w:left="0" w:right="-1" w:firstLine="709"/>
        <w:jc w:val="both"/>
        <w:rPr>
          <w:rFonts w:ascii="PT Astra Serif" w:hAnsi="PT Astra Serif" w:cs="PT Astra Serif"/>
          <w:b w:val="0"/>
          <w:bCs w:val="0"/>
          <w:sz w:val="26"/>
          <w:szCs w:val="26"/>
        </w:rPr>
      </w:pPr>
      <w:r>
        <w:rPr>
          <w:rFonts w:ascii="PT Astra Serif" w:hAnsi="PT Astra Serif" w:eastAsia="PT Astra Serif" w:cs="PT Astra Serif"/>
          <w:b w:val="0"/>
          <w:bCs w:val="0"/>
          <w:sz w:val="26"/>
          <w:szCs w:val="26"/>
          <w:lang w:eastAsia="en-US"/>
        </w:rPr>
        <w:t xml:space="preserve">Технические средства, способные помешать проведению охранных мероприятий, в том числе лазерные указки, фонари любого типа.</w:t>
      </w:r>
      <w:r>
        <w:rPr>
          <w:b w:val="0"/>
          <w:bCs w:val="0"/>
          <w:sz w:val="26"/>
          <w:szCs w:val="26"/>
        </w:rPr>
      </w:r>
    </w:p>
    <w:p>
      <w:pPr>
        <w:pStyle w:val="894"/>
        <w:numPr>
          <w:ilvl w:val="0"/>
          <w:numId w:val="1"/>
        </w:numPr>
        <w:ind w:left="0" w:right="-1" w:firstLine="709"/>
        <w:jc w:val="both"/>
        <w:rPr>
          <w:rFonts w:ascii="PT Astra Serif" w:hAnsi="PT Astra Serif" w:cs="PT Astra Serif"/>
          <w:b w:val="0"/>
          <w:bCs w:val="0"/>
          <w:sz w:val="26"/>
          <w:szCs w:val="26"/>
        </w:rPr>
      </w:pPr>
      <w:r>
        <w:rPr>
          <w:rFonts w:ascii="PT Astra Serif" w:hAnsi="PT Astra Serif" w:eastAsia="PT Astra Serif" w:cs="PT Astra Serif"/>
          <w:b w:val="0"/>
          <w:bCs w:val="0"/>
          <w:sz w:val="26"/>
          <w:szCs w:val="26"/>
          <w:lang w:eastAsia="en-US"/>
        </w:rPr>
        <w:t xml:space="preserve">БВС любой максимальной взлетной массы и беспилотные аппараты, перемещающиеся по земле, на воде и под водой, составные части (двигатели, винты, аккумуляторы, электронные плакаты и иные компоненты), а также воздушные змеи и воздушные шары любых размеров.</w:t>
      </w:r>
      <w:r>
        <w:rPr>
          <w:b w:val="0"/>
          <w:bCs w:val="0"/>
          <w:sz w:val="26"/>
          <w:szCs w:val="26"/>
        </w:rPr>
      </w:r>
    </w:p>
    <w:p>
      <w:pPr>
        <w:pStyle w:val="894"/>
        <w:numPr>
          <w:ilvl w:val="0"/>
          <w:numId w:val="1"/>
        </w:numPr>
        <w:ind w:left="0" w:right="-1" w:firstLine="709"/>
        <w:jc w:val="both"/>
        <w:rPr>
          <w:rFonts w:ascii="PT Astra Serif" w:hAnsi="PT Astra Serif" w:cs="PT Astra Serif"/>
          <w:b w:val="0"/>
          <w:bCs w:val="0"/>
          <w:sz w:val="26"/>
          <w:szCs w:val="26"/>
        </w:rPr>
      </w:pPr>
      <w:r>
        <w:rPr>
          <w:rFonts w:ascii="PT Astra Serif" w:hAnsi="PT Astra Serif" w:eastAsia="PT Astra Serif" w:cs="PT Astra Serif"/>
          <w:b w:val="0"/>
          <w:bCs w:val="0"/>
          <w:sz w:val="26"/>
          <w:szCs w:val="26"/>
          <w:lang w:eastAsia="en-US"/>
        </w:rPr>
        <w:t xml:space="preserve">Профессиональное оборудование для фото и видеосъемки, а также портативные устройства для зарядки (</w:t>
      </w:r>
      <w:r>
        <w:rPr>
          <w:rFonts w:ascii="PT Astra Serif" w:hAnsi="PT Astra Serif" w:eastAsia="PT Astra Serif" w:cs="PT Astra Serif"/>
          <w:b w:val="0"/>
          <w:bCs w:val="0"/>
          <w:sz w:val="26"/>
          <w:szCs w:val="26"/>
          <w:lang w:eastAsia="en-US"/>
        </w:rPr>
        <w:t xml:space="preserve">пауэрбанки</w:t>
      </w:r>
      <w:r>
        <w:rPr>
          <w:rFonts w:ascii="PT Astra Serif" w:hAnsi="PT Astra Serif" w:eastAsia="PT Astra Serif" w:cs="PT Astra Serif"/>
          <w:b w:val="0"/>
          <w:bCs w:val="0"/>
          <w:sz w:val="26"/>
          <w:szCs w:val="26"/>
          <w:lang w:eastAsia="en-US"/>
        </w:rPr>
        <w:t xml:space="preserve">) и сменные батареи (аккумуляторы) мобильных устройств, исключение составляют аккредитованные в установленном порядке представители СМИ.</w:t>
      </w:r>
      <w:r>
        <w:rPr>
          <w:rFonts w:ascii="PT Astra Serif" w:hAnsi="PT Astra Serif" w:eastAsia="PT Astra Serif" w:cs="PT Astra Serif"/>
          <w:b w:val="0"/>
          <w:bCs w:val="0"/>
          <w:sz w:val="26"/>
          <w:szCs w:val="26"/>
          <w:lang w:eastAsia="en-US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sz w:val="26"/>
          <w:szCs w:val="26"/>
          <w:lang w:eastAsia="en-US"/>
        </w:rPr>
        <w:t xml:space="preserve">(</w:t>
      </w:r>
      <w:r>
        <w:rPr>
          <w:rFonts w:ascii="PT Astra Serif" w:hAnsi="PT Astra Serif" w:eastAsia="PT Astra Serif" w:cs="PT Astra Serif"/>
          <w:b w:val="0"/>
          <w:bCs w:val="0"/>
          <w:sz w:val="26"/>
          <w:szCs w:val="26"/>
          <w:lang w:eastAsia="en-US"/>
        </w:rPr>
        <w:t xml:space="preserve">исключить</w:t>
      </w:r>
      <w:r>
        <w:rPr>
          <w:rFonts w:ascii="PT Astra Serif" w:hAnsi="PT Astra Serif" w:eastAsia="PT Astra Serif" w:cs="PT Astra Serif"/>
          <w:b w:val="0"/>
          <w:bCs w:val="0"/>
          <w:sz w:val="26"/>
          <w:szCs w:val="26"/>
          <w:lang w:eastAsia="en-US"/>
        </w:rPr>
        <w:t xml:space="preserve"> оборудование для фото и видео съёмки).</w:t>
      </w:r>
      <w:r>
        <w:rPr>
          <w:b w:val="0"/>
          <w:bCs w:val="0"/>
          <w:sz w:val="26"/>
          <w:szCs w:val="26"/>
        </w:rPr>
      </w:r>
    </w:p>
    <w:p>
      <w:pPr>
        <w:pStyle w:val="894"/>
        <w:numPr>
          <w:ilvl w:val="0"/>
          <w:numId w:val="1"/>
        </w:numPr>
        <w:ind w:left="0" w:right="-1" w:firstLine="709"/>
        <w:jc w:val="both"/>
        <w:rPr>
          <w:rFonts w:ascii="PT Astra Serif" w:hAnsi="PT Astra Serif" w:cs="PT Astra Serif"/>
          <w:b w:val="0"/>
          <w:bCs w:val="0"/>
          <w:sz w:val="26"/>
          <w:szCs w:val="26"/>
        </w:rPr>
      </w:pPr>
      <w:r>
        <w:rPr>
          <w:rFonts w:ascii="PT Astra Serif" w:hAnsi="PT Astra Serif" w:eastAsia="PT Astra Serif" w:cs="PT Astra Serif"/>
          <w:b w:val="0"/>
          <w:bCs w:val="0"/>
          <w:sz w:val="26"/>
          <w:szCs w:val="26"/>
          <w:lang w:eastAsia="en-US"/>
        </w:rPr>
        <w:t xml:space="preserve">Лю</w:t>
      </w:r>
      <w:r>
        <w:rPr>
          <w:rFonts w:ascii="PT Astra Serif" w:hAnsi="PT Astra Serif" w:eastAsia="PT Astra Serif" w:cs="PT Astra Serif"/>
          <w:b w:val="0"/>
          <w:bCs w:val="0"/>
          <w:sz w:val="26"/>
          <w:szCs w:val="26"/>
          <w:lang w:eastAsia="en-US"/>
        </w:rPr>
        <w:t xml:space="preserve">бые сыпучие вещества, независимо от объемов, исключение составляют зарегистрированные лекарственные препараты в заводской упаковке.</w:t>
      </w:r>
      <w:r>
        <w:rPr>
          <w:b w:val="0"/>
          <w:bCs w:val="0"/>
          <w:sz w:val="26"/>
          <w:szCs w:val="26"/>
        </w:rPr>
      </w:r>
    </w:p>
    <w:p>
      <w:pPr>
        <w:pStyle w:val="894"/>
        <w:numPr>
          <w:ilvl w:val="0"/>
          <w:numId w:val="1"/>
        </w:numPr>
        <w:ind w:left="0" w:right="-1" w:firstLine="709"/>
        <w:jc w:val="both"/>
        <w:rPr>
          <w:rFonts w:ascii="PT Astra Serif" w:hAnsi="PT Astra Serif" w:cs="PT Astra Serif"/>
          <w:b w:val="0"/>
          <w:bCs w:val="0"/>
          <w:sz w:val="26"/>
          <w:szCs w:val="26"/>
        </w:rPr>
      </w:pPr>
      <w:r>
        <w:rPr>
          <w:rFonts w:ascii="PT Astra Serif" w:hAnsi="PT Astra Serif" w:eastAsia="PT Astra Serif" w:cs="PT Astra Serif"/>
          <w:b w:val="0"/>
          <w:bCs w:val="0"/>
          <w:sz w:val="26"/>
          <w:szCs w:val="26"/>
          <w:lang w:eastAsia="en-US"/>
        </w:rPr>
        <w:t xml:space="preserve">Средства индивидуальной мобильности (велосипеды, </w:t>
      </w:r>
      <w:r>
        <w:rPr>
          <w:rFonts w:ascii="PT Astra Serif" w:hAnsi="PT Astra Serif" w:eastAsia="PT Astra Serif" w:cs="PT Astra Serif"/>
          <w:b w:val="0"/>
          <w:bCs w:val="0"/>
          <w:sz w:val="26"/>
          <w:szCs w:val="26"/>
          <w:lang w:eastAsia="en-US"/>
        </w:rPr>
        <w:t xml:space="preserve">электросамокаты</w:t>
      </w:r>
      <w:r>
        <w:rPr>
          <w:rFonts w:ascii="PT Astra Serif" w:hAnsi="PT Astra Serif" w:eastAsia="PT Astra Serif" w:cs="PT Astra Serif"/>
          <w:b w:val="0"/>
          <w:bCs w:val="0"/>
          <w:sz w:val="26"/>
          <w:szCs w:val="26"/>
          <w:lang w:eastAsia="en-US"/>
        </w:rPr>
        <w:t xml:space="preserve">, </w:t>
      </w:r>
      <w:r>
        <w:rPr>
          <w:rFonts w:ascii="PT Astra Serif" w:hAnsi="PT Astra Serif" w:eastAsia="PT Astra Serif" w:cs="PT Astra Serif"/>
          <w:b w:val="0"/>
          <w:bCs w:val="0"/>
          <w:sz w:val="26"/>
          <w:szCs w:val="26"/>
          <w:lang w:eastAsia="en-US"/>
        </w:rPr>
        <w:t xml:space="preserve">гироскутеры</w:t>
      </w:r>
      <w:r>
        <w:rPr>
          <w:rFonts w:ascii="PT Astra Serif" w:hAnsi="PT Astra Serif" w:eastAsia="PT Astra Serif" w:cs="PT Astra Serif"/>
          <w:b w:val="0"/>
          <w:bCs w:val="0"/>
          <w:sz w:val="26"/>
          <w:szCs w:val="26"/>
          <w:lang w:eastAsia="en-US"/>
        </w:rPr>
        <w:t xml:space="preserve"> и т. д.) и необходимые для управления ими </w:t>
      </w:r>
      <w:r>
        <w:rPr>
          <w:rFonts w:ascii="PT Astra Serif" w:hAnsi="PT Astra Serif" w:eastAsia="PT Astra Serif" w:cs="PT Astra Serif"/>
          <w:b w:val="0"/>
          <w:bCs w:val="0"/>
          <w:sz w:val="26"/>
          <w:szCs w:val="26"/>
          <w:lang w:eastAsia="en-US"/>
        </w:rPr>
        <w:t xml:space="preserve">средства защиты тела, исключение составляют вспомогательные средства для персональной м</w:t>
      </w:r>
      <w:bookmarkStart w:id="0" w:name="_GoBack"/>
      <w:r>
        <w:rPr>
          <w:b w:val="0"/>
          <w:bCs w:val="0"/>
          <w:sz w:val="26"/>
          <w:szCs w:val="26"/>
        </w:rPr>
      </w:r>
      <w:bookmarkEnd w:id="0"/>
      <w:r>
        <w:rPr>
          <w:rFonts w:ascii="PT Astra Serif" w:hAnsi="PT Astra Serif" w:eastAsia="PT Astra Serif" w:cs="PT Astra Serif"/>
          <w:b w:val="0"/>
          <w:bCs w:val="0"/>
          <w:sz w:val="26"/>
          <w:szCs w:val="26"/>
          <w:lang w:eastAsia="en-US"/>
        </w:rPr>
        <w:t xml:space="preserve">обильности (кресла-коляски).</w:t>
      </w:r>
      <w:r>
        <w:rPr>
          <w:b w:val="0"/>
          <w:bCs w:val="0"/>
          <w:sz w:val="26"/>
          <w:szCs w:val="26"/>
        </w:rPr>
      </w:r>
    </w:p>
    <w:p>
      <w:pPr>
        <w:pStyle w:val="894"/>
        <w:numPr>
          <w:ilvl w:val="0"/>
          <w:numId w:val="1"/>
        </w:numPr>
        <w:ind w:left="0" w:right="-1" w:firstLine="709"/>
        <w:jc w:val="both"/>
        <w:rPr>
          <w:rFonts w:ascii="PT Astra Serif" w:hAnsi="PT Astra Serif" w:cs="PT Astra Serif"/>
          <w:b w:val="0"/>
          <w:bCs w:val="0"/>
          <w:sz w:val="26"/>
          <w:szCs w:val="26"/>
        </w:rPr>
      </w:pPr>
      <w:r>
        <w:rPr>
          <w:rFonts w:ascii="PT Astra Serif" w:hAnsi="PT Astra Serif" w:eastAsia="PT Astra Serif" w:cs="PT Astra Serif"/>
          <w:b w:val="0"/>
          <w:bCs w:val="0"/>
          <w:sz w:val="26"/>
          <w:szCs w:val="26"/>
          <w:lang w:eastAsia="en-US"/>
        </w:rPr>
        <w:t xml:space="preserve">Электронные устройства, нагревающие жидкость, включая </w:t>
      </w:r>
      <w:r>
        <w:rPr>
          <w:rFonts w:ascii="PT Astra Serif" w:hAnsi="PT Astra Serif" w:eastAsia="PT Astra Serif" w:cs="PT Astra Serif"/>
          <w:b w:val="0"/>
          <w:bCs w:val="0"/>
          <w:sz w:val="26"/>
          <w:szCs w:val="26"/>
          <w:lang w:eastAsia="en-US"/>
        </w:rPr>
        <w:t xml:space="preserve">вейпы</w:t>
      </w:r>
      <w:r>
        <w:rPr>
          <w:rFonts w:ascii="PT Astra Serif" w:hAnsi="PT Astra Serif" w:eastAsia="PT Astra Serif" w:cs="PT Astra Serif"/>
          <w:b w:val="0"/>
          <w:bCs w:val="0"/>
          <w:sz w:val="26"/>
          <w:szCs w:val="26"/>
          <w:lang w:eastAsia="en-US"/>
        </w:rPr>
        <w:t xml:space="preserve">.</w:t>
      </w:r>
      <w:r>
        <w:rPr>
          <w:b w:val="0"/>
          <w:bCs w:val="0"/>
          <w:sz w:val="26"/>
          <w:szCs w:val="26"/>
        </w:rPr>
      </w:r>
    </w:p>
    <w:p>
      <w:pPr>
        <w:pStyle w:val="894"/>
        <w:numPr>
          <w:ilvl w:val="0"/>
          <w:numId w:val="1"/>
        </w:numPr>
        <w:ind w:left="0" w:right="-1" w:firstLine="709"/>
        <w:jc w:val="both"/>
        <w:rPr>
          <w:rFonts w:ascii="PT Astra Serif" w:hAnsi="PT Astra Serif" w:cs="PT Astra Serif"/>
          <w:b w:val="0"/>
          <w:bCs w:val="0"/>
          <w:sz w:val="26"/>
          <w:szCs w:val="26"/>
        </w:rPr>
      </w:pPr>
      <w:r>
        <w:rPr>
          <w:rFonts w:ascii="PT Astra Serif" w:hAnsi="PT Astra Serif" w:eastAsia="PT Astra Serif" w:cs="PT Astra Serif"/>
          <w:b w:val="0"/>
          <w:bCs w:val="0"/>
          <w:sz w:val="26"/>
          <w:szCs w:val="26"/>
          <w:lang w:eastAsia="en-US"/>
        </w:rPr>
        <w:t xml:space="preserve">Другие вещества и предметы, представляющие опасность, а также запрещенн</w:t>
      </w:r>
      <w:r>
        <w:rPr>
          <w:rFonts w:ascii="PT Astra Serif" w:hAnsi="PT Astra Serif" w:eastAsia="PT Astra Serif" w:cs="PT Astra Serif"/>
          <w:b w:val="0"/>
          <w:bCs w:val="0"/>
          <w:sz w:val="26"/>
          <w:szCs w:val="26"/>
          <w:lang w:eastAsia="en-US"/>
        </w:rPr>
        <w:t xml:space="preserve">ые к обороту на территории Российской Федерации.</w:t>
      </w:r>
      <w:r>
        <w:rPr>
          <w:b w:val="0"/>
          <w:bCs w:val="0"/>
          <w:sz w:val="26"/>
          <w:szCs w:val="26"/>
        </w:rPr>
      </w:r>
    </w:p>
    <w:p>
      <w:pPr>
        <w:pStyle w:val="896"/>
        <w:numPr>
          <w:ilvl w:val="0"/>
          <w:numId w:val="1"/>
        </w:numPr>
        <w:ind w:left="0" w:right="-1" w:firstLine="709"/>
        <w:jc w:val="both"/>
        <w:spacing w:after="0" w:line="240" w:lineRule="auto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b w:val="0"/>
          <w:bCs w:val="0"/>
          <w:sz w:val="26"/>
          <w:szCs w:val="26"/>
          <w:lang w:eastAsia="en-US"/>
        </w:rPr>
        <w:t xml:space="preserve">Любые предметы, внешне напоминающие запрещенные предме</w:t>
      </w:r>
      <w:r>
        <w:rPr>
          <w:rFonts w:ascii="PT Astra Serif" w:hAnsi="PT Astra Serif" w:eastAsia="PT Astra Serif" w:cs="PT Astra Serif"/>
          <w:sz w:val="26"/>
          <w:szCs w:val="26"/>
          <w:lang w:eastAsia="en-US"/>
        </w:rPr>
        <w:t xml:space="preserve">ты или их копии и аналоги в соответствии с перечнем</w:t>
      </w:r>
      <w:r>
        <w:rPr>
          <w:rFonts w:ascii="PT Astra Serif" w:hAnsi="PT Astra Serif" w:eastAsia="PT Astra Serif" w:cs="PT Astra Serif"/>
          <w:sz w:val="26"/>
          <w:szCs w:val="26"/>
          <w:lang w:bidi="ru-RU"/>
        </w:rPr>
        <w:t xml:space="preserve">.</w:t>
      </w:r>
      <w:r>
        <w:rPr>
          <w:sz w:val="26"/>
          <w:szCs w:val="26"/>
        </w:rPr>
      </w:r>
    </w:p>
    <w:sectPr>
      <w:headerReference w:type="default" r:id="rId9"/>
      <w:footnotePr/>
      <w:endnotePr/>
      <w:type w:val="nextPage"/>
      <w:pgSz w:w="11906" w:h="16838" w:orient="portrait"/>
      <w:pgMar w:top="1135" w:right="1134" w:bottom="993" w:left="1701" w:header="709" w:footer="709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Bookman Old Style">
    <w:panose1 w:val="02060603050605020204"/>
  </w:font>
  <w:font w:name="Courier New">
    <w:panose1 w:val="02070309020205020404"/>
  </w:font>
  <w:font w:name="Segoe UI">
    <w:panose1 w:val="020B0502040504020204"/>
  </w:font>
  <w:font w:name="Times New Roman">
    <w:panose1 w:val="02020603050405020304"/>
  </w:font>
  <w:font w:name="Noto Sans Devanagari">
    <w:panose1 w:val="020B0502040504020204"/>
  </w:font>
  <w:font w:name="PT Sans">
    <w:panose1 w:val="020B0503020203020204"/>
  </w:font>
  <w:font w:name="PT Astra Serif">
    <w:panose1 w:val="020A0603040505020204"/>
  </w:font>
  <w:font w:name="Arial Unicode MS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75"/>
      <w:ind w:left="7087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3">
    <w:name w:val="Heading 1 Char"/>
    <w:basedOn w:val="654"/>
    <w:link w:val="645"/>
    <w:uiPriority w:val="9"/>
    <w:rPr>
      <w:rFonts w:ascii="Arial" w:hAnsi="Arial" w:eastAsia="Arial" w:cs="Arial"/>
      <w:sz w:val="40"/>
      <w:szCs w:val="40"/>
    </w:rPr>
  </w:style>
  <w:style w:type="character" w:styleId="15">
    <w:name w:val="Heading 2 Char"/>
    <w:basedOn w:val="654"/>
    <w:link w:val="646"/>
    <w:uiPriority w:val="9"/>
    <w:rPr>
      <w:rFonts w:ascii="Arial" w:hAnsi="Arial" w:eastAsia="Arial" w:cs="Arial"/>
      <w:sz w:val="34"/>
    </w:rPr>
  </w:style>
  <w:style w:type="character" w:styleId="17">
    <w:name w:val="Heading 3 Char"/>
    <w:basedOn w:val="654"/>
    <w:link w:val="647"/>
    <w:uiPriority w:val="9"/>
    <w:rPr>
      <w:rFonts w:ascii="Arial" w:hAnsi="Arial" w:eastAsia="Arial" w:cs="Arial"/>
      <w:sz w:val="30"/>
      <w:szCs w:val="30"/>
    </w:rPr>
  </w:style>
  <w:style w:type="character" w:styleId="19">
    <w:name w:val="Heading 4 Char"/>
    <w:basedOn w:val="654"/>
    <w:link w:val="648"/>
    <w:uiPriority w:val="9"/>
    <w:rPr>
      <w:rFonts w:ascii="Arial" w:hAnsi="Arial" w:eastAsia="Arial" w:cs="Arial"/>
      <w:b/>
      <w:bCs/>
      <w:sz w:val="26"/>
      <w:szCs w:val="26"/>
    </w:rPr>
  </w:style>
  <w:style w:type="character" w:styleId="21">
    <w:name w:val="Heading 5 Char"/>
    <w:basedOn w:val="654"/>
    <w:link w:val="649"/>
    <w:uiPriority w:val="9"/>
    <w:rPr>
      <w:rFonts w:ascii="Arial" w:hAnsi="Arial" w:eastAsia="Arial" w:cs="Arial"/>
      <w:b/>
      <w:bCs/>
      <w:sz w:val="24"/>
      <w:szCs w:val="24"/>
    </w:rPr>
  </w:style>
  <w:style w:type="character" w:styleId="23">
    <w:name w:val="Heading 6 Char"/>
    <w:basedOn w:val="654"/>
    <w:link w:val="650"/>
    <w:uiPriority w:val="9"/>
    <w:rPr>
      <w:rFonts w:ascii="Arial" w:hAnsi="Arial" w:eastAsia="Arial" w:cs="Arial"/>
      <w:b/>
      <w:bCs/>
      <w:sz w:val="22"/>
      <w:szCs w:val="22"/>
    </w:rPr>
  </w:style>
  <w:style w:type="character" w:styleId="25">
    <w:name w:val="Heading 7 Char"/>
    <w:basedOn w:val="654"/>
    <w:link w:val="65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7">
    <w:name w:val="Heading 8 Char"/>
    <w:basedOn w:val="654"/>
    <w:link w:val="652"/>
    <w:uiPriority w:val="9"/>
    <w:rPr>
      <w:rFonts w:ascii="Arial" w:hAnsi="Arial" w:eastAsia="Arial" w:cs="Arial"/>
      <w:i/>
      <w:iCs/>
      <w:sz w:val="22"/>
      <w:szCs w:val="22"/>
    </w:rPr>
  </w:style>
  <w:style w:type="character" w:styleId="29">
    <w:name w:val="Heading 9 Char"/>
    <w:basedOn w:val="654"/>
    <w:link w:val="653"/>
    <w:uiPriority w:val="9"/>
    <w:rPr>
      <w:rFonts w:ascii="Arial" w:hAnsi="Arial" w:eastAsia="Arial" w:cs="Arial"/>
      <w:i/>
      <w:iCs/>
      <w:sz w:val="21"/>
      <w:szCs w:val="21"/>
    </w:rPr>
  </w:style>
  <w:style w:type="character" w:styleId="34">
    <w:name w:val="Title Char"/>
    <w:basedOn w:val="654"/>
    <w:link w:val="667"/>
    <w:uiPriority w:val="10"/>
    <w:rPr>
      <w:sz w:val="48"/>
      <w:szCs w:val="48"/>
    </w:rPr>
  </w:style>
  <w:style w:type="character" w:styleId="36">
    <w:name w:val="Subtitle Char"/>
    <w:basedOn w:val="654"/>
    <w:link w:val="669"/>
    <w:uiPriority w:val="11"/>
    <w:rPr>
      <w:sz w:val="24"/>
      <w:szCs w:val="24"/>
    </w:rPr>
  </w:style>
  <w:style w:type="character" w:styleId="38">
    <w:name w:val="Quote Char"/>
    <w:link w:val="671"/>
    <w:uiPriority w:val="29"/>
    <w:rPr>
      <w:i/>
    </w:rPr>
  </w:style>
  <w:style w:type="character" w:styleId="40">
    <w:name w:val="Intense Quote Char"/>
    <w:link w:val="673"/>
    <w:uiPriority w:val="30"/>
    <w:rPr>
      <w:i/>
    </w:rPr>
  </w:style>
  <w:style w:type="character" w:styleId="42">
    <w:name w:val="Header Char"/>
    <w:basedOn w:val="654"/>
    <w:link w:val="675"/>
    <w:uiPriority w:val="99"/>
  </w:style>
  <w:style w:type="character" w:styleId="46">
    <w:name w:val="Caption Char"/>
    <w:basedOn w:val="679"/>
    <w:link w:val="677"/>
    <w:uiPriority w:val="99"/>
  </w:style>
  <w:style w:type="character" w:styleId="175">
    <w:name w:val="Footnote Text Char"/>
    <w:link w:val="808"/>
    <w:uiPriority w:val="99"/>
    <w:rPr>
      <w:sz w:val="18"/>
    </w:rPr>
  </w:style>
  <w:style w:type="character" w:styleId="178">
    <w:name w:val="Endnote Text Char"/>
    <w:link w:val="811"/>
    <w:uiPriority w:val="99"/>
    <w:rPr>
      <w:sz w:val="20"/>
    </w:rPr>
  </w:style>
  <w:style w:type="paragraph" w:styleId="644" w:default="1">
    <w:name w:val="Normal"/>
    <w:rPr>
      <w:sz w:val="28"/>
      <w:szCs w:val="22"/>
      <w:lang w:eastAsia="zh-CN"/>
    </w:rPr>
  </w:style>
  <w:style w:type="paragraph" w:styleId="645">
    <w:name w:val="Heading 1"/>
    <w:basedOn w:val="644"/>
    <w:next w:val="644"/>
    <w:link w:val="65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46">
    <w:name w:val="Heading 2"/>
    <w:basedOn w:val="644"/>
    <w:next w:val="644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47">
    <w:name w:val="Heading 3"/>
    <w:basedOn w:val="644"/>
    <w:next w:val="644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48">
    <w:name w:val="Heading 4"/>
    <w:basedOn w:val="644"/>
    <w:next w:val="644"/>
    <w:link w:val="66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49">
    <w:name w:val="Heading 5"/>
    <w:basedOn w:val="644"/>
    <w:next w:val="644"/>
    <w:link w:val="66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50">
    <w:name w:val="Heading 6"/>
    <w:basedOn w:val="644"/>
    <w:next w:val="644"/>
    <w:link w:val="66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</w:rPr>
  </w:style>
  <w:style w:type="paragraph" w:styleId="651">
    <w:name w:val="Heading 7"/>
    <w:basedOn w:val="644"/>
    <w:next w:val="644"/>
    <w:link w:val="66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</w:rPr>
  </w:style>
  <w:style w:type="paragraph" w:styleId="652">
    <w:name w:val="Heading 8"/>
    <w:basedOn w:val="644"/>
    <w:next w:val="644"/>
    <w:link w:val="66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</w:rPr>
  </w:style>
  <w:style w:type="paragraph" w:styleId="653">
    <w:name w:val="Heading 9"/>
    <w:basedOn w:val="644"/>
    <w:next w:val="644"/>
    <w:link w:val="66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54" w:default="1">
    <w:name w:val="Default Paragraph Font"/>
    <w:uiPriority w:val="1"/>
    <w:semiHidden/>
    <w:unhideWhenUsed/>
  </w:style>
  <w:style w:type="table" w:styleId="65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56" w:default="1">
    <w:name w:val="No List"/>
    <w:uiPriority w:val="99"/>
    <w:semiHidden/>
    <w:unhideWhenUsed/>
  </w:style>
  <w:style w:type="character" w:styleId="657" w:customStyle="1">
    <w:name w:val="Заголовок 1 Знак"/>
    <w:link w:val="645"/>
    <w:uiPriority w:val="9"/>
    <w:rPr>
      <w:rFonts w:ascii="Arial" w:hAnsi="Arial" w:eastAsia="Arial" w:cs="Arial"/>
      <w:sz w:val="40"/>
      <w:szCs w:val="40"/>
    </w:rPr>
  </w:style>
  <w:style w:type="character" w:styleId="658" w:customStyle="1">
    <w:name w:val="Заголовок 2 Знак"/>
    <w:link w:val="646"/>
    <w:uiPriority w:val="9"/>
    <w:rPr>
      <w:rFonts w:ascii="Arial" w:hAnsi="Arial" w:eastAsia="Arial" w:cs="Arial"/>
      <w:sz w:val="34"/>
    </w:rPr>
  </w:style>
  <w:style w:type="character" w:styleId="659" w:customStyle="1">
    <w:name w:val="Заголовок 3 Знак"/>
    <w:link w:val="647"/>
    <w:uiPriority w:val="9"/>
    <w:rPr>
      <w:rFonts w:ascii="Arial" w:hAnsi="Arial" w:eastAsia="Arial" w:cs="Arial"/>
      <w:sz w:val="30"/>
      <w:szCs w:val="30"/>
    </w:rPr>
  </w:style>
  <w:style w:type="character" w:styleId="660" w:customStyle="1">
    <w:name w:val="Заголовок 4 Знак"/>
    <w:link w:val="648"/>
    <w:uiPriority w:val="9"/>
    <w:rPr>
      <w:rFonts w:ascii="Arial" w:hAnsi="Arial" w:eastAsia="Arial" w:cs="Arial"/>
      <w:b/>
      <w:bCs/>
      <w:sz w:val="26"/>
      <w:szCs w:val="26"/>
    </w:rPr>
  </w:style>
  <w:style w:type="character" w:styleId="661" w:customStyle="1">
    <w:name w:val="Заголовок 5 Знак"/>
    <w:link w:val="649"/>
    <w:uiPriority w:val="9"/>
    <w:rPr>
      <w:rFonts w:ascii="Arial" w:hAnsi="Arial" w:eastAsia="Arial" w:cs="Arial"/>
      <w:b/>
      <w:bCs/>
      <w:sz w:val="24"/>
      <w:szCs w:val="24"/>
    </w:rPr>
  </w:style>
  <w:style w:type="character" w:styleId="662" w:customStyle="1">
    <w:name w:val="Заголовок 6 Знак"/>
    <w:link w:val="650"/>
    <w:uiPriority w:val="9"/>
    <w:rPr>
      <w:rFonts w:ascii="Arial" w:hAnsi="Arial" w:eastAsia="Arial" w:cs="Arial"/>
      <w:b/>
      <w:bCs/>
      <w:sz w:val="22"/>
      <w:szCs w:val="22"/>
    </w:rPr>
  </w:style>
  <w:style w:type="character" w:styleId="663" w:customStyle="1">
    <w:name w:val="Заголовок 7 Знак"/>
    <w:link w:val="65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64" w:customStyle="1">
    <w:name w:val="Заголовок 8 Знак"/>
    <w:link w:val="652"/>
    <w:uiPriority w:val="9"/>
    <w:rPr>
      <w:rFonts w:ascii="Arial" w:hAnsi="Arial" w:eastAsia="Arial" w:cs="Arial"/>
      <w:i/>
      <w:iCs/>
      <w:sz w:val="22"/>
      <w:szCs w:val="22"/>
    </w:rPr>
  </w:style>
  <w:style w:type="character" w:styleId="665" w:customStyle="1">
    <w:name w:val="Заголовок 9 Знак"/>
    <w:link w:val="653"/>
    <w:uiPriority w:val="9"/>
    <w:rPr>
      <w:rFonts w:ascii="Arial" w:hAnsi="Arial" w:eastAsia="Arial" w:cs="Arial"/>
      <w:i/>
      <w:iCs/>
      <w:sz w:val="21"/>
      <w:szCs w:val="21"/>
    </w:rPr>
  </w:style>
  <w:style w:type="paragraph" w:styleId="666">
    <w:name w:val="No Spacing"/>
    <w:uiPriority w:val="1"/>
    <w:qFormat/>
  </w:style>
  <w:style w:type="paragraph" w:styleId="667">
    <w:name w:val="Title"/>
    <w:basedOn w:val="644"/>
    <w:link w:val="668"/>
    <w:pPr>
      <w:spacing w:before="120" w:after="120"/>
      <w:suppressLineNumbers/>
    </w:pPr>
    <w:rPr>
      <w:rFonts w:ascii="PT Sans" w:hAnsi="PT Sans" w:cs="Noto Sans Devanagari"/>
      <w:i/>
      <w:iCs/>
      <w:sz w:val="24"/>
      <w:szCs w:val="24"/>
    </w:rPr>
  </w:style>
  <w:style w:type="character" w:styleId="668" w:customStyle="1">
    <w:name w:val="Название Знак"/>
    <w:link w:val="667"/>
    <w:uiPriority w:val="10"/>
    <w:rPr>
      <w:sz w:val="48"/>
      <w:szCs w:val="48"/>
    </w:rPr>
  </w:style>
  <w:style w:type="paragraph" w:styleId="669">
    <w:name w:val="Subtitle"/>
    <w:basedOn w:val="644"/>
    <w:next w:val="644"/>
    <w:link w:val="670"/>
    <w:uiPriority w:val="11"/>
    <w:qFormat/>
    <w:pPr>
      <w:spacing w:before="200" w:after="200"/>
    </w:pPr>
    <w:rPr>
      <w:sz w:val="24"/>
      <w:szCs w:val="24"/>
    </w:rPr>
  </w:style>
  <w:style w:type="character" w:styleId="670" w:customStyle="1">
    <w:name w:val="Подзаголовок Знак"/>
    <w:link w:val="669"/>
    <w:uiPriority w:val="11"/>
    <w:rPr>
      <w:sz w:val="24"/>
      <w:szCs w:val="24"/>
    </w:rPr>
  </w:style>
  <w:style w:type="paragraph" w:styleId="671">
    <w:name w:val="Quote"/>
    <w:basedOn w:val="644"/>
    <w:next w:val="644"/>
    <w:link w:val="672"/>
    <w:uiPriority w:val="29"/>
    <w:qFormat/>
    <w:pPr>
      <w:ind w:left="720" w:right="720"/>
    </w:pPr>
    <w:rPr>
      <w:i/>
    </w:rPr>
  </w:style>
  <w:style w:type="character" w:styleId="672" w:customStyle="1">
    <w:name w:val="Цитата 2 Знак"/>
    <w:link w:val="671"/>
    <w:uiPriority w:val="29"/>
    <w:rPr>
      <w:i/>
    </w:rPr>
  </w:style>
  <w:style w:type="paragraph" w:styleId="673">
    <w:name w:val="Intense Quote"/>
    <w:basedOn w:val="644"/>
    <w:next w:val="644"/>
    <w:link w:val="674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4" w:customStyle="1">
    <w:name w:val="Выделенная цитата Знак"/>
    <w:link w:val="673"/>
    <w:uiPriority w:val="30"/>
    <w:rPr>
      <w:i/>
    </w:rPr>
  </w:style>
  <w:style w:type="paragraph" w:styleId="675">
    <w:name w:val="Header"/>
    <w:basedOn w:val="644"/>
    <w:link w:val="676"/>
    <w:pPr>
      <w:suppressLineNumbers/>
    </w:pPr>
  </w:style>
  <w:style w:type="character" w:styleId="676" w:customStyle="1">
    <w:name w:val="Верхний колонтитул Знак"/>
    <w:link w:val="675"/>
    <w:uiPriority w:val="99"/>
  </w:style>
  <w:style w:type="paragraph" w:styleId="677">
    <w:name w:val="Footer"/>
    <w:basedOn w:val="644"/>
    <w:link w:val="680"/>
    <w:pPr>
      <w:widowControl w:val="off"/>
      <w:tabs>
        <w:tab w:val="center" w:pos="4677" w:leader="none"/>
        <w:tab w:val="right" w:pos="9355" w:leader="none"/>
      </w:tabs>
    </w:pPr>
    <w:rPr>
      <w:rFonts w:ascii="Arial Unicode MS" w:hAnsi="Arial Unicode MS" w:eastAsia="Arial Unicode MS" w:cs="Arial Unicode MS"/>
      <w:color w:val="000000"/>
      <w:sz w:val="24"/>
      <w:szCs w:val="24"/>
    </w:rPr>
  </w:style>
  <w:style w:type="character" w:styleId="678" w:customStyle="1">
    <w:name w:val="Footer Char"/>
    <w:uiPriority w:val="99"/>
  </w:style>
  <w:style w:type="paragraph" w:styleId="679">
    <w:name w:val="Caption"/>
    <w:basedOn w:val="644"/>
    <w:next w:val="644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styleId="680" w:customStyle="1">
    <w:name w:val="Нижний колонтитул Знак1"/>
    <w:link w:val="677"/>
    <w:uiPriority w:val="99"/>
  </w:style>
  <w:style w:type="table" w:styleId="681">
    <w:name w:val="Table Grid"/>
    <w:basedOn w:val="655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2" w:customStyle="1">
    <w:name w:val="Table Grid Light"/>
    <w:basedOn w:val="655"/>
    <w:uiPriority w:val="59"/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3">
    <w:name w:val="Plain Table 1"/>
    <w:basedOn w:val="655"/>
    <w:uiPriority w:val="59"/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fill="f2f2f2"/>
      </w:tcPr>
    </w:tblStylePr>
    <w:tblStylePr w:type="band1Vert">
      <w:tcPr>
        <w:shd w:val="clear" w:color="f2f2f2" w:fill="f2f2f2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4">
    <w:name w:val="Plain Table 2"/>
    <w:basedOn w:val="655"/>
    <w:uiPriority w:val="59"/>
    <w:tblPr>
      <w:tblInd w:w="0" w:type="dxa"/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/>
          <w:bottom w:val="single" w:color="000000" w:sz="4" w:space="0"/>
        </w:tcBorders>
      </w:tcPr>
    </w:tblStylePr>
    <w:tblStylePr w:type="band1Vert">
      <w:tcPr>
        <w:tcBorders>
          <w:left w:val="single" w:color="000000" w:sz="4" w:space="0"/>
          <w:right w:val="single" w:color="000000" w:sz="4" w:space="0"/>
        </w:tcBorders>
      </w:tcPr>
    </w:tblStylePr>
    <w:tblStylePr w:type="band2Vert">
      <w:tcPr>
        <w:tcBorders>
          <w:left w:val="single" w:color="000000" w:sz="4" w:space="0"/>
          <w:right w:val="singl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/>
          <w:bottom w:val="singl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5">
    <w:name w:val="Plain Table 3"/>
    <w:basedOn w:val="655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fill="f2f2f2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fill="f2f2f2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86">
    <w:name w:val="Plain Table 4"/>
    <w:basedOn w:val="655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fill="f2f2f2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fill="f2f2f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7">
    <w:name w:val="Plain Table 5"/>
    <w:basedOn w:val="655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fill="f2f2f2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fill="f2f2f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88">
    <w:name w:val="Grid Table 1 Light"/>
    <w:basedOn w:val="655"/>
    <w:uiPriority w:val="99"/>
    <w:tblPr>
      <w:tblStyleRowBandSize w:val="1"/>
      <w:tblStyleColBandSize w:val="1"/>
      <w:tblInd w:w="0" w:type="dxa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sz="4" w:space="0"/>
          <w:left w:val="single" w:color="989898" w:sz="4" w:space="0"/>
          <w:bottom w:val="single" w:color="989898" w:sz="4" w:space="0"/>
          <w:right w:val="single" w:color="9898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9" w:customStyle="1">
    <w:name w:val="Grid Table 1 Light - Accent 1"/>
    <w:basedOn w:val="655"/>
    <w:uiPriority w:val="99"/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sz="4" w:space="0"/>
          <w:left w:val="single" w:color="B7CBE4" w:sz="4" w:space="0"/>
          <w:bottom w:val="single" w:color="B7CBE4" w:sz="4" w:space="0"/>
          <w:right w:val="single" w:color="B7CBE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0" w:customStyle="1">
    <w:name w:val="Grid Table 1 Light - Accent 2"/>
    <w:basedOn w:val="655"/>
    <w:uiPriority w:val="99"/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sz="4" w:space="0"/>
          <w:left w:val="single" w:color="E5B7B6" w:sz="4" w:space="0"/>
          <w:bottom w:val="single" w:color="E5B7B6" w:sz="4" w:space="0"/>
          <w:right w:val="single" w:color="E5B7B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1" w:customStyle="1">
    <w:name w:val="Grid Table 1 Light - Accent 3"/>
    <w:basedOn w:val="655"/>
    <w:uiPriority w:val="99"/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sz="4" w:space="0"/>
          <w:left w:val="single" w:color="D6E3BB" w:sz="4" w:space="0"/>
          <w:bottom w:val="single" w:color="D6E3BB" w:sz="4" w:space="0"/>
          <w:right w:val="single" w:color="D6E3BB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 w:customStyle="1">
    <w:name w:val="Grid Table 1 Light - Accent 4"/>
    <w:basedOn w:val="655"/>
    <w:uiPriority w:val="99"/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sz="4" w:space="0"/>
          <w:left w:val="single" w:color="CBC0D9" w:sz="4" w:space="0"/>
          <w:bottom w:val="single" w:color="CBC0D9" w:sz="4" w:space="0"/>
          <w:right w:val="single" w:color="CBC0D9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 w:customStyle="1">
    <w:name w:val="Grid Table 1 Light - Accent 5"/>
    <w:basedOn w:val="655"/>
    <w:uiPriority w:val="99"/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 w:customStyle="1">
    <w:name w:val="Grid Table 1 Light - Accent 6"/>
    <w:basedOn w:val="655"/>
    <w:uiPriority w:val="99"/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2"/>
    <w:basedOn w:val="655"/>
    <w:uiPriority w:val="99"/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fill="cbcbcb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fill="cbcbcb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 w:customStyle="1">
    <w:name w:val="Grid Table 2 - Accent 1"/>
    <w:basedOn w:val="655"/>
    <w:uiPriority w:val="99"/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fill="dae5f1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fill="dae5f1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 w:customStyle="1">
    <w:name w:val="Grid Table 2 - Accent 2"/>
    <w:basedOn w:val="655"/>
    <w:uiPriority w:val="99"/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fill="f2dcdc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 w:customStyle="1">
    <w:name w:val="Grid Table 2 - Accent 3"/>
    <w:basedOn w:val="655"/>
    <w:uiPriority w:val="99"/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fill="eaf1dc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fill="eaf1dc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 w:customStyle="1">
    <w:name w:val="Grid Table 2 - Accent 4"/>
    <w:basedOn w:val="655"/>
    <w:uiPriority w:val="99"/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fill="e5dfec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 w:customStyle="1">
    <w:name w:val="Grid Table 2 - Accent 5"/>
    <w:basedOn w:val="655"/>
    <w:uiPriority w:val="99"/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fill="daeef3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 w:customStyle="1">
    <w:name w:val="Grid Table 2 - Accent 6"/>
    <w:basedOn w:val="655"/>
    <w:uiPriority w:val="99"/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fill="fde9d8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fill="fde9d8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3"/>
    <w:basedOn w:val="655"/>
    <w:uiPriority w:val="99"/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fill="cbcbcb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fill="cbcbcb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 w:customStyle="1">
    <w:name w:val="Grid Table 3 - Accent 1"/>
    <w:basedOn w:val="655"/>
    <w:uiPriority w:val="99"/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fill="dae5f1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fill="dae5f1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 w:customStyle="1">
    <w:name w:val="Grid Table 3 - Accent 2"/>
    <w:basedOn w:val="655"/>
    <w:uiPriority w:val="99"/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fill="f2dcdc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 w:customStyle="1">
    <w:name w:val="Grid Table 3 - Accent 3"/>
    <w:basedOn w:val="655"/>
    <w:uiPriority w:val="99"/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fill="eaf1dc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fill="eaf1dc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 w:customStyle="1">
    <w:name w:val="Grid Table 3 - Accent 4"/>
    <w:basedOn w:val="655"/>
    <w:uiPriority w:val="99"/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fill="e5dfec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 w:customStyle="1">
    <w:name w:val="Grid Table 3 - Accent 5"/>
    <w:basedOn w:val="655"/>
    <w:uiPriority w:val="99"/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fill="daeef3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 w:customStyle="1">
    <w:name w:val="Grid Table 3 - Accent 6"/>
    <w:basedOn w:val="655"/>
    <w:uiPriority w:val="99"/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fill="fde9d8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fill="fde9d8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4"/>
    <w:basedOn w:val="655"/>
    <w:uiPriority w:val="59"/>
    <w:tblPr>
      <w:tblStyleRowBandSize w:val="1"/>
      <w:tblStyleColBandSize w:val="1"/>
      <w:tblInd w:w="0" w:type="dxa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fill="cbcbcb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fill="cbcbcb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fill="000000"/>
        <w:tc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/>
        </w:tcBorders>
      </w:tcPr>
    </w:tblStylePr>
  </w:style>
  <w:style w:type="table" w:styleId="710" w:customStyle="1">
    <w:name w:val="Grid Table 4 - Accent 1"/>
    <w:basedOn w:val="655"/>
    <w:uiPriority w:val="59"/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fill="dce6f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fill="dce6f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fill="5d8ac2"/>
        <w:tcBorders>
          <w:top w:val="single" w:color="5D8AC2" w:sz="4" w:space="0"/>
          <w:left w:val="single" w:color="5D8AC2" w:sz="4" w:space="0"/>
          <w:bottom w:val="single" w:color="5D8AC2" w:sz="4" w:space="0"/>
          <w:right w:val="single" w:color="5D8AC2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sz="4" w:space="0"/>
        </w:tcBorders>
      </w:tcPr>
    </w:tblStylePr>
  </w:style>
  <w:style w:type="table" w:styleId="711" w:customStyle="1">
    <w:name w:val="Grid Table 4 - Accent 2"/>
    <w:basedOn w:val="655"/>
    <w:uiPriority w:val="59"/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fill="f2dcdc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fill="d99695"/>
        <w:tcBorders>
          <w:top w:val="single" w:color="D99695" w:sz="4" w:space="0"/>
          <w:left w:val="single" w:color="D99695" w:sz="4" w:space="0"/>
          <w:bottom w:val="single" w:color="D99695" w:sz="4" w:space="0"/>
          <w:right w:val="single" w:color="D9969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sz="4" w:space="0"/>
        </w:tcBorders>
      </w:tcPr>
    </w:tblStylePr>
  </w:style>
  <w:style w:type="table" w:styleId="712" w:customStyle="1">
    <w:name w:val="Grid Table 4 - Accent 3"/>
    <w:basedOn w:val="655"/>
    <w:uiPriority w:val="59"/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fill="eaf1dc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fill="eaf1dc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fill="9abb59"/>
        <w:tcBorders>
          <w:top w:val="single" w:color="9ABB59" w:sz="4" w:space="0"/>
          <w:left w:val="single" w:color="9ABB59" w:sz="4" w:space="0"/>
          <w:bottom w:val="single" w:color="9ABB59" w:sz="4" w:space="0"/>
          <w:right w:val="single" w:color="9ABB59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sz="4" w:space="0"/>
        </w:tcBorders>
      </w:tcPr>
    </w:tblStylePr>
  </w:style>
  <w:style w:type="table" w:styleId="713" w:customStyle="1">
    <w:name w:val="Grid Table 4 - Accent 4"/>
    <w:basedOn w:val="655"/>
    <w:uiPriority w:val="59"/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fill="e5dfec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fill="b2a1c6"/>
        <w:tcBorders>
          <w:top w:val="single" w:color="B2A1C6" w:sz="4" w:space="0"/>
          <w:left w:val="single" w:color="B2A1C6" w:sz="4" w:space="0"/>
          <w:bottom w:val="single" w:color="B2A1C6" w:sz="4" w:space="0"/>
          <w:right w:val="single" w:color="B2A1C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sz="4" w:space="0"/>
        </w:tcBorders>
      </w:tcPr>
    </w:tblStylePr>
  </w:style>
  <w:style w:type="table" w:styleId="714" w:customStyle="1">
    <w:name w:val="Grid Table 4 - Accent 5"/>
    <w:basedOn w:val="655"/>
    <w:uiPriority w:val="59"/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fill="daeef3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fill="4bacc6"/>
        <w:tcBorders>
          <w:top w:val="single" w:color="4BACC6" w:sz="4" w:space="0"/>
          <w:left w:val="single" w:color="4BACC6" w:sz="4" w:space="0"/>
          <w:bottom w:val="single" w:color="4BACC6" w:sz="4" w:space="0"/>
          <w:right w:val="single" w:color="4BACC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sz="4" w:space="0"/>
        </w:tcBorders>
      </w:tcPr>
    </w:tblStylePr>
  </w:style>
  <w:style w:type="table" w:styleId="715" w:customStyle="1">
    <w:name w:val="Grid Table 4 - Accent 6"/>
    <w:basedOn w:val="655"/>
    <w:uiPriority w:val="59"/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fill="fde9d8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fill="fde9d8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fill="f79646"/>
        <w:tcBorders>
          <w:top w:val="single" w:color="F79646" w:sz="4" w:space="0"/>
          <w:left w:val="single" w:color="F79646" w:sz="4" w:space="0"/>
          <w:bottom w:val="single" w:color="F79646" w:sz="4" w:space="0"/>
          <w:right w:val="single" w:color="F7964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sz="4" w:space="0"/>
        </w:tcBorders>
      </w:tcPr>
    </w:tblStylePr>
  </w:style>
  <w:style w:type="table" w:styleId="716">
    <w:name w:val="Grid Table 5 Dark"/>
    <w:basedOn w:val="655"/>
    <w:uiPriority w:val="99"/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bfbfbf" w:fill="bfbfbf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fill="8a8a8a"/>
      </w:tcPr>
    </w:tblStylePr>
    <w:tblStylePr w:type="band1Vert">
      <w:tcPr>
        <w:shd w:val="clear" w:color="8a8a8a" w:fill="8a8a8a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fill="000000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fill="000000"/>
        <w:tcBorders>
          <w:top w:val="single" w:color="FFFFFF" w:sz="4" w:space="0"/>
        </w:tcBorders>
      </w:tcPr>
    </w:tblStylePr>
  </w:style>
  <w:style w:type="table" w:styleId="717" w:customStyle="1">
    <w:name w:val="Grid Table 5 Dark- Accent 1"/>
    <w:basedOn w:val="655"/>
    <w:uiPriority w:val="99"/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5f1" w:fill="dae5f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ec4e0" w:fill="aec4e0"/>
      </w:tcPr>
    </w:tblStylePr>
    <w:tblStylePr w:type="band1Vert">
      <w:tcPr>
        <w:shd w:val="clear" w:color="aec4e0" w:fill="aec4e0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fill="4f81bd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fill="4f81bd"/>
        <w:tcBorders>
          <w:top w:val="single" w:color="FFFFFF" w:sz="4" w:space="0"/>
        </w:tcBorders>
      </w:tcPr>
    </w:tblStylePr>
  </w:style>
  <w:style w:type="table" w:styleId="718" w:customStyle="1">
    <w:name w:val="Grid Table 5 Dark - Accent 2"/>
    <w:basedOn w:val="655"/>
    <w:uiPriority w:val="99"/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2dcdc" w:fill="f2dcdc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2aead" w:fill="e2aead"/>
      </w:tcPr>
    </w:tblStylePr>
    <w:tblStylePr w:type="band1Vert">
      <w:tcPr>
        <w:shd w:val="clear" w:color="e2aead" w:fill="e2aead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fill="c0504d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fill="c0504d"/>
        <w:tcBorders>
          <w:top w:val="single" w:color="FFFFFF" w:sz="4" w:space="0"/>
        </w:tcBorders>
      </w:tcPr>
    </w:tblStylePr>
  </w:style>
  <w:style w:type="table" w:styleId="719" w:customStyle="1">
    <w:name w:val="Grid Table 5 Dark - Accent 3"/>
    <w:basedOn w:val="655"/>
    <w:uiPriority w:val="99"/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af1dc" w:fill="eaf1dc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0dfb2" w:fill="d0dfb2"/>
      </w:tcPr>
    </w:tblStylePr>
    <w:tblStylePr w:type="band1Vert">
      <w:tcPr>
        <w:shd w:val="clear" w:color="d0dfb2" w:fill="d0dfb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fill="9bbb59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fill="9bbb59"/>
        <w:tcBorders>
          <w:top w:val="single" w:color="FFFFFF" w:sz="4" w:space="0"/>
        </w:tcBorders>
      </w:tcPr>
    </w:tblStylePr>
  </w:style>
  <w:style w:type="table" w:styleId="720" w:customStyle="1">
    <w:name w:val="Grid Table 5 Dark- Accent 4"/>
    <w:basedOn w:val="655"/>
    <w:uiPriority w:val="99"/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5dfec" w:fill="e5dfec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4b7d4" w:fill="c4b7d4"/>
      </w:tcPr>
    </w:tblStylePr>
    <w:tblStylePr w:type="band1Vert">
      <w:tcPr>
        <w:shd w:val="clear" w:color="c4b7d4" w:fill="c4b7d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fill="8064a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fill="8064a2"/>
        <w:tcBorders>
          <w:top w:val="single" w:color="FFFFFF" w:sz="4" w:space="0"/>
        </w:tcBorders>
      </w:tcPr>
    </w:tblStylePr>
  </w:style>
  <w:style w:type="table" w:styleId="721" w:customStyle="1">
    <w:name w:val="Grid Table 5 Dark - Accent 5"/>
    <w:basedOn w:val="655"/>
    <w:uiPriority w:val="99"/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ef3" w:fill="daeef3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cd8e4" w:fill="acd8e4"/>
      </w:tcPr>
    </w:tblStylePr>
    <w:tblStylePr w:type="band1Vert">
      <w:tcPr>
        <w:shd w:val="clear" w:color="acd8e4" w:fill="acd8e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fill="4bacc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fill="4bacc6"/>
        <w:tcBorders>
          <w:top w:val="single" w:color="FFFFFF" w:sz="4" w:space="0"/>
        </w:tcBorders>
      </w:tcPr>
    </w:tblStylePr>
  </w:style>
  <w:style w:type="table" w:styleId="722" w:customStyle="1">
    <w:name w:val="Grid Table 5 Dark - Accent 6"/>
    <w:basedOn w:val="655"/>
    <w:uiPriority w:val="99"/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de9d8" w:fill="fde9d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bceaa" w:fill="fbceaa"/>
      </w:tcPr>
    </w:tblStylePr>
    <w:tblStylePr w:type="band1Vert">
      <w:tcPr>
        <w:shd w:val="clear" w:color="fbceaa" w:fill="fbceaa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fill="f7964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fill="f79646"/>
        <w:tcBorders>
          <w:top w:val="single" w:color="FFFFFF" w:sz="4" w:space="0"/>
        </w:tcBorders>
      </w:tcPr>
    </w:tblStylePr>
  </w:style>
  <w:style w:type="table" w:styleId="723">
    <w:name w:val="Grid Table 6 Colorful"/>
    <w:basedOn w:val="655"/>
    <w:uiPriority w:val="99"/>
    <w:tblPr>
      <w:tblStyleRowBandSize w:val="1"/>
      <w:tblStyleColBandSize w:val="1"/>
      <w:tblInd w:w="0" w:type="dxa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/>
        <w:sz w:val="22"/>
      </w:rPr>
      <w:tcPr>
        <w:shd w:val="clear" w:color="cbcbcb" w:fill="cbcbcb"/>
      </w:tcPr>
    </w:tblStylePr>
    <w:tblStylePr w:type="band1Vert"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  <w:tblStylePr w:type="firstCol">
      <w:rPr>
        <w:b/>
        <w:color w:val="7f7f7f"/>
      </w:rPr>
    </w:tblStylePr>
    <w:tblStylePr w:type="firstRow">
      <w:rPr>
        <w:b/>
        <w:color w:val="7f7f7f"/>
      </w:rPr>
      <w:tcPr>
        <w:tcBorders>
          <w:bottom w:val="single" w:color="7F7F7F" w:sz="12" w:space="0"/>
        </w:tcBorders>
      </w:tcPr>
    </w:tblStylePr>
    <w:tblStylePr w:type="lastCol">
      <w:rPr>
        <w:b/>
        <w:color w:val="7f7f7f"/>
      </w:rPr>
    </w:tblStylePr>
    <w:tblStylePr w:type="lastRow">
      <w:rPr>
        <w:b/>
        <w:color w:val="7f7f7f"/>
      </w:rPr>
    </w:tblStylePr>
  </w:style>
  <w:style w:type="table" w:styleId="724" w:customStyle="1">
    <w:name w:val="Grid Table 6 Colorful - Accent 1"/>
    <w:basedOn w:val="655"/>
    <w:uiPriority w:val="99"/>
    <w:tblPr>
      <w:tblStyleRowBandSize w:val="1"/>
      <w:tblStyleColBandSize w:val="1"/>
      <w:tblInd w:w="0" w:type="dxa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/>
        <w:sz w:val="22"/>
      </w:rPr>
      <w:tcPr>
        <w:shd w:val="clear" w:color="dae5f1" w:fill="dae5f1"/>
      </w:tcPr>
    </w:tblStylePr>
    <w:tblStylePr w:type="band1Vert"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  <w:tblStylePr w:type="firstCol">
      <w:rPr>
        <w:b/>
        <w:color w:val="a6bfdd"/>
      </w:rPr>
    </w:tblStylePr>
    <w:tblStylePr w:type="firstRow">
      <w:rPr>
        <w:b/>
        <w:color w:val="a6bfdd"/>
      </w:rPr>
      <w:tcPr>
        <w:tcBorders>
          <w:bottom w:val="single" w:color="A6BFDD" w:sz="12" w:space="0"/>
        </w:tcBorders>
      </w:tcPr>
    </w:tblStylePr>
    <w:tblStylePr w:type="lastCol">
      <w:rPr>
        <w:b/>
        <w:color w:val="a6bfdd"/>
      </w:rPr>
    </w:tblStylePr>
    <w:tblStylePr w:type="lastRow">
      <w:rPr>
        <w:b/>
        <w:color w:val="a6bfdd"/>
      </w:rPr>
    </w:tblStylePr>
  </w:style>
  <w:style w:type="table" w:styleId="725" w:customStyle="1">
    <w:name w:val="Grid Table 6 Colorful - Accent 2"/>
    <w:basedOn w:val="655"/>
    <w:uiPriority w:val="99"/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/>
        <w:sz w:val="22"/>
      </w:rPr>
      <w:tcPr>
        <w:shd w:val="clear" w:color="f2dcdc" w:fill="f2dcdc"/>
      </w:tcPr>
    </w:tblStylePr>
    <w:tblStylePr w:type="band1Vert"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  <w:tblStylePr w:type="firstCol">
      <w:rPr>
        <w:b/>
        <w:color w:val="d99695"/>
      </w:rPr>
    </w:tblStylePr>
    <w:tblStylePr w:type="firstRow">
      <w:rPr>
        <w:b/>
        <w:color w:val="d99695"/>
      </w:rPr>
      <w:tcPr>
        <w:tcBorders>
          <w:bottom w:val="single" w:color="D99695" w:sz="12" w:space="0"/>
        </w:tcBorders>
      </w:tcPr>
    </w:tblStylePr>
    <w:tblStylePr w:type="lastCol">
      <w:rPr>
        <w:b/>
        <w:color w:val="d99695"/>
      </w:rPr>
    </w:tblStylePr>
    <w:tblStylePr w:type="lastRow">
      <w:rPr>
        <w:b/>
        <w:color w:val="d99695"/>
      </w:rPr>
    </w:tblStylePr>
  </w:style>
  <w:style w:type="table" w:styleId="726" w:customStyle="1">
    <w:name w:val="Grid Table 6 Colorful - Accent 3"/>
    <w:basedOn w:val="655"/>
    <w:uiPriority w:val="99"/>
    <w:tblPr>
      <w:tblStyleRowBandSize w:val="1"/>
      <w:tblStyleColBandSize w:val="1"/>
      <w:tblInd w:w="0" w:type="dxa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/>
        <w:sz w:val="22"/>
      </w:rPr>
      <w:tcPr>
        <w:shd w:val="clear" w:color="eaf1dc" w:fill="eaf1dc"/>
      </w:tcPr>
    </w:tblStylePr>
    <w:tblStylePr w:type="band1Vert"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  <w:tblStylePr w:type="firstCol">
      <w:rPr>
        <w:b/>
        <w:color w:val="9abb59"/>
      </w:rPr>
    </w:tblStylePr>
    <w:tblStylePr w:type="firstRow">
      <w:rPr>
        <w:b/>
        <w:color w:val="9abb59"/>
      </w:rPr>
      <w:tcPr>
        <w:tcBorders>
          <w:bottom w:val="single" w:color="9ABB59" w:sz="12" w:space="0"/>
        </w:tcBorders>
      </w:tcPr>
    </w:tblStylePr>
    <w:tblStylePr w:type="lastCol">
      <w:rPr>
        <w:b/>
        <w:color w:val="9abb59"/>
      </w:rPr>
    </w:tblStylePr>
    <w:tblStylePr w:type="lastRow">
      <w:rPr>
        <w:b/>
        <w:color w:val="9abb59"/>
      </w:rPr>
    </w:tblStylePr>
  </w:style>
  <w:style w:type="table" w:styleId="727" w:customStyle="1">
    <w:name w:val="Grid Table 6 Colorful - Accent 4"/>
    <w:basedOn w:val="655"/>
    <w:uiPriority w:val="99"/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/>
        <w:sz w:val="22"/>
      </w:rPr>
      <w:tcPr>
        <w:shd w:val="clear" w:color="e5dfec" w:fill="e5dfec"/>
      </w:tcPr>
    </w:tblStylePr>
    <w:tblStylePr w:type="band1Vert"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  <w:tblStylePr w:type="firstCol">
      <w:rPr>
        <w:b/>
        <w:color w:val="b2a1c6"/>
      </w:rPr>
    </w:tblStylePr>
    <w:tblStylePr w:type="firstRow">
      <w:rPr>
        <w:b/>
        <w:color w:val="b2a1c6"/>
      </w:rPr>
      <w:tcPr>
        <w:tcBorders>
          <w:bottom w:val="single" w:color="B2A1C6" w:sz="12" w:space="0"/>
        </w:tcBorders>
      </w:tcPr>
    </w:tblStylePr>
    <w:tblStylePr w:type="lastCol">
      <w:rPr>
        <w:b/>
        <w:color w:val="b2a1c6"/>
      </w:rPr>
    </w:tblStylePr>
    <w:tblStylePr w:type="lastRow">
      <w:rPr>
        <w:b/>
        <w:color w:val="b2a1c6"/>
      </w:rPr>
    </w:tblStylePr>
  </w:style>
  <w:style w:type="table" w:styleId="728" w:customStyle="1">
    <w:name w:val="Grid Table 6 Colorful - Accent 5"/>
    <w:basedOn w:val="655"/>
    <w:uiPriority w:val="99"/>
    <w:tblPr>
      <w:tblStyleRowBandSize w:val="1"/>
      <w:tblStyleColBandSize w:val="1"/>
      <w:tblInd w:w="0" w:type="dxa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/>
        <w:sz w:val="22"/>
      </w:rPr>
      <w:tcPr>
        <w:shd w:val="clear" w:color="daeef3" w:fill="daeef3"/>
      </w:tcPr>
    </w:tblStylePr>
    <w:tblStylePr w:type="band1Vert"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  <w:tblStylePr w:type="firstCol">
      <w:rPr>
        <w:b/>
        <w:color w:val="266779"/>
      </w:rPr>
    </w:tblStylePr>
    <w:tblStylePr w:type="firstRow">
      <w:rPr>
        <w:b/>
        <w:color w:val="266779"/>
      </w:rPr>
      <w:tcPr>
        <w:tcBorders>
          <w:bottom w:val="single" w:color="4BACC6" w:sz="12" w:space="0"/>
        </w:tcBorders>
      </w:tcPr>
    </w:tblStylePr>
    <w:tblStylePr w:type="lastCol">
      <w:rPr>
        <w:b/>
        <w:color w:val="266779"/>
      </w:rPr>
    </w:tblStylePr>
    <w:tblStylePr w:type="lastRow">
      <w:rPr>
        <w:b/>
        <w:color w:val="266779"/>
      </w:rPr>
    </w:tblStylePr>
  </w:style>
  <w:style w:type="table" w:styleId="729" w:customStyle="1">
    <w:name w:val="Grid Table 6 Colorful - Accent 6"/>
    <w:basedOn w:val="655"/>
    <w:uiPriority w:val="99"/>
    <w:tblPr>
      <w:tblStyleRowBandSize w:val="1"/>
      <w:tblStyleColBandSize w:val="1"/>
      <w:tblInd w:w="0" w:type="dxa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/>
        <w:sz w:val="22"/>
      </w:rPr>
      <w:tcPr>
        <w:shd w:val="clear" w:color="fde9d8" w:fill="fde9d8"/>
      </w:tcPr>
    </w:tblStylePr>
    <w:tblStylePr w:type="band1Vert"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  <w:tblStylePr w:type="firstCol">
      <w:rPr>
        <w:b/>
        <w:color w:val="266779"/>
      </w:rPr>
    </w:tblStylePr>
    <w:tblStylePr w:type="firstRow">
      <w:rPr>
        <w:b/>
        <w:color w:val="266779"/>
      </w:rPr>
      <w:tcPr>
        <w:tcBorders>
          <w:bottom w:val="single" w:color="F79646" w:sz="12" w:space="0"/>
        </w:tcBorders>
      </w:tcPr>
    </w:tblStylePr>
    <w:tblStylePr w:type="lastCol">
      <w:rPr>
        <w:b/>
        <w:color w:val="266779"/>
      </w:rPr>
    </w:tblStylePr>
    <w:tblStylePr w:type="lastRow">
      <w:rPr>
        <w:b/>
        <w:color w:val="266779"/>
      </w:rPr>
    </w:tblStylePr>
  </w:style>
  <w:style w:type="table" w:styleId="730">
    <w:name w:val="Grid Table 7 Colorful"/>
    <w:basedOn w:val="655"/>
    <w:uiPriority w:val="99"/>
    <w:tblPr>
      <w:tblStyleRowBandSize w:val="1"/>
      <w:tblStyleColBandSize w:val="1"/>
      <w:tblInd w:w="0" w:type="dxa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/>
        <w:sz w:val="22"/>
      </w:rPr>
      <w:tcPr>
        <w:shd w:val="clear" w:color="f2f2f2" w:fill="f2f2f2"/>
      </w:tcPr>
    </w:tblStylePr>
    <w:tblStylePr w:type="band1Vert"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  <w:tblStylePr w:type="firstCol">
      <w:rPr>
        <w:rFonts w:ascii="Arial" w:hAnsi="Arial"/>
        <w:i/>
        <w:color w:val="7f7f7f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sz="4" w:space="0"/>
        </w:tcBorders>
      </w:tcPr>
    </w:tblStylePr>
    <w:tblStylePr w:type="firstRow">
      <w:rPr>
        <w:rFonts w:ascii="Arial" w:hAnsi="Arial"/>
        <w:b/>
        <w:color w:val="7f7f7f"/>
        <w:sz w:val="22"/>
      </w:rPr>
      <w:tcPr>
        <w:shd w:val="clear" w:color="ffffff" w:fill="ffffff"/>
        <w:tcBorders>
          <w:top w:val="none" w:color="auto" w:sz="0" w:space="0"/>
          <w:left w:val="none" w:color="auto" w:sz="0" w:space="0"/>
          <w:bottom w:val="single" w:color="7F7F7F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7f7f7f"/>
        <w:sz w:val="22"/>
      </w:rPr>
      <w:tcPr>
        <w:shd w:val="clear" w:color="ffffff" w:fill="auto"/>
        <w:tcBorders>
          <w:top w:val="none" w:color="auto" w:sz="0" w:space="0"/>
          <w:left w:val="single" w:color="7F7F7F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7f7f7f"/>
        <w:sz w:val="22"/>
      </w:rPr>
      <w:tcPr>
        <w:shd w:val="clear" w:color="ffffff" w:fill="ffffff"/>
        <w:tcBorders>
          <w:top w:val="single" w:color="7F7F7F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31" w:customStyle="1">
    <w:name w:val="Grid Table 7 Colorful - Accent 1"/>
    <w:basedOn w:val="655"/>
    <w:uiPriority w:val="99"/>
    <w:tblPr>
      <w:tblStyleRowBandSize w:val="1"/>
      <w:tblStyleColBandSize w:val="1"/>
      <w:tblInd w:w="0" w:type="dxa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/>
        <w:sz w:val="22"/>
      </w:rPr>
      <w:tcPr>
        <w:shd w:val="clear" w:color="dae5f1" w:fill="dae5f1"/>
      </w:tcPr>
    </w:tblStylePr>
    <w:tblStylePr w:type="band1Vert"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  <w:tblStylePr w:type="firstCol">
      <w:rPr>
        <w:rFonts w:ascii="Arial" w:hAnsi="Arial"/>
        <w:i/>
        <w:color w:val="a6bfdd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sz="4" w:space="0"/>
        </w:tcBorders>
      </w:tcPr>
    </w:tblStylePr>
    <w:tblStylePr w:type="firstRow">
      <w:rPr>
        <w:rFonts w:ascii="Arial" w:hAnsi="Arial"/>
        <w:b/>
        <w:color w:val="a6bfdd"/>
        <w:sz w:val="22"/>
      </w:rPr>
      <w:tcPr>
        <w:shd w:val="clear" w:color="ffffff" w:fill="ffffff"/>
        <w:tcBorders>
          <w:top w:val="none" w:color="auto" w:sz="0" w:space="0"/>
          <w:left w:val="none" w:color="auto" w:sz="0" w:space="0"/>
          <w:bottom w:val="single" w:color="A6BFDD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a6bfdd"/>
        <w:sz w:val="22"/>
      </w:rPr>
      <w:tcPr>
        <w:shd w:val="clear" w:color="ffffff" w:fill="auto"/>
        <w:tcBorders>
          <w:top w:val="none" w:color="auto" w:sz="0" w:space="0"/>
          <w:left w:val="single" w:color="A6BFDD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a6bfdd"/>
        <w:sz w:val="22"/>
      </w:rPr>
      <w:tcPr>
        <w:shd w:val="clear" w:color="ffffff" w:fill="ffffff"/>
        <w:tcBorders>
          <w:top w:val="single" w:color="A6BFDD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32" w:customStyle="1">
    <w:name w:val="Grid Table 7 Colorful - Accent 2"/>
    <w:basedOn w:val="655"/>
    <w:uiPriority w:val="99"/>
    <w:tblPr>
      <w:tblStyleRowBandSize w:val="1"/>
      <w:tblStyleColBandSize w:val="1"/>
      <w:tblInd w:w="0" w:type="dxa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/>
        <w:sz w:val="22"/>
      </w:rPr>
      <w:tcPr>
        <w:shd w:val="clear" w:color="f2dcdc" w:fill="f2dcdc"/>
      </w:tcPr>
    </w:tblStylePr>
    <w:tblStylePr w:type="band1Vert"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  <w:tblStylePr w:type="firstCol">
      <w:rPr>
        <w:rFonts w:ascii="Arial" w:hAnsi="Arial"/>
        <w:i/>
        <w:color w:val="d996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sz="4" w:space="0"/>
        </w:tcBorders>
      </w:tcPr>
    </w:tblStylePr>
    <w:tblStylePr w:type="firstRow">
      <w:rPr>
        <w:rFonts w:ascii="Arial" w:hAnsi="Arial"/>
        <w:b/>
        <w:color w:val="d99695"/>
        <w:sz w:val="22"/>
      </w:rPr>
      <w:tcPr>
        <w:shd w:val="clear" w:color="ffffff" w:fill="ffffff"/>
        <w:tcBorders>
          <w:top w:val="none" w:color="auto" w:sz="0" w:space="0"/>
          <w:left w:val="none" w:color="auto" w:sz="0" w:space="0"/>
          <w:bottom w:val="single" w:color="D99695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d99695"/>
        <w:sz w:val="22"/>
      </w:rPr>
      <w:tcPr>
        <w:shd w:val="clear" w:color="ffffff" w:fill="auto"/>
        <w:tcBorders>
          <w:top w:val="none" w:color="auto" w:sz="0" w:space="0"/>
          <w:left w:val="single" w:color="D99695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d99695"/>
        <w:sz w:val="22"/>
      </w:rPr>
      <w:tcPr>
        <w:shd w:val="clear" w:color="ffffff" w:fill="ffffff"/>
        <w:tcBorders>
          <w:top w:val="single" w:color="D99695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33" w:customStyle="1">
    <w:name w:val="Grid Table 7 Colorful - Accent 3"/>
    <w:basedOn w:val="655"/>
    <w:uiPriority w:val="99"/>
    <w:tblPr>
      <w:tblStyleRowBandSize w:val="1"/>
      <w:tblStyleColBandSize w:val="1"/>
      <w:tblInd w:w="0" w:type="dxa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/>
        <w:sz w:val="22"/>
      </w:rPr>
      <w:tcPr>
        <w:shd w:val="clear" w:color="eaf1dc" w:fill="eaf1dc"/>
      </w:tcPr>
    </w:tblStylePr>
    <w:tblStylePr w:type="band1Vert"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  <w:tblStylePr w:type="firstCol">
      <w:rPr>
        <w:rFonts w:ascii="Arial" w:hAnsi="Arial"/>
        <w:i/>
        <w:color w:val="9abb59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sz="4" w:space="0"/>
        </w:tcBorders>
      </w:tcPr>
    </w:tblStylePr>
    <w:tblStylePr w:type="firstRow">
      <w:rPr>
        <w:rFonts w:ascii="Arial" w:hAnsi="Arial"/>
        <w:b/>
        <w:color w:val="9abb59"/>
        <w:sz w:val="22"/>
      </w:rPr>
      <w:tcPr>
        <w:shd w:val="clear" w:color="ffffff" w:fill="ffffff"/>
        <w:tcBorders>
          <w:top w:val="none" w:color="auto" w:sz="0" w:space="0"/>
          <w:left w:val="none" w:color="auto" w:sz="0" w:space="0"/>
          <w:bottom w:val="single" w:color="9ABB59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9abb59"/>
        <w:sz w:val="22"/>
      </w:rPr>
      <w:tcPr>
        <w:shd w:val="clear" w:color="ffffff" w:fill="auto"/>
        <w:tcBorders>
          <w:top w:val="none" w:color="auto" w:sz="0" w:space="0"/>
          <w:left w:val="single" w:color="9ABB59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9abb59"/>
        <w:sz w:val="22"/>
      </w:rPr>
      <w:tcPr>
        <w:shd w:val="clear" w:color="ffffff" w:fill="ffffff"/>
        <w:tcBorders>
          <w:top w:val="single" w:color="9ABB59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34" w:customStyle="1">
    <w:name w:val="Grid Table 7 Colorful - Accent 4"/>
    <w:basedOn w:val="655"/>
    <w:uiPriority w:val="99"/>
    <w:tblPr>
      <w:tblStyleRowBandSize w:val="1"/>
      <w:tblStyleColBandSize w:val="1"/>
      <w:tblInd w:w="0" w:type="dxa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/>
        <w:sz w:val="22"/>
      </w:rPr>
      <w:tcPr>
        <w:shd w:val="clear" w:color="e5dfec" w:fill="e5dfec"/>
      </w:tcPr>
    </w:tblStylePr>
    <w:tblStylePr w:type="band1Vert"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  <w:tblStylePr w:type="firstCol">
      <w:rPr>
        <w:rFonts w:ascii="Arial" w:hAnsi="Arial"/>
        <w:i/>
        <w:color w:val="b2a1c6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sz="4" w:space="0"/>
        </w:tcBorders>
      </w:tcPr>
    </w:tblStylePr>
    <w:tblStylePr w:type="firstRow">
      <w:rPr>
        <w:rFonts w:ascii="Arial" w:hAnsi="Arial"/>
        <w:b/>
        <w:color w:val="b2a1c6"/>
        <w:sz w:val="22"/>
      </w:rPr>
      <w:tcPr>
        <w:shd w:val="clear" w:color="ffffff" w:fill="ffffff"/>
        <w:tcBorders>
          <w:top w:val="none" w:color="auto" w:sz="0" w:space="0"/>
          <w:left w:val="none" w:color="auto" w:sz="0" w:space="0"/>
          <w:bottom w:val="single" w:color="B2A1C6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b2a1c6"/>
        <w:sz w:val="22"/>
      </w:rPr>
      <w:tcPr>
        <w:shd w:val="clear" w:color="ffffff" w:fill="auto"/>
        <w:tcBorders>
          <w:top w:val="none" w:color="auto" w:sz="0" w:space="0"/>
          <w:left w:val="single" w:color="B2A1C6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b2a1c6"/>
        <w:sz w:val="22"/>
      </w:rPr>
      <w:tcPr>
        <w:shd w:val="clear" w:color="ffffff" w:fill="ffffff"/>
        <w:tcBorders>
          <w:top w:val="single" w:color="B2A1C6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35" w:customStyle="1">
    <w:name w:val="Grid Table 7 Colorful - Accent 5"/>
    <w:basedOn w:val="655"/>
    <w:uiPriority w:val="99"/>
    <w:tblPr>
      <w:tblStyleRowBandSize w:val="1"/>
      <w:tblStyleColBandSize w:val="1"/>
      <w:tblInd w:w="0" w:type="dxa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/>
        <w:sz w:val="22"/>
      </w:rPr>
      <w:tcPr>
        <w:shd w:val="clear" w:color="daeef3" w:fill="daeef3"/>
      </w:tcPr>
    </w:tblStylePr>
    <w:tblStylePr w:type="band1Vert"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  <w:tblStylePr w:type="firstCol">
      <w:rPr>
        <w:rFonts w:ascii="Arial" w:hAnsi="Arial"/>
        <w:i/>
        <w:color w:val="266779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sz="4" w:space="0"/>
        </w:tcBorders>
      </w:tcPr>
    </w:tblStylePr>
    <w:tblStylePr w:type="firstRow">
      <w:rPr>
        <w:rFonts w:ascii="Arial" w:hAnsi="Arial"/>
        <w:b/>
        <w:color w:val="266779"/>
        <w:sz w:val="22"/>
      </w:rPr>
      <w:tcPr>
        <w:shd w:val="clear" w:color="ffffff" w:fill="ffffff"/>
        <w:tcBorders>
          <w:top w:val="none" w:color="auto" w:sz="0" w:space="0"/>
          <w:left w:val="none" w:color="auto" w:sz="0" w:space="0"/>
          <w:bottom w:val="single" w:color="99D0DE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266779"/>
        <w:sz w:val="22"/>
      </w:rPr>
      <w:tcPr>
        <w:shd w:val="clear" w:color="ffffff" w:fill="auto"/>
        <w:tcBorders>
          <w:top w:val="none" w:color="auto" w:sz="0" w:space="0"/>
          <w:left w:val="single" w:color="99D0DE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266779"/>
        <w:sz w:val="22"/>
      </w:rPr>
      <w:tcPr>
        <w:shd w:val="clear" w:color="ffffff" w:fill="ffffff"/>
        <w:tcBorders>
          <w:top w:val="single" w:color="99D0DE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36" w:customStyle="1">
    <w:name w:val="Grid Table 7 Colorful - Accent 6"/>
    <w:basedOn w:val="655"/>
    <w:uiPriority w:val="99"/>
    <w:tblPr>
      <w:tblStyleRowBandSize w:val="1"/>
      <w:tblStyleColBandSize w:val="1"/>
      <w:tblInd w:w="0" w:type="dxa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15407"/>
        <w:sz w:val="22"/>
      </w:rPr>
      <w:tcPr>
        <w:shd w:val="clear" w:color="fde9d8" w:fill="fde9d8"/>
      </w:tcPr>
    </w:tblStylePr>
    <w:tblStylePr w:type="band1Vert"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  <w:tblStylePr w:type="firstCol">
      <w:rPr>
        <w:rFonts w:ascii="Arial" w:hAnsi="Arial"/>
        <w:i/>
        <w:color w:val="b15407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sz="4" w:space="0"/>
        </w:tcBorders>
      </w:tcPr>
    </w:tblStylePr>
    <w:tblStylePr w:type="firstRow">
      <w:rPr>
        <w:rFonts w:ascii="Arial" w:hAnsi="Arial"/>
        <w:b/>
        <w:color w:val="b15407"/>
        <w:sz w:val="22"/>
      </w:rPr>
      <w:tcPr>
        <w:shd w:val="clear" w:color="ffffff" w:fill="ffffff"/>
        <w:tcBorders>
          <w:top w:val="none" w:color="auto" w:sz="0" w:space="0"/>
          <w:left w:val="none" w:color="auto" w:sz="0" w:space="0"/>
          <w:bottom w:val="single" w:color="FAC396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b15407"/>
        <w:sz w:val="22"/>
      </w:rPr>
      <w:tcPr>
        <w:shd w:val="clear" w:color="ffffff" w:fill="auto"/>
        <w:tcBorders>
          <w:top w:val="none" w:color="auto" w:sz="0" w:space="0"/>
          <w:left w:val="single" w:color="FAC396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b15407"/>
        <w:sz w:val="22"/>
      </w:rPr>
      <w:tcPr>
        <w:shd w:val="clear" w:color="ffffff" w:fill="ffffff"/>
        <w:tcBorders>
          <w:top w:val="single" w:color="FAC396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37">
    <w:name w:val="List Table 1 Light"/>
    <w:basedOn w:val="655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fill="bfbfbf"/>
      </w:tcPr>
    </w:tblStylePr>
    <w:tblStylePr w:type="band1Vert">
      <w:tcPr>
        <w:shd w:val="clear" w:color="bfbfbf" w:fill="bfbfb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List Table 1 Light - Accent 1"/>
    <w:basedOn w:val="655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2dfee" w:fill="d2dfee"/>
      </w:tcPr>
    </w:tblStylePr>
    <w:tblStylePr w:type="band1Vert">
      <w:tcPr>
        <w:shd w:val="clear" w:color="d2dfee" w:fill="d2dfee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List Table 1 Light - Accent 2"/>
    <w:basedOn w:val="655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fd2d2" w:fill="efd2d2"/>
      </w:tcPr>
    </w:tblStylePr>
    <w:tblStylePr w:type="band1Vert">
      <w:tcPr>
        <w:shd w:val="clear" w:color="efd2d2" w:fill="efd2d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List Table 1 Light - Accent 3"/>
    <w:basedOn w:val="655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5eed5" w:fill="e5eed5"/>
      </w:tcPr>
    </w:tblStylePr>
    <w:tblStylePr w:type="band1Vert">
      <w:tcPr>
        <w:shd w:val="clear" w:color="e5eed5" w:fill="e5eed5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List Table 1 Light - Accent 4"/>
    <w:basedOn w:val="655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fd8e7" w:fill="dfd8e7"/>
      </w:tcPr>
    </w:tblStylePr>
    <w:tblStylePr w:type="band1Vert">
      <w:tcPr>
        <w:shd w:val="clear" w:color="dfd8e7" w:fill="dfd8e7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List Table 1 Light - Accent 5"/>
    <w:basedOn w:val="655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1eaf0" w:fill="d1eaf0"/>
      </w:tcPr>
    </w:tblStylePr>
    <w:tblStylePr w:type="band1Vert">
      <w:tcPr>
        <w:shd w:val="clear" w:color="d1eaf0" w:fill="d1eaf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List Table 1 Light - Accent 6"/>
    <w:basedOn w:val="655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de4d0" w:fill="fde4d0"/>
      </w:tcPr>
    </w:tblStylePr>
    <w:tblStylePr w:type="band1Vert">
      <w:tcPr>
        <w:shd w:val="clear" w:color="fde4d0" w:fill="fde4d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2"/>
    <w:basedOn w:val="655"/>
    <w:uiPriority w:val="99"/>
    <w:tblPr>
      <w:tblStyleRowBandSize w:val="1"/>
      <w:tblStyleColBandSize w:val="1"/>
      <w:tblInd w:w="0" w:type="dxa"/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fill="bfbfbf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fill="bfbfb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sz="4" w:space="0"/>
          <w:left w:val="none" w:color="000000" w:sz="4" w:space="0"/>
          <w:bottom w:val="single" w:color="6F6F6F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sz="4" w:space="0"/>
          <w:left w:val="none" w:color="000000" w:sz="4" w:space="0"/>
          <w:bottom w:val="single" w:color="6F6F6F" w:sz="4" w:space="0"/>
          <w:right w:val="none" w:color="000000" w:sz="4" w:space="0"/>
        </w:tcBorders>
      </w:tcPr>
    </w:tblStylePr>
  </w:style>
  <w:style w:type="table" w:styleId="745" w:customStyle="1">
    <w:name w:val="List Table 2 - Accent 1"/>
    <w:basedOn w:val="655"/>
    <w:uiPriority w:val="99"/>
    <w:tblPr>
      <w:tblStyleRowBandSize w:val="1"/>
      <w:tblStyleColBandSize w:val="1"/>
      <w:tblInd w:w="0" w:type="dxa"/>
      <w:tblBorders>
        <w:top w:val="single" w:color="9BB7D9" w:sz="4" w:space="0"/>
        <w:bottom w:val="single" w:color="9BB7D9" w:sz="4" w:space="0"/>
        <w:insideH w:val="single" w:color="9BB7D9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fill="d2dfee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fill="d2dfee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sz="4" w:space="0"/>
          <w:left w:val="none" w:color="000000" w:sz="4" w:space="0"/>
          <w:bottom w:val="single" w:color="9BB7D9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sz="4" w:space="0"/>
          <w:left w:val="none" w:color="000000" w:sz="4" w:space="0"/>
          <w:bottom w:val="single" w:color="9BB7D9" w:sz="4" w:space="0"/>
          <w:right w:val="none" w:color="000000" w:sz="4" w:space="0"/>
        </w:tcBorders>
      </w:tcPr>
    </w:tblStylePr>
  </w:style>
  <w:style w:type="table" w:styleId="746" w:customStyle="1">
    <w:name w:val="List Table 2 - Accent 2"/>
    <w:basedOn w:val="655"/>
    <w:uiPriority w:val="99"/>
    <w:tblPr>
      <w:tblStyleRowBandSize w:val="1"/>
      <w:tblStyleColBandSize w:val="1"/>
      <w:tblInd w:w="0" w:type="dxa"/>
      <w:tblBorders>
        <w:top w:val="single" w:color="DB9B9A" w:sz="4" w:space="0"/>
        <w:bottom w:val="single" w:color="DB9B9A" w:sz="4" w:space="0"/>
        <w:insideH w:val="single" w:color="DB9B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fill="efd2d2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fill="efd2d2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sz="4" w:space="0"/>
          <w:left w:val="none" w:color="000000" w:sz="4" w:space="0"/>
          <w:bottom w:val="single" w:color="DB9B9A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sz="4" w:space="0"/>
          <w:left w:val="none" w:color="000000" w:sz="4" w:space="0"/>
          <w:bottom w:val="single" w:color="DB9B9A" w:sz="4" w:space="0"/>
          <w:right w:val="none" w:color="000000" w:sz="4" w:space="0"/>
        </w:tcBorders>
      </w:tcPr>
    </w:tblStylePr>
  </w:style>
  <w:style w:type="table" w:styleId="747" w:customStyle="1">
    <w:name w:val="List Table 2 - Accent 3"/>
    <w:basedOn w:val="655"/>
    <w:uiPriority w:val="99"/>
    <w:tblPr>
      <w:tblStyleRowBandSize w:val="1"/>
      <w:tblStyleColBandSize w:val="1"/>
      <w:tblInd w:w="0" w:type="dxa"/>
      <w:tblBorders>
        <w:top w:val="single" w:color="C6D8A1" w:sz="4" w:space="0"/>
        <w:bottom w:val="single" w:color="C6D8A1" w:sz="4" w:space="0"/>
        <w:insideH w:val="single" w:color="C6D8A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fill="e5eed5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fill="e5eed5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sz="4" w:space="0"/>
          <w:left w:val="none" w:color="000000" w:sz="4" w:space="0"/>
          <w:bottom w:val="single" w:color="C6D8A1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sz="4" w:space="0"/>
          <w:left w:val="none" w:color="000000" w:sz="4" w:space="0"/>
          <w:bottom w:val="single" w:color="C6D8A1" w:sz="4" w:space="0"/>
          <w:right w:val="none" w:color="000000" w:sz="4" w:space="0"/>
        </w:tcBorders>
      </w:tcPr>
    </w:tblStylePr>
  </w:style>
  <w:style w:type="table" w:styleId="748" w:customStyle="1">
    <w:name w:val="List Table 2 - Accent 4"/>
    <w:basedOn w:val="655"/>
    <w:uiPriority w:val="99"/>
    <w:tblPr>
      <w:tblStyleRowBandSize w:val="1"/>
      <w:tblStyleColBandSize w:val="1"/>
      <w:tblInd w:w="0" w:type="dxa"/>
      <w:tblBorders>
        <w:top w:val="single" w:color="B7A7CA" w:sz="4" w:space="0"/>
        <w:bottom w:val="single" w:color="B7A7CA" w:sz="4" w:space="0"/>
        <w:insideH w:val="single" w:color="B7A7C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fill="dfd8e7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fill="dfd8e7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sz="4" w:space="0"/>
          <w:left w:val="none" w:color="000000" w:sz="4" w:space="0"/>
          <w:bottom w:val="single" w:color="B7A7CA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sz="4" w:space="0"/>
          <w:left w:val="none" w:color="000000" w:sz="4" w:space="0"/>
          <w:bottom w:val="single" w:color="B7A7CA" w:sz="4" w:space="0"/>
          <w:right w:val="none" w:color="000000" w:sz="4" w:space="0"/>
        </w:tcBorders>
      </w:tcPr>
    </w:tblStylePr>
  </w:style>
  <w:style w:type="table" w:styleId="749" w:customStyle="1">
    <w:name w:val="List Table 2 - Accent 5"/>
    <w:basedOn w:val="655"/>
    <w:uiPriority w:val="99"/>
    <w:tblPr>
      <w:tblStyleRowBandSize w:val="1"/>
      <w:tblStyleColBandSize w:val="1"/>
      <w:tblInd w:w="0" w:type="dxa"/>
      <w:tblBorders>
        <w:top w:val="single" w:color="99D0DE" w:sz="4" w:space="0"/>
        <w:bottom w:val="single" w:color="99D0DE" w:sz="4" w:space="0"/>
        <w:insideH w:val="single" w:color="99D0D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fill="d1eaf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fill="d1eaf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sz="4" w:space="0"/>
          <w:left w:val="none" w:color="000000" w:sz="4" w:space="0"/>
          <w:bottom w:val="single" w:color="99D0DE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sz="4" w:space="0"/>
          <w:left w:val="none" w:color="000000" w:sz="4" w:space="0"/>
          <w:bottom w:val="single" w:color="99D0DE" w:sz="4" w:space="0"/>
          <w:right w:val="none" w:color="000000" w:sz="4" w:space="0"/>
        </w:tcBorders>
      </w:tcPr>
    </w:tblStylePr>
  </w:style>
  <w:style w:type="table" w:styleId="750" w:customStyle="1">
    <w:name w:val="List Table 2 - Accent 6"/>
    <w:basedOn w:val="655"/>
    <w:uiPriority w:val="99"/>
    <w:tblPr>
      <w:tblStyleRowBandSize w:val="1"/>
      <w:tblStyleColBandSize w:val="1"/>
      <w:tblInd w:w="0" w:type="dxa"/>
      <w:tblBorders>
        <w:top w:val="single" w:color="FAC396" w:sz="4" w:space="0"/>
        <w:bottom w:val="single" w:color="FAC396" w:sz="4" w:space="0"/>
        <w:insideH w:val="single" w:color="FAC39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fill="fde4d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fill="fde4d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sz="4" w:space="0"/>
          <w:left w:val="none" w:color="000000" w:sz="4" w:space="0"/>
          <w:bottom w:val="single" w:color="FAC396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sz="4" w:space="0"/>
          <w:left w:val="none" w:color="000000" w:sz="4" w:space="0"/>
          <w:bottom w:val="single" w:color="FAC396" w:sz="4" w:space="0"/>
          <w:right w:val="none" w:color="000000" w:sz="4" w:space="0"/>
        </w:tcBorders>
      </w:tcPr>
    </w:tblStylePr>
  </w:style>
  <w:style w:type="table" w:styleId="751">
    <w:name w:val="List Table 3"/>
    <w:basedOn w:val="655"/>
    <w:uiPriority w:val="99"/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/>
          <w:bottom w:val="single" w:color="000000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/>
          <w:right w:val="single" w:color="000000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fill="000000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 w:customStyle="1">
    <w:name w:val="List Table 3 - Accent 1"/>
    <w:basedOn w:val="655"/>
    <w:uiPriority w:val="99"/>
    <w:tblPr>
      <w:tblStyleRowBandSize w:val="1"/>
      <w:tblStyleColBandSize w:val="1"/>
      <w:tblInd w:w="0" w:type="dxa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sz="4" w:space="0"/>
          <w:bottom w:val="single" w:color="4F81BD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sz="4" w:space="0"/>
          <w:right w:val="single" w:color="4F81BD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fill="4f81bd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 w:customStyle="1">
    <w:name w:val="List Table 3 - Accent 2"/>
    <w:basedOn w:val="655"/>
    <w:uiPriority w:val="99"/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sz="4" w:space="0"/>
          <w:bottom w:val="single" w:color="D99695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sz="4" w:space="0"/>
          <w:right w:val="single" w:color="D9969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fill="d9969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 w:customStyle="1">
    <w:name w:val="List Table 3 - Accent 3"/>
    <w:basedOn w:val="655"/>
    <w:uiPriority w:val="99"/>
    <w:tblPr>
      <w:tblStyleRowBandSize w:val="1"/>
      <w:tblStyleColBandSize w:val="1"/>
      <w:tblInd w:w="0" w:type="dxa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sz="4" w:space="0"/>
          <w:bottom w:val="single" w:color="C3D69B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sz="4" w:space="0"/>
          <w:right w:val="single" w:color="C3D69B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fill="c3d69b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 w:customStyle="1">
    <w:name w:val="List Table 3 - Accent 4"/>
    <w:basedOn w:val="655"/>
    <w:uiPriority w:val="99"/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sz="4" w:space="0"/>
          <w:bottom w:val="single" w:color="B2A1C6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sz="4" w:space="0"/>
          <w:right w:val="single" w:color="B2A1C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fill="b2a1c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 w:customStyle="1">
    <w:name w:val="List Table 3 - Accent 5"/>
    <w:basedOn w:val="655"/>
    <w:uiPriority w:val="99"/>
    <w:tblPr>
      <w:tblStyleRowBandSize w:val="1"/>
      <w:tblStyleColBandSize w:val="1"/>
      <w:tblInd w:w="0" w:type="dxa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sz="4" w:space="0"/>
          <w:bottom w:val="single" w:color="92CCDC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sz="4" w:space="0"/>
          <w:right w:val="single" w:color="92CCDC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fill="92ccdc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 w:customStyle="1">
    <w:name w:val="List Table 3 - Accent 6"/>
    <w:basedOn w:val="655"/>
    <w:uiPriority w:val="99"/>
    <w:tblPr>
      <w:tblStyleRowBandSize w:val="1"/>
      <w:tblStyleColBandSize w:val="1"/>
      <w:tblInd w:w="0" w:type="dxa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sz="4" w:space="0"/>
          <w:bottom w:val="single" w:color="FAC090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sz="4" w:space="0"/>
          <w:right w:val="single" w:color="FAC090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fill="fac090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4"/>
    <w:basedOn w:val="655"/>
    <w:uiPriority w:val="99"/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fill="bfbfbf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fill="bfbfb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fill="000000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 w:customStyle="1">
    <w:name w:val="List Table 4 - Accent 1"/>
    <w:basedOn w:val="655"/>
    <w:uiPriority w:val="99"/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fill="d2dfee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fill="d2dfee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fill="4f81bd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 w:customStyle="1">
    <w:name w:val="List Table 4 - Accent 2"/>
    <w:basedOn w:val="655"/>
    <w:uiPriority w:val="99"/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fill="efd2d2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fill="efd2d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fill="c0504d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 w:customStyle="1">
    <w:name w:val="List Table 4 - Accent 3"/>
    <w:basedOn w:val="655"/>
    <w:uiPriority w:val="99"/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fill="e5eed5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fill="e5eed5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fill="9bbb59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 w:customStyle="1">
    <w:name w:val="List Table 4 - Accent 4"/>
    <w:basedOn w:val="655"/>
    <w:uiPriority w:val="99"/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fill="dfd8e7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fill="dfd8e7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fill="8064a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 w:customStyle="1">
    <w:name w:val="List Table 4 - Accent 5"/>
    <w:basedOn w:val="655"/>
    <w:uiPriority w:val="99"/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fill="d1eaf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fill="d1eaf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fill="4bacc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 w:customStyle="1">
    <w:name w:val="List Table 4 - Accent 6"/>
    <w:basedOn w:val="655"/>
    <w:uiPriority w:val="99"/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fill="fde4d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fill="fde4d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fill="f7964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5 Dark"/>
    <w:basedOn w:val="655"/>
    <w:uiPriority w:val="99"/>
    <w:tblPr>
      <w:tblStyleRowBandSize w:val="1"/>
      <w:tblStyleColBandSize w:val="1"/>
      <w:tblInd w:w="0" w:type="dxa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shd w:val="clear" w:color="7f7f7f" w:fill="7f7f7f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fill="7f7f7f"/>
        <w:tcBorders>
          <w:top w:val="single" w:color="FFFFFF" w:sz="4" w:space="0"/>
          <w:bottom w:val="single" w:color="FFFFFF" w:sz="4" w:space="0"/>
        </w:tcBorders>
      </w:tcPr>
    </w:tblStylePr>
    <w:tblStylePr w:type="band1Vert">
      <w:tcPr>
        <w:shd w:val="clear" w:color="7f7f7f" w:fill="7f7f7f"/>
        <w:tcBorders>
          <w:left w:val="single" w:color="FFFFFF" w:sz="4" w:space="0"/>
          <w:right w:val="single" w:color="FFFFFF" w:sz="4" w:space="0"/>
        </w:tcBorders>
      </w:tcPr>
    </w:tblStylePr>
    <w:tblStylePr w:type="band2Horz">
      <w:tcPr>
        <w:shd w:val="clear" w:color="7f7f7f" w:fill="7f7f7f"/>
        <w:tcBorders>
          <w:top w:val="single" w:color="FFFFFF" w:sz="4" w:space="0"/>
          <w:bottom w:val="single" w:color="FFFFFF" w:sz="4" w:space="0"/>
        </w:tcBorders>
      </w:tcPr>
    </w:tblStylePr>
    <w:tblStylePr w:type="band2Vert"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7F7F7F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f7f7f" w:fill="7f7f7f"/>
        <w:tcBorders>
          <w:top w:val="single" w:color="7F7F7F" w:sz="32" w:space="0"/>
          <w:bottom w:val="single" w:color="FFFFFF" w:sz="12" w:space="0"/>
        </w:tcBorders>
      </w:tcPr>
    </w:tblStylePr>
    <w:tblStylePr w:type="lastCol">
      <w:tcPr>
        <w:tcBorders>
          <w:left w:val="single" w:color="FFFFFF" w:sz="4" w:space="0"/>
          <w:right w:val="single" w:color="7F7F7F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</w:tblStylePr>
  </w:style>
  <w:style w:type="table" w:styleId="766" w:customStyle="1">
    <w:name w:val="List Table 5 Dark - Accent 1"/>
    <w:basedOn w:val="655"/>
    <w:uiPriority w:val="99"/>
    <w:tblPr>
      <w:tblStyleRowBandSize w:val="1"/>
      <w:tblStyleColBandSize w:val="1"/>
      <w:tblInd w:w="0" w:type="dxa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shd w:val="clear" w:color="4f81bd" w:fill="4f81bd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4f81bd" w:fill="4f81bd"/>
        <w:tcBorders>
          <w:top w:val="single" w:color="FFFFFF" w:sz="4" w:space="0"/>
          <w:bottom w:val="single" w:color="FFFFFF" w:sz="4" w:space="0"/>
        </w:tcBorders>
      </w:tcPr>
    </w:tblStylePr>
    <w:tblStylePr w:type="band1Vert">
      <w:tcPr>
        <w:shd w:val="clear" w:color="4f81bd" w:fill="4f81bd"/>
        <w:tcBorders>
          <w:left w:val="single" w:color="FFFFFF" w:sz="4" w:space="0"/>
          <w:right w:val="single" w:color="FFFFFF" w:sz="4" w:space="0"/>
        </w:tcBorders>
      </w:tcPr>
    </w:tblStylePr>
    <w:tblStylePr w:type="band2Horz">
      <w:tcPr>
        <w:shd w:val="clear" w:color="4f81bd" w:fill="4f81bd"/>
        <w:tcBorders>
          <w:top w:val="single" w:color="FFFFFF" w:sz="4" w:space="0"/>
          <w:bottom w:val="single" w:color="FFFFFF" w:sz="4" w:space="0"/>
        </w:tcBorders>
      </w:tcPr>
    </w:tblStylePr>
    <w:tblStylePr w:type="band2Vert"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4F81BD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fill="4f81bd"/>
        <w:tcBorders>
          <w:top w:val="single" w:color="4F81BD" w:sz="32" w:space="0"/>
          <w:bottom w:val="single" w:color="FFFFFF" w:sz="12" w:space="0"/>
        </w:tcBorders>
      </w:tcPr>
    </w:tblStylePr>
    <w:tblStylePr w:type="lastCol">
      <w:tcPr>
        <w:tcBorders>
          <w:left w:val="single" w:color="FFFFFF" w:sz="4" w:space="0"/>
          <w:right w:val="single" w:color="4F81BD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</w:tblStylePr>
  </w:style>
  <w:style w:type="table" w:styleId="767" w:customStyle="1">
    <w:name w:val="List Table 5 Dark - Accent 2"/>
    <w:basedOn w:val="655"/>
    <w:uiPriority w:val="99"/>
    <w:tblPr>
      <w:tblStyleRowBandSize w:val="1"/>
      <w:tblStyleColBandSize w:val="1"/>
      <w:tblInd w:w="0" w:type="dxa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shd w:val="clear" w:color="d99695" w:fill="d99695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99695" w:fill="d99695"/>
        <w:tcBorders>
          <w:top w:val="single" w:color="FFFFFF" w:sz="4" w:space="0"/>
          <w:bottom w:val="single" w:color="FFFFFF" w:sz="4" w:space="0"/>
        </w:tcBorders>
      </w:tcPr>
    </w:tblStylePr>
    <w:tblStylePr w:type="band1Vert">
      <w:tcPr>
        <w:shd w:val="clear" w:color="d99695" w:fill="d99695"/>
        <w:tcBorders>
          <w:left w:val="single" w:color="FFFFFF" w:sz="4" w:space="0"/>
          <w:right w:val="single" w:color="FFFFFF" w:sz="4" w:space="0"/>
        </w:tcBorders>
      </w:tcPr>
    </w:tblStylePr>
    <w:tblStylePr w:type="band2Horz">
      <w:tcPr>
        <w:shd w:val="clear" w:color="d99695" w:fill="d99695"/>
        <w:tcBorders>
          <w:top w:val="single" w:color="FFFFFF" w:sz="4" w:space="0"/>
          <w:bottom w:val="single" w:color="FFFFFF" w:sz="4" w:space="0"/>
        </w:tcBorders>
      </w:tcPr>
    </w:tblStylePr>
    <w:tblStylePr w:type="band2Vert"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D99695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fill="d99695"/>
        <w:tcBorders>
          <w:top w:val="single" w:color="D99695" w:sz="32" w:space="0"/>
          <w:bottom w:val="single" w:color="FFFFFF" w:sz="12" w:space="0"/>
        </w:tcBorders>
      </w:tcPr>
    </w:tblStylePr>
    <w:tblStylePr w:type="lastCol">
      <w:tcPr>
        <w:tcBorders>
          <w:left w:val="single" w:color="FFFFFF" w:sz="4" w:space="0"/>
          <w:right w:val="single" w:color="D99695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</w:tblStylePr>
  </w:style>
  <w:style w:type="table" w:styleId="768" w:customStyle="1">
    <w:name w:val="List Table 5 Dark - Accent 3"/>
    <w:basedOn w:val="655"/>
    <w:uiPriority w:val="99"/>
    <w:tblPr>
      <w:tblStyleRowBandSize w:val="1"/>
      <w:tblStyleColBandSize w:val="1"/>
      <w:tblInd w:w="0" w:type="dxa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shd w:val="clear" w:color="c3d69b" w:fill="c3d69b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3d69b" w:fill="c3d69b"/>
        <w:tcBorders>
          <w:top w:val="single" w:color="FFFFFF" w:sz="4" w:space="0"/>
          <w:bottom w:val="single" w:color="FFFFFF" w:sz="4" w:space="0"/>
        </w:tcBorders>
      </w:tcPr>
    </w:tblStylePr>
    <w:tblStylePr w:type="band1Vert">
      <w:tcPr>
        <w:shd w:val="clear" w:color="c3d69b" w:fill="c3d69b"/>
        <w:tcBorders>
          <w:left w:val="single" w:color="FFFFFF" w:sz="4" w:space="0"/>
          <w:right w:val="single" w:color="FFFFFF" w:sz="4" w:space="0"/>
        </w:tcBorders>
      </w:tcPr>
    </w:tblStylePr>
    <w:tblStylePr w:type="band2Horz">
      <w:tcPr>
        <w:shd w:val="clear" w:color="c3d69b" w:fill="c3d69b"/>
        <w:tcBorders>
          <w:top w:val="single" w:color="FFFFFF" w:sz="4" w:space="0"/>
          <w:bottom w:val="single" w:color="FFFFFF" w:sz="4" w:space="0"/>
        </w:tcBorders>
      </w:tcPr>
    </w:tblStylePr>
    <w:tblStylePr w:type="band2Vert"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C3D69B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fill="c3d69b"/>
        <w:tcBorders>
          <w:top w:val="single" w:color="C3D69B" w:sz="32" w:space="0"/>
          <w:bottom w:val="single" w:color="FFFFFF" w:sz="12" w:space="0"/>
        </w:tcBorders>
      </w:tcPr>
    </w:tblStylePr>
    <w:tblStylePr w:type="lastCol">
      <w:tcPr>
        <w:tcBorders>
          <w:left w:val="single" w:color="FFFFFF" w:sz="4" w:space="0"/>
          <w:right w:val="single" w:color="C3D69B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</w:tblStylePr>
  </w:style>
  <w:style w:type="table" w:styleId="769" w:customStyle="1">
    <w:name w:val="List Table 5 Dark - Accent 4"/>
    <w:basedOn w:val="655"/>
    <w:uiPriority w:val="99"/>
    <w:tblPr>
      <w:tblStyleRowBandSize w:val="1"/>
      <w:tblStyleColBandSize w:val="1"/>
      <w:tblInd w:w="0" w:type="dxa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shd w:val="clear" w:color="b2a1c6" w:fill="b2a1c6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2a1c6" w:fill="b2a1c6"/>
        <w:tcBorders>
          <w:top w:val="single" w:color="FFFFFF" w:sz="4" w:space="0"/>
          <w:bottom w:val="single" w:color="FFFFFF" w:sz="4" w:space="0"/>
        </w:tcBorders>
      </w:tcPr>
    </w:tblStylePr>
    <w:tblStylePr w:type="band1Vert">
      <w:tcPr>
        <w:shd w:val="clear" w:color="b2a1c6" w:fill="b2a1c6"/>
        <w:tcBorders>
          <w:left w:val="single" w:color="FFFFFF" w:sz="4" w:space="0"/>
          <w:right w:val="single" w:color="FFFFFF" w:sz="4" w:space="0"/>
        </w:tcBorders>
      </w:tcPr>
    </w:tblStylePr>
    <w:tblStylePr w:type="band2Horz">
      <w:tcPr>
        <w:shd w:val="clear" w:color="b2a1c6" w:fill="b2a1c6"/>
        <w:tcBorders>
          <w:top w:val="single" w:color="FFFFFF" w:sz="4" w:space="0"/>
          <w:bottom w:val="single" w:color="FFFFFF" w:sz="4" w:space="0"/>
        </w:tcBorders>
      </w:tcPr>
    </w:tblStylePr>
    <w:tblStylePr w:type="band2Vert"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B2A1C6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fill="b2a1c6"/>
        <w:tcBorders>
          <w:top w:val="single" w:color="B2A1C6" w:sz="32" w:space="0"/>
          <w:bottom w:val="single" w:color="FFFFFF" w:sz="12" w:space="0"/>
        </w:tcBorders>
      </w:tcPr>
    </w:tblStylePr>
    <w:tblStylePr w:type="lastCol">
      <w:tcPr>
        <w:tcBorders>
          <w:left w:val="single" w:color="FFFFFF" w:sz="4" w:space="0"/>
          <w:right w:val="single" w:color="B2A1C6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</w:tblStylePr>
  </w:style>
  <w:style w:type="table" w:styleId="770" w:customStyle="1">
    <w:name w:val="List Table 5 Dark - Accent 5"/>
    <w:basedOn w:val="655"/>
    <w:uiPriority w:val="99"/>
    <w:tblPr>
      <w:tblStyleRowBandSize w:val="1"/>
      <w:tblStyleColBandSize w:val="1"/>
      <w:tblInd w:w="0" w:type="dxa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shd w:val="clear" w:color="92ccdc" w:fill="92ccdc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92ccdc" w:fill="92ccdc"/>
        <w:tcBorders>
          <w:top w:val="single" w:color="FFFFFF" w:sz="4" w:space="0"/>
          <w:bottom w:val="single" w:color="FFFFFF" w:sz="4" w:space="0"/>
        </w:tcBorders>
      </w:tcPr>
    </w:tblStylePr>
    <w:tblStylePr w:type="band1Vert">
      <w:tcPr>
        <w:shd w:val="clear" w:color="92ccdc" w:fill="92ccdc"/>
        <w:tcBorders>
          <w:left w:val="single" w:color="FFFFFF" w:sz="4" w:space="0"/>
          <w:right w:val="single" w:color="FFFFFF" w:sz="4" w:space="0"/>
        </w:tcBorders>
      </w:tcPr>
    </w:tblStylePr>
    <w:tblStylePr w:type="band2Horz">
      <w:tcPr>
        <w:shd w:val="clear" w:color="92ccdc" w:fill="92ccdc"/>
        <w:tcBorders>
          <w:top w:val="single" w:color="FFFFFF" w:sz="4" w:space="0"/>
          <w:bottom w:val="single" w:color="FFFFFF" w:sz="4" w:space="0"/>
        </w:tcBorders>
      </w:tcPr>
    </w:tblStylePr>
    <w:tblStylePr w:type="band2Vert"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92CCDC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fill="92ccdc"/>
        <w:tcBorders>
          <w:top w:val="single" w:color="92CCDC" w:sz="32" w:space="0"/>
          <w:bottom w:val="single" w:color="FFFFFF" w:sz="12" w:space="0"/>
        </w:tcBorders>
      </w:tcPr>
    </w:tblStylePr>
    <w:tblStylePr w:type="lastCol">
      <w:tcPr>
        <w:tcBorders>
          <w:left w:val="single" w:color="FFFFFF" w:sz="4" w:space="0"/>
          <w:right w:val="single" w:color="92CCDC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</w:tblStylePr>
  </w:style>
  <w:style w:type="table" w:styleId="771" w:customStyle="1">
    <w:name w:val="List Table 5 Dark - Accent 6"/>
    <w:basedOn w:val="655"/>
    <w:uiPriority w:val="99"/>
    <w:tblPr>
      <w:tblStyleRowBandSize w:val="1"/>
      <w:tblStyleColBandSize w:val="1"/>
      <w:tblInd w:w="0" w:type="dxa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shd w:val="clear" w:color="fac090" w:fill="fac09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c090" w:fill="fac090"/>
        <w:tcBorders>
          <w:top w:val="single" w:color="FFFFFF" w:sz="4" w:space="0"/>
          <w:bottom w:val="single" w:color="FFFFFF" w:sz="4" w:space="0"/>
        </w:tcBorders>
      </w:tcPr>
    </w:tblStylePr>
    <w:tblStylePr w:type="band1Vert">
      <w:tcPr>
        <w:shd w:val="clear" w:color="fac090" w:fill="fac090"/>
        <w:tcBorders>
          <w:left w:val="single" w:color="FFFFFF" w:sz="4" w:space="0"/>
          <w:right w:val="single" w:color="FFFFFF" w:sz="4" w:space="0"/>
        </w:tcBorders>
      </w:tcPr>
    </w:tblStylePr>
    <w:tblStylePr w:type="band2Horz">
      <w:tcPr>
        <w:shd w:val="clear" w:color="fac090" w:fill="fac090"/>
        <w:tcBorders>
          <w:top w:val="single" w:color="FFFFFF" w:sz="4" w:space="0"/>
          <w:bottom w:val="single" w:color="FFFFFF" w:sz="4" w:space="0"/>
        </w:tcBorders>
      </w:tcPr>
    </w:tblStylePr>
    <w:tblStylePr w:type="band2Vert"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FAC090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fill="fac090"/>
        <w:tcBorders>
          <w:top w:val="single" w:color="FAC090" w:sz="32" w:space="0"/>
          <w:bottom w:val="single" w:color="FFFFFF" w:sz="12" w:space="0"/>
        </w:tcBorders>
      </w:tcPr>
    </w:tblStylePr>
    <w:tblStylePr w:type="lastCol">
      <w:tcPr>
        <w:tcBorders>
          <w:left w:val="single" w:color="FFFFFF" w:sz="4" w:space="0"/>
          <w:right w:val="single" w:color="FAC090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</w:tblStylePr>
  </w:style>
  <w:style w:type="table" w:styleId="772">
    <w:name w:val="List Table 6 Colorful"/>
    <w:basedOn w:val="655"/>
    <w:uiPriority w:val="99"/>
    <w:tblPr>
      <w:tblStyleRowBandSize w:val="1"/>
      <w:tblStyleColBandSize w:val="1"/>
      <w:tblInd w:w="0" w:type="dxa"/>
      <w:tblBorders>
        <w:top w:val="single" w:color="7F7F7F" w:sz="4" w:space="0"/>
        <w:bottom w:val="single" w:color="7F7F7F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/>
        <w:sz w:val="22"/>
      </w:rPr>
      <w:tcPr>
        <w:shd w:val="clear" w:color="bfbfbf" w:fill="bfbfbf"/>
      </w:tcPr>
    </w:tblStylePr>
    <w:tblStylePr w:type="band1Vert"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  <w:tblStylePr w:type="firstCol">
      <w:rPr>
        <w:b/>
        <w:color w:val="000000"/>
      </w:rPr>
    </w:tblStylePr>
    <w:tblStylePr w:type="firstRow">
      <w:rPr>
        <w:b/>
        <w:color w:val="000000"/>
      </w:rPr>
      <w:tcPr>
        <w:tcBorders>
          <w:bottom w:val="single" w:color="7F7F7F" w:sz="4" w:space="0"/>
        </w:tcBorders>
      </w:tcPr>
    </w:tblStylePr>
    <w:tblStylePr w:type="lastCol">
      <w:rPr>
        <w:b/>
        <w:color w:val="000000"/>
      </w:rPr>
    </w:tblStylePr>
    <w:tblStylePr w:type="lastRow">
      <w:rPr>
        <w:b/>
        <w:color w:val="000000"/>
      </w:rPr>
      <w:tcPr>
        <w:tcBorders>
          <w:top w:val="single" w:color="7F7F7F" w:sz="4" w:space="0"/>
        </w:tcBorders>
      </w:tcPr>
    </w:tblStylePr>
  </w:style>
  <w:style w:type="table" w:styleId="773" w:customStyle="1">
    <w:name w:val="List Table 6 Colorful - Accent 1"/>
    <w:basedOn w:val="655"/>
    <w:uiPriority w:val="99"/>
    <w:tblPr>
      <w:tblStyleRowBandSize w:val="1"/>
      <w:tblStyleColBandSize w:val="1"/>
      <w:tblInd w:w="0" w:type="dxa"/>
      <w:tblBorders>
        <w:top w:val="single" w:color="4F81BD" w:sz="4" w:space="0"/>
        <w:bottom w:val="single" w:color="4F81BD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/>
        <w:sz w:val="22"/>
      </w:rPr>
      <w:tcPr>
        <w:shd w:val="clear" w:color="d2dfee" w:fill="d2dfee"/>
      </w:tcPr>
    </w:tblStylePr>
    <w:tblStylePr w:type="band1Vert"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  <w:tblStylePr w:type="firstCol">
      <w:rPr>
        <w:b/>
        <w:color w:val="2a4a71"/>
      </w:rPr>
    </w:tblStylePr>
    <w:tblStylePr w:type="firstRow">
      <w:rPr>
        <w:b/>
        <w:color w:val="2a4a71"/>
      </w:rPr>
      <w:tcPr>
        <w:tcBorders>
          <w:bottom w:val="single" w:color="4F81BD" w:sz="4" w:space="0"/>
        </w:tcBorders>
      </w:tcPr>
    </w:tblStylePr>
    <w:tblStylePr w:type="lastCol">
      <w:rPr>
        <w:b/>
        <w:color w:val="2a4a71"/>
      </w:rPr>
    </w:tblStylePr>
    <w:tblStylePr w:type="lastRow">
      <w:rPr>
        <w:b/>
        <w:color w:val="2a4a71"/>
      </w:rPr>
      <w:tcPr>
        <w:tcBorders>
          <w:top w:val="single" w:color="4F81BD" w:sz="4" w:space="0"/>
        </w:tcBorders>
      </w:tcPr>
    </w:tblStylePr>
  </w:style>
  <w:style w:type="table" w:styleId="774" w:customStyle="1">
    <w:name w:val="List Table 6 Colorful - Accent 2"/>
    <w:basedOn w:val="655"/>
    <w:uiPriority w:val="99"/>
    <w:tblPr>
      <w:tblStyleRowBandSize w:val="1"/>
      <w:tblStyleColBandSize w:val="1"/>
      <w:tblInd w:w="0" w:type="dxa"/>
      <w:tblBorders>
        <w:top w:val="single" w:color="D99695" w:sz="4" w:space="0"/>
        <w:bottom w:val="single" w:color="D996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/>
        <w:sz w:val="22"/>
      </w:rPr>
      <w:tcPr>
        <w:shd w:val="clear" w:color="efd2d2" w:fill="efd2d2"/>
      </w:tcPr>
    </w:tblStylePr>
    <w:tblStylePr w:type="band1Vert"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  <w:tblStylePr w:type="firstCol">
      <w:rPr>
        <w:b/>
        <w:color w:val="d99695"/>
      </w:rPr>
    </w:tblStylePr>
    <w:tblStylePr w:type="firstRow">
      <w:rPr>
        <w:b/>
        <w:color w:val="d99695"/>
      </w:rPr>
      <w:tcPr>
        <w:tcBorders>
          <w:bottom w:val="single" w:color="D99695" w:sz="4" w:space="0"/>
        </w:tcBorders>
      </w:tcPr>
    </w:tblStylePr>
    <w:tblStylePr w:type="lastCol">
      <w:rPr>
        <w:b/>
        <w:color w:val="d99695"/>
      </w:rPr>
    </w:tblStylePr>
    <w:tblStylePr w:type="lastRow">
      <w:rPr>
        <w:b/>
        <w:color w:val="d99695"/>
      </w:rPr>
      <w:tcPr>
        <w:tcBorders>
          <w:top w:val="single" w:color="D99695" w:sz="4" w:space="0"/>
        </w:tcBorders>
      </w:tcPr>
    </w:tblStylePr>
  </w:style>
  <w:style w:type="table" w:styleId="775" w:customStyle="1">
    <w:name w:val="List Table 6 Colorful - Accent 3"/>
    <w:basedOn w:val="655"/>
    <w:uiPriority w:val="99"/>
    <w:tblPr>
      <w:tblStyleRowBandSize w:val="1"/>
      <w:tblStyleColBandSize w:val="1"/>
      <w:tblInd w:w="0" w:type="dxa"/>
      <w:tblBorders>
        <w:top w:val="single" w:color="C3D69B" w:sz="4" w:space="0"/>
        <w:bottom w:val="single" w:color="C3D69B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/>
        <w:sz w:val="22"/>
      </w:rPr>
      <w:tcPr>
        <w:shd w:val="clear" w:color="e5eed5" w:fill="e5eed5"/>
      </w:tcPr>
    </w:tblStylePr>
    <w:tblStylePr w:type="band1Vert"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  <w:tblStylePr w:type="firstCol">
      <w:rPr>
        <w:b/>
        <w:color w:val="c3d69b"/>
      </w:rPr>
    </w:tblStylePr>
    <w:tblStylePr w:type="firstRow">
      <w:rPr>
        <w:b/>
        <w:color w:val="c3d69b"/>
      </w:rPr>
      <w:tcPr>
        <w:tcBorders>
          <w:bottom w:val="single" w:color="C3D69B" w:sz="4" w:space="0"/>
        </w:tcBorders>
      </w:tcPr>
    </w:tblStylePr>
    <w:tblStylePr w:type="lastCol">
      <w:rPr>
        <w:b/>
        <w:color w:val="c3d69b"/>
      </w:rPr>
    </w:tblStylePr>
    <w:tblStylePr w:type="lastRow">
      <w:rPr>
        <w:b/>
        <w:color w:val="c3d69b"/>
      </w:rPr>
      <w:tcPr>
        <w:tcBorders>
          <w:top w:val="single" w:color="C3D69B" w:sz="4" w:space="0"/>
        </w:tcBorders>
      </w:tcPr>
    </w:tblStylePr>
  </w:style>
  <w:style w:type="table" w:styleId="776" w:customStyle="1">
    <w:name w:val="List Table 6 Colorful - Accent 4"/>
    <w:basedOn w:val="655"/>
    <w:uiPriority w:val="99"/>
    <w:tblPr>
      <w:tblStyleRowBandSize w:val="1"/>
      <w:tblStyleColBandSize w:val="1"/>
      <w:tblInd w:w="0" w:type="dxa"/>
      <w:tblBorders>
        <w:top w:val="single" w:color="B2A1C6" w:sz="4" w:space="0"/>
        <w:bottom w:val="single" w:color="B2A1C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/>
        <w:sz w:val="22"/>
      </w:rPr>
      <w:tcPr>
        <w:shd w:val="clear" w:color="dfd8e7" w:fill="dfd8e7"/>
      </w:tcPr>
    </w:tblStylePr>
    <w:tblStylePr w:type="band1Vert"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  <w:tblStylePr w:type="firstCol">
      <w:rPr>
        <w:b/>
        <w:color w:val="b2a1c6"/>
      </w:rPr>
    </w:tblStylePr>
    <w:tblStylePr w:type="firstRow">
      <w:rPr>
        <w:b/>
        <w:color w:val="b2a1c6"/>
      </w:rPr>
      <w:tcPr>
        <w:tcBorders>
          <w:bottom w:val="single" w:color="B2A1C6" w:sz="4" w:space="0"/>
        </w:tcBorders>
      </w:tcPr>
    </w:tblStylePr>
    <w:tblStylePr w:type="lastCol">
      <w:rPr>
        <w:b/>
        <w:color w:val="b2a1c6"/>
      </w:rPr>
    </w:tblStylePr>
    <w:tblStylePr w:type="lastRow">
      <w:rPr>
        <w:b/>
        <w:color w:val="b2a1c6"/>
      </w:rPr>
      <w:tcPr>
        <w:tcBorders>
          <w:top w:val="single" w:color="B2A1C6" w:sz="4" w:space="0"/>
        </w:tcBorders>
      </w:tcPr>
    </w:tblStylePr>
  </w:style>
  <w:style w:type="table" w:styleId="777" w:customStyle="1">
    <w:name w:val="List Table 6 Colorful - Accent 5"/>
    <w:basedOn w:val="655"/>
    <w:uiPriority w:val="99"/>
    <w:tblPr>
      <w:tblStyleRowBandSize w:val="1"/>
      <w:tblStyleColBandSize w:val="1"/>
      <w:tblInd w:w="0" w:type="dxa"/>
      <w:tblBorders>
        <w:top w:val="single" w:color="92CCDC" w:sz="4" w:space="0"/>
        <w:bottom w:val="single" w:color="92CCDC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/>
        <w:sz w:val="22"/>
      </w:rPr>
      <w:tcPr>
        <w:shd w:val="clear" w:color="d1eaf0" w:fill="d1eaf0"/>
      </w:tcPr>
    </w:tblStylePr>
    <w:tblStylePr w:type="band1Vert"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  <w:tblStylePr w:type="firstCol">
      <w:rPr>
        <w:b/>
        <w:color w:val="92ccdc"/>
      </w:rPr>
    </w:tblStylePr>
    <w:tblStylePr w:type="firstRow">
      <w:rPr>
        <w:b/>
        <w:color w:val="92ccdc"/>
      </w:rPr>
      <w:tcPr>
        <w:tcBorders>
          <w:bottom w:val="single" w:color="92CCDC" w:sz="4" w:space="0"/>
        </w:tcBorders>
      </w:tcPr>
    </w:tblStylePr>
    <w:tblStylePr w:type="lastCol">
      <w:rPr>
        <w:b/>
        <w:color w:val="92ccdc"/>
      </w:rPr>
    </w:tblStylePr>
    <w:tblStylePr w:type="lastRow">
      <w:rPr>
        <w:b/>
        <w:color w:val="92ccdc"/>
      </w:rPr>
      <w:tcPr>
        <w:tcBorders>
          <w:top w:val="single" w:color="92CCDC" w:sz="4" w:space="0"/>
        </w:tcBorders>
      </w:tcPr>
    </w:tblStylePr>
  </w:style>
  <w:style w:type="table" w:styleId="778" w:customStyle="1">
    <w:name w:val="List Table 6 Colorful - Accent 6"/>
    <w:basedOn w:val="655"/>
    <w:uiPriority w:val="99"/>
    <w:tblPr>
      <w:tblStyleRowBandSize w:val="1"/>
      <w:tblStyleColBandSize w:val="1"/>
      <w:tblInd w:w="0" w:type="dxa"/>
      <w:tblBorders>
        <w:top w:val="single" w:color="FAC090" w:sz="4" w:space="0"/>
        <w:bottom w:val="single" w:color="FAC0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/>
        <w:sz w:val="22"/>
      </w:rPr>
      <w:tcPr>
        <w:shd w:val="clear" w:color="fde4d0" w:fill="fde4d0"/>
      </w:tcPr>
    </w:tblStylePr>
    <w:tblStylePr w:type="band1Vert"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  <w:tblStylePr w:type="firstCol">
      <w:rPr>
        <w:b/>
        <w:color w:val="fac090"/>
      </w:rPr>
    </w:tblStylePr>
    <w:tblStylePr w:type="firstRow">
      <w:rPr>
        <w:b/>
        <w:color w:val="fac090"/>
      </w:rPr>
      <w:tcPr>
        <w:tcBorders>
          <w:bottom w:val="single" w:color="FAC090" w:sz="4" w:space="0"/>
        </w:tcBorders>
      </w:tcPr>
    </w:tblStylePr>
    <w:tblStylePr w:type="lastCol">
      <w:rPr>
        <w:b/>
        <w:color w:val="fac090"/>
      </w:rPr>
    </w:tblStylePr>
    <w:tblStylePr w:type="lastRow">
      <w:rPr>
        <w:b/>
        <w:color w:val="fac090"/>
      </w:rPr>
      <w:tcPr>
        <w:tcBorders>
          <w:top w:val="single" w:color="FAC090" w:sz="4" w:space="0"/>
        </w:tcBorders>
      </w:tcPr>
    </w:tblStylePr>
  </w:style>
  <w:style w:type="table" w:styleId="779">
    <w:name w:val="List Table 7 Colorful"/>
    <w:basedOn w:val="655"/>
    <w:uiPriority w:val="99"/>
    <w:tblPr>
      <w:tblStyleRowBandSize w:val="1"/>
      <w:tblStyleColBandSize w:val="1"/>
      <w:tblInd w:w="0" w:type="dxa"/>
      <w:tblBorders>
        <w:right w:val="single" w:color="7F7F7F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/>
        <w:sz w:val="22"/>
      </w:rPr>
      <w:tcPr>
        <w:shd w:val="clear" w:color="bfbfbf" w:fill="bfbfbf"/>
      </w:tcPr>
    </w:tblStylePr>
    <w:tblStylePr w:type="band1Vert"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  <w:tblStylePr w:type="firstCol">
      <w:rPr>
        <w:rFonts w:ascii="Arial" w:hAnsi="Arial"/>
        <w:i/>
        <w:color w:val="7f7f7f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sz="4" w:space="0"/>
        </w:tcBorders>
      </w:tcPr>
    </w:tblStylePr>
    <w:tblStylePr w:type="firstRow">
      <w:rPr>
        <w:rFonts w:ascii="Arial" w:hAnsi="Arial"/>
        <w:i/>
        <w:color w:val="7f7f7f"/>
        <w:sz w:val="22"/>
      </w:rPr>
      <w:tcPr>
        <w:shd w:val="clear" w:color="ffffff" w:fill="ffffff"/>
        <w:tcBorders>
          <w:top w:val="none" w:color="auto" w:sz="0" w:space="0"/>
          <w:left w:val="none" w:color="auto" w:sz="0" w:space="0"/>
          <w:bottom w:val="single" w:color="7F7F7F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7f7f7f"/>
        <w:sz w:val="22"/>
      </w:rPr>
      <w:tcPr>
        <w:shd w:val="clear" w:color="ffffff" w:fill="auto"/>
        <w:tcBorders>
          <w:top w:val="none" w:color="auto" w:sz="0" w:space="0"/>
          <w:left w:val="single" w:color="7F7F7F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7f7f7f"/>
        <w:sz w:val="22"/>
      </w:rPr>
      <w:tcPr>
        <w:shd w:val="clear" w:color="ffffff" w:fill="ffffff"/>
        <w:tcBorders>
          <w:top w:val="single" w:color="7F7F7F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80" w:customStyle="1">
    <w:name w:val="List Table 7 Colorful - Accent 1"/>
    <w:basedOn w:val="655"/>
    <w:uiPriority w:val="99"/>
    <w:tblPr>
      <w:tblStyleRowBandSize w:val="1"/>
      <w:tblStyleColBandSize w:val="1"/>
      <w:tblInd w:w="0" w:type="dxa"/>
      <w:tblBorders>
        <w:right w:val="single" w:color="4F81BD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/>
        <w:sz w:val="22"/>
      </w:rPr>
      <w:tcPr>
        <w:shd w:val="clear" w:color="d2dfee" w:fill="d2dfee"/>
      </w:tcPr>
    </w:tblStylePr>
    <w:tblStylePr w:type="band1Vert"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  <w:tblStylePr w:type="firstCol">
      <w:rPr>
        <w:rFonts w:ascii="Arial" w:hAnsi="Arial"/>
        <w:i/>
        <w:color w:val="2a4a71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sz="4" w:space="0"/>
        </w:tcBorders>
      </w:tcPr>
    </w:tblStylePr>
    <w:tblStylePr w:type="firstRow">
      <w:rPr>
        <w:rFonts w:ascii="Arial" w:hAnsi="Arial"/>
        <w:i/>
        <w:color w:val="2a4a71"/>
        <w:sz w:val="22"/>
      </w:rPr>
      <w:tcPr>
        <w:shd w:val="clear" w:color="ffffff" w:fill="ffffff"/>
        <w:tcBorders>
          <w:top w:val="none" w:color="auto" w:sz="0" w:space="0"/>
          <w:left w:val="none" w:color="auto" w:sz="0" w:space="0"/>
          <w:bottom w:val="single" w:color="4F81BD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2a4a71"/>
        <w:sz w:val="22"/>
      </w:rPr>
      <w:tcPr>
        <w:shd w:val="clear" w:color="ffffff" w:fill="auto"/>
        <w:tcBorders>
          <w:top w:val="none" w:color="auto" w:sz="0" w:space="0"/>
          <w:left w:val="single" w:color="4F81BD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2a4a71"/>
        <w:sz w:val="22"/>
      </w:rPr>
      <w:tcPr>
        <w:shd w:val="clear" w:color="ffffff" w:fill="ffffff"/>
        <w:tcBorders>
          <w:top w:val="single" w:color="4F81BD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81" w:customStyle="1">
    <w:name w:val="List Table 7 Colorful - Accent 2"/>
    <w:basedOn w:val="655"/>
    <w:uiPriority w:val="99"/>
    <w:tblPr>
      <w:tblStyleRowBandSize w:val="1"/>
      <w:tblStyleColBandSize w:val="1"/>
      <w:tblInd w:w="0" w:type="dxa"/>
      <w:tblBorders>
        <w:right w:val="single" w:color="D996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/>
        <w:sz w:val="22"/>
      </w:rPr>
      <w:tcPr>
        <w:shd w:val="clear" w:color="efd2d2" w:fill="efd2d2"/>
      </w:tcPr>
    </w:tblStylePr>
    <w:tblStylePr w:type="band1Vert"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  <w:tblStylePr w:type="firstCol">
      <w:rPr>
        <w:rFonts w:ascii="Arial" w:hAnsi="Arial"/>
        <w:i/>
        <w:color w:val="d996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sz="4" w:space="0"/>
        </w:tcBorders>
      </w:tcPr>
    </w:tblStylePr>
    <w:tblStylePr w:type="firstRow">
      <w:rPr>
        <w:rFonts w:ascii="Arial" w:hAnsi="Arial"/>
        <w:i/>
        <w:color w:val="d99695"/>
        <w:sz w:val="22"/>
      </w:rPr>
      <w:tcPr>
        <w:shd w:val="clear" w:color="ffffff" w:fill="ffffff"/>
        <w:tcBorders>
          <w:top w:val="none" w:color="auto" w:sz="0" w:space="0"/>
          <w:left w:val="none" w:color="auto" w:sz="0" w:space="0"/>
          <w:bottom w:val="single" w:color="D99695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d99695"/>
        <w:sz w:val="22"/>
      </w:rPr>
      <w:tcPr>
        <w:shd w:val="clear" w:color="ffffff" w:fill="auto"/>
        <w:tcBorders>
          <w:top w:val="none" w:color="auto" w:sz="0" w:space="0"/>
          <w:left w:val="single" w:color="D99695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d99695"/>
        <w:sz w:val="22"/>
      </w:rPr>
      <w:tcPr>
        <w:shd w:val="clear" w:color="ffffff" w:fill="ffffff"/>
        <w:tcBorders>
          <w:top w:val="single" w:color="D99695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82" w:customStyle="1">
    <w:name w:val="List Table 7 Colorful - Accent 3"/>
    <w:basedOn w:val="655"/>
    <w:uiPriority w:val="99"/>
    <w:tblPr>
      <w:tblStyleRowBandSize w:val="1"/>
      <w:tblStyleColBandSize w:val="1"/>
      <w:tblInd w:w="0" w:type="dxa"/>
      <w:tblBorders>
        <w:right w:val="single" w:color="C3D69B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/>
        <w:sz w:val="22"/>
      </w:rPr>
      <w:tcPr>
        <w:shd w:val="clear" w:color="e5eed5" w:fill="e5eed5"/>
      </w:tcPr>
    </w:tblStylePr>
    <w:tblStylePr w:type="band1Vert"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  <w:tblStylePr w:type="firstCol">
      <w:rPr>
        <w:rFonts w:ascii="Arial" w:hAnsi="Arial"/>
        <w:i/>
        <w:color w:val="c3d69b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sz="4" w:space="0"/>
        </w:tcBorders>
      </w:tcPr>
    </w:tblStylePr>
    <w:tblStylePr w:type="firstRow">
      <w:rPr>
        <w:rFonts w:ascii="Arial" w:hAnsi="Arial"/>
        <w:i/>
        <w:color w:val="c3d69b"/>
        <w:sz w:val="22"/>
      </w:rPr>
      <w:tcPr>
        <w:shd w:val="clear" w:color="ffffff" w:fill="ffffff"/>
        <w:tcBorders>
          <w:top w:val="none" w:color="auto" w:sz="0" w:space="0"/>
          <w:left w:val="none" w:color="auto" w:sz="0" w:space="0"/>
          <w:bottom w:val="single" w:color="C3D69B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c3d69b"/>
        <w:sz w:val="22"/>
      </w:rPr>
      <w:tcPr>
        <w:shd w:val="clear" w:color="ffffff" w:fill="auto"/>
        <w:tcBorders>
          <w:top w:val="none" w:color="auto" w:sz="0" w:space="0"/>
          <w:left w:val="single" w:color="C3D69B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c3d69b"/>
        <w:sz w:val="22"/>
      </w:rPr>
      <w:tcPr>
        <w:shd w:val="clear" w:color="ffffff" w:fill="ffffff"/>
        <w:tcBorders>
          <w:top w:val="single" w:color="C3D69B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83" w:customStyle="1">
    <w:name w:val="List Table 7 Colorful - Accent 4"/>
    <w:basedOn w:val="655"/>
    <w:uiPriority w:val="99"/>
    <w:tblPr>
      <w:tblStyleRowBandSize w:val="1"/>
      <w:tblStyleColBandSize w:val="1"/>
      <w:tblInd w:w="0" w:type="dxa"/>
      <w:tblBorders>
        <w:right w:val="single" w:color="B2A1C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/>
        <w:sz w:val="22"/>
      </w:rPr>
      <w:tcPr>
        <w:shd w:val="clear" w:color="dfd8e7" w:fill="dfd8e7"/>
      </w:tcPr>
    </w:tblStylePr>
    <w:tblStylePr w:type="band1Vert"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  <w:tblStylePr w:type="firstCol">
      <w:rPr>
        <w:rFonts w:ascii="Arial" w:hAnsi="Arial"/>
        <w:i/>
        <w:color w:val="b2a1c6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sz="4" w:space="0"/>
        </w:tcBorders>
      </w:tcPr>
    </w:tblStylePr>
    <w:tblStylePr w:type="firstRow">
      <w:rPr>
        <w:rFonts w:ascii="Arial" w:hAnsi="Arial"/>
        <w:i/>
        <w:color w:val="b2a1c6"/>
        <w:sz w:val="22"/>
      </w:rPr>
      <w:tcPr>
        <w:shd w:val="clear" w:color="ffffff" w:fill="ffffff"/>
        <w:tcBorders>
          <w:top w:val="none" w:color="auto" w:sz="0" w:space="0"/>
          <w:left w:val="none" w:color="auto" w:sz="0" w:space="0"/>
          <w:bottom w:val="single" w:color="B2A1C6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b2a1c6"/>
        <w:sz w:val="22"/>
      </w:rPr>
      <w:tcPr>
        <w:shd w:val="clear" w:color="ffffff" w:fill="auto"/>
        <w:tcBorders>
          <w:top w:val="none" w:color="auto" w:sz="0" w:space="0"/>
          <w:left w:val="single" w:color="B2A1C6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b2a1c6"/>
        <w:sz w:val="22"/>
      </w:rPr>
      <w:tcPr>
        <w:shd w:val="clear" w:color="ffffff" w:fill="ffffff"/>
        <w:tcBorders>
          <w:top w:val="single" w:color="B2A1C6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84" w:customStyle="1">
    <w:name w:val="List Table 7 Colorful - Accent 5"/>
    <w:basedOn w:val="655"/>
    <w:uiPriority w:val="99"/>
    <w:tblPr>
      <w:tblStyleRowBandSize w:val="1"/>
      <w:tblStyleColBandSize w:val="1"/>
      <w:tblInd w:w="0" w:type="dxa"/>
      <w:tblBorders>
        <w:right w:val="single" w:color="92CCDC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/>
        <w:sz w:val="22"/>
      </w:rPr>
      <w:tcPr>
        <w:shd w:val="clear" w:color="d1eaf0" w:fill="d1eaf0"/>
      </w:tcPr>
    </w:tblStylePr>
    <w:tblStylePr w:type="band1Vert"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  <w:tblStylePr w:type="firstCol">
      <w:rPr>
        <w:rFonts w:ascii="Arial" w:hAnsi="Arial"/>
        <w:i/>
        <w:color w:val="92ccdc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sz="4" w:space="0"/>
        </w:tcBorders>
      </w:tcPr>
    </w:tblStylePr>
    <w:tblStylePr w:type="firstRow">
      <w:rPr>
        <w:rFonts w:ascii="Arial" w:hAnsi="Arial"/>
        <w:i/>
        <w:color w:val="92ccdc"/>
        <w:sz w:val="22"/>
      </w:rPr>
      <w:tcPr>
        <w:shd w:val="clear" w:color="ffffff" w:fill="ffffff"/>
        <w:tcBorders>
          <w:top w:val="none" w:color="auto" w:sz="0" w:space="0"/>
          <w:left w:val="none" w:color="auto" w:sz="0" w:space="0"/>
          <w:bottom w:val="single" w:color="92CCDC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92ccdc"/>
        <w:sz w:val="22"/>
      </w:rPr>
      <w:tcPr>
        <w:shd w:val="clear" w:color="ffffff" w:fill="auto"/>
        <w:tcBorders>
          <w:top w:val="none" w:color="auto" w:sz="0" w:space="0"/>
          <w:left w:val="single" w:color="92CCDC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92ccdc"/>
        <w:sz w:val="22"/>
      </w:rPr>
      <w:tcPr>
        <w:shd w:val="clear" w:color="ffffff" w:fill="ffffff"/>
        <w:tcBorders>
          <w:top w:val="single" w:color="92CCDC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85" w:customStyle="1">
    <w:name w:val="List Table 7 Colorful - Accent 6"/>
    <w:basedOn w:val="655"/>
    <w:uiPriority w:val="99"/>
    <w:tblPr>
      <w:tblStyleRowBandSize w:val="1"/>
      <w:tblStyleColBandSize w:val="1"/>
      <w:tblInd w:w="0" w:type="dxa"/>
      <w:tblBorders>
        <w:right w:val="single" w:color="FAC0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/>
        <w:sz w:val="22"/>
      </w:rPr>
      <w:tcPr>
        <w:shd w:val="clear" w:color="fde4d0" w:fill="fde4d0"/>
      </w:tcPr>
    </w:tblStylePr>
    <w:tblStylePr w:type="band1Vert"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  <w:tblStylePr w:type="firstCol">
      <w:rPr>
        <w:rFonts w:ascii="Arial" w:hAnsi="Arial"/>
        <w:i/>
        <w:color w:val="fac090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sz="4" w:space="0"/>
        </w:tcBorders>
      </w:tcPr>
    </w:tblStylePr>
    <w:tblStylePr w:type="firstRow">
      <w:rPr>
        <w:rFonts w:ascii="Arial" w:hAnsi="Arial"/>
        <w:i/>
        <w:color w:val="fac090"/>
        <w:sz w:val="22"/>
      </w:rPr>
      <w:tcPr>
        <w:shd w:val="clear" w:color="ffffff" w:fill="ffffff"/>
        <w:tcBorders>
          <w:top w:val="none" w:color="auto" w:sz="0" w:space="0"/>
          <w:left w:val="none" w:color="auto" w:sz="0" w:space="0"/>
          <w:bottom w:val="single" w:color="FAC09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fac090"/>
        <w:sz w:val="22"/>
      </w:rPr>
      <w:tcPr>
        <w:shd w:val="clear" w:color="ffffff" w:fill="auto"/>
        <w:tcBorders>
          <w:top w:val="none" w:color="auto" w:sz="0" w:space="0"/>
          <w:left w:val="single" w:color="FAC09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fac090"/>
        <w:sz w:val="22"/>
      </w:rPr>
      <w:tcPr>
        <w:shd w:val="clear" w:color="ffffff" w:fill="ffffff"/>
        <w:tcBorders>
          <w:top w:val="single" w:color="FAC09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86" w:customStyle="1">
    <w:name w:val="Lined - Accent"/>
    <w:basedOn w:val="655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fill="f2f2f2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f7f7f"/>
      </w:tcPr>
    </w:tblStylePr>
  </w:style>
  <w:style w:type="table" w:styleId="787" w:customStyle="1">
    <w:name w:val="Lined - Accent 1"/>
    <w:basedOn w:val="655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fill="c7d7ea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fill="c7d7ea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fill="5d8ac2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fill="5d8ac2"/>
      </w:tcPr>
    </w:tblStylePr>
  </w:style>
  <w:style w:type="table" w:styleId="788" w:customStyle="1">
    <w:name w:val="Lined - Accent 2"/>
    <w:basedOn w:val="655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fill="f2dcdc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fill="f2dcdc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fill="d99695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fill="d99695"/>
      </w:tcPr>
    </w:tblStylePr>
  </w:style>
  <w:style w:type="table" w:styleId="789" w:customStyle="1">
    <w:name w:val="Lined - Accent 3"/>
    <w:basedOn w:val="655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fill="eaf1dc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fill="eaf1dc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fill="9abb59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fill="9abb59"/>
      </w:tcPr>
    </w:tblStylePr>
  </w:style>
  <w:style w:type="table" w:styleId="790" w:customStyle="1">
    <w:name w:val="Lined - Accent 4"/>
    <w:basedOn w:val="655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fill="b2a1c6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fill="b2a1c6"/>
      </w:tcPr>
    </w:tblStylePr>
  </w:style>
  <w:style w:type="table" w:styleId="791" w:customStyle="1">
    <w:name w:val="Lined - Accent 5"/>
    <w:basedOn w:val="655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fill="4bacc6"/>
      </w:tcPr>
    </w:tblStylePr>
  </w:style>
  <w:style w:type="table" w:styleId="792" w:customStyle="1">
    <w:name w:val="Lined - Accent 6"/>
    <w:basedOn w:val="655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fill="fde9d8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fill="fde9d8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fill="f79646"/>
      </w:tcPr>
    </w:tblStylePr>
  </w:style>
  <w:style w:type="table" w:styleId="793" w:customStyle="1">
    <w:name w:val="Bordered &amp; Lined - Accent"/>
    <w:basedOn w:val="65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fill="f2f2f2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f7f7f"/>
      </w:tcPr>
    </w:tblStylePr>
  </w:style>
  <w:style w:type="table" w:styleId="794" w:customStyle="1">
    <w:name w:val="Bordered &amp; Lined - Accent 1"/>
    <w:basedOn w:val="65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fill="c7d7ea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fill="c7d7ea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fill="5d8ac2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fill="5d8ac2"/>
      </w:tcPr>
    </w:tblStylePr>
  </w:style>
  <w:style w:type="table" w:styleId="795" w:customStyle="1">
    <w:name w:val="Bordered &amp; Lined - Accent 2"/>
    <w:basedOn w:val="65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fill="f2dcdc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fill="f2dcdc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fill="d99695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fill="d99695"/>
      </w:tcPr>
    </w:tblStylePr>
  </w:style>
  <w:style w:type="table" w:styleId="796" w:customStyle="1">
    <w:name w:val="Bordered &amp; Lined - Accent 3"/>
    <w:basedOn w:val="65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fill="eaf1dc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fill="eaf1dc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fill="9abb59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fill="9abb59"/>
      </w:tcPr>
    </w:tblStylePr>
  </w:style>
  <w:style w:type="table" w:styleId="797" w:customStyle="1">
    <w:name w:val="Bordered &amp; Lined - Accent 4"/>
    <w:basedOn w:val="65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fill="b2a1c6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fill="b2a1c6"/>
      </w:tcPr>
    </w:tblStylePr>
  </w:style>
  <w:style w:type="table" w:styleId="798" w:customStyle="1">
    <w:name w:val="Bordered &amp; Lined - Accent 5"/>
    <w:basedOn w:val="65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fill="4bacc6"/>
      </w:tcPr>
    </w:tblStylePr>
  </w:style>
  <w:style w:type="table" w:styleId="799" w:customStyle="1">
    <w:name w:val="Bordered &amp; Lined - Accent 6"/>
    <w:basedOn w:val="65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fill="fde9d8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fill="fde9d8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fill="f79646"/>
      </w:tcPr>
    </w:tblStylePr>
  </w:style>
  <w:style w:type="table" w:styleId="800" w:customStyle="1">
    <w:name w:val="Bordered"/>
    <w:basedOn w:val="655"/>
    <w:uiPriority w:val="99"/>
    <w:tblPr>
      <w:tblStyleRowBandSize w:val="1"/>
      <w:tblStyleColBandSize w:val="1"/>
      <w:tblInd w:w="0" w:type="dxa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/>
        </w:tcBorders>
      </w:tcPr>
    </w:tblStylePr>
  </w:style>
  <w:style w:type="table" w:styleId="801" w:customStyle="1">
    <w:name w:val="Bordered - Accent 1"/>
    <w:basedOn w:val="655"/>
    <w:uiPriority w:val="99"/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sz="4" w:space="0"/>
          <w:left w:val="single" w:color="B7CBE4" w:sz="4" w:space="0"/>
          <w:bottom w:val="single" w:color="B7CBE4" w:sz="4" w:space="0"/>
          <w:right w:val="single" w:color="B7CBE4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/>
        </w:tcBorders>
      </w:tcPr>
    </w:tblStylePr>
  </w:style>
  <w:style w:type="table" w:styleId="802" w:customStyle="1">
    <w:name w:val="Bordered - Accent 2"/>
    <w:basedOn w:val="655"/>
    <w:uiPriority w:val="99"/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sz="4" w:space="0"/>
          <w:left w:val="single" w:color="E5B7B6" w:sz="4" w:space="0"/>
          <w:bottom w:val="single" w:color="E5B7B6" w:sz="4" w:space="0"/>
          <w:right w:val="single" w:color="E5B7B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sz="12" w:space="0"/>
        </w:tcBorders>
      </w:tcPr>
    </w:tblStylePr>
  </w:style>
  <w:style w:type="table" w:styleId="803" w:customStyle="1">
    <w:name w:val="Bordered - Accent 3"/>
    <w:basedOn w:val="655"/>
    <w:uiPriority w:val="99"/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sz="4" w:space="0"/>
          <w:left w:val="single" w:color="D6E3BB" w:sz="4" w:space="0"/>
          <w:bottom w:val="single" w:color="D6E3BB" w:sz="4" w:space="0"/>
          <w:right w:val="single" w:color="D6E3BB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sz="12" w:space="0"/>
        </w:tcBorders>
      </w:tcPr>
    </w:tblStylePr>
  </w:style>
  <w:style w:type="table" w:styleId="804" w:customStyle="1">
    <w:name w:val="Bordered - Accent 4"/>
    <w:basedOn w:val="655"/>
    <w:uiPriority w:val="99"/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sz="4" w:space="0"/>
          <w:left w:val="single" w:color="CBC0D9" w:sz="4" w:space="0"/>
          <w:bottom w:val="single" w:color="CBC0D9" w:sz="4" w:space="0"/>
          <w:right w:val="single" w:color="CBC0D9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sz="12" w:space="0"/>
        </w:tcBorders>
      </w:tcPr>
    </w:tblStylePr>
  </w:style>
  <w:style w:type="table" w:styleId="805" w:customStyle="1">
    <w:name w:val="Bordered - Accent 5"/>
    <w:basedOn w:val="655"/>
    <w:uiPriority w:val="99"/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sz="12" w:space="0"/>
        </w:tcBorders>
      </w:tcPr>
    </w:tblStylePr>
  </w:style>
  <w:style w:type="table" w:styleId="806" w:customStyle="1">
    <w:name w:val="Bordered - Accent 6"/>
    <w:basedOn w:val="655"/>
    <w:uiPriority w:val="99"/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sz="12" w:space="0"/>
        </w:tcBorders>
      </w:tcPr>
    </w:tblStylePr>
  </w:style>
  <w:style w:type="character" w:styleId="807">
    <w:name w:val="Hyperlink"/>
    <w:uiPriority w:val="99"/>
    <w:unhideWhenUsed/>
    <w:rPr>
      <w:color w:val="0000ff"/>
      <w:u w:val="single"/>
    </w:rPr>
  </w:style>
  <w:style w:type="paragraph" w:styleId="808">
    <w:name w:val="footnote text"/>
    <w:basedOn w:val="644"/>
    <w:link w:val="809"/>
    <w:uiPriority w:val="99"/>
    <w:semiHidden/>
    <w:unhideWhenUsed/>
    <w:pPr>
      <w:spacing w:after="40"/>
    </w:pPr>
    <w:rPr>
      <w:sz w:val="18"/>
    </w:rPr>
  </w:style>
  <w:style w:type="character" w:styleId="809" w:customStyle="1">
    <w:name w:val="Текст сноски Знак1"/>
    <w:link w:val="808"/>
    <w:uiPriority w:val="99"/>
    <w:rPr>
      <w:sz w:val="18"/>
    </w:rPr>
  </w:style>
  <w:style w:type="character" w:styleId="810">
    <w:name w:val="footnote reference"/>
    <w:uiPriority w:val="99"/>
    <w:unhideWhenUsed/>
    <w:rPr>
      <w:vertAlign w:val="superscript"/>
    </w:rPr>
  </w:style>
  <w:style w:type="paragraph" w:styleId="811">
    <w:name w:val="endnote text"/>
    <w:basedOn w:val="644"/>
    <w:link w:val="812"/>
    <w:uiPriority w:val="99"/>
    <w:semiHidden/>
    <w:unhideWhenUsed/>
    <w:rPr>
      <w:sz w:val="20"/>
    </w:rPr>
  </w:style>
  <w:style w:type="character" w:styleId="812" w:customStyle="1">
    <w:name w:val="Текст концевой сноски Знак"/>
    <w:link w:val="811"/>
    <w:uiPriority w:val="99"/>
    <w:rPr>
      <w:sz w:val="20"/>
    </w:rPr>
  </w:style>
  <w:style w:type="character" w:styleId="813">
    <w:name w:val="endnote reference"/>
    <w:uiPriority w:val="99"/>
    <w:semiHidden/>
    <w:unhideWhenUsed/>
    <w:rPr>
      <w:vertAlign w:val="superscript"/>
    </w:rPr>
  </w:style>
  <w:style w:type="paragraph" w:styleId="814">
    <w:name w:val="toc 1"/>
    <w:basedOn w:val="644"/>
    <w:next w:val="644"/>
    <w:uiPriority w:val="39"/>
    <w:unhideWhenUsed/>
    <w:pPr>
      <w:spacing w:after="57"/>
    </w:pPr>
  </w:style>
  <w:style w:type="paragraph" w:styleId="815">
    <w:name w:val="toc 2"/>
    <w:basedOn w:val="644"/>
    <w:next w:val="644"/>
    <w:uiPriority w:val="39"/>
    <w:unhideWhenUsed/>
    <w:pPr>
      <w:ind w:left="283"/>
      <w:spacing w:after="57"/>
    </w:pPr>
  </w:style>
  <w:style w:type="paragraph" w:styleId="816">
    <w:name w:val="toc 3"/>
    <w:basedOn w:val="644"/>
    <w:next w:val="644"/>
    <w:uiPriority w:val="39"/>
    <w:unhideWhenUsed/>
    <w:pPr>
      <w:ind w:left="567"/>
      <w:spacing w:after="57"/>
    </w:pPr>
  </w:style>
  <w:style w:type="paragraph" w:styleId="817">
    <w:name w:val="toc 4"/>
    <w:basedOn w:val="644"/>
    <w:next w:val="644"/>
    <w:uiPriority w:val="39"/>
    <w:unhideWhenUsed/>
    <w:pPr>
      <w:ind w:left="850"/>
      <w:spacing w:after="57"/>
    </w:pPr>
  </w:style>
  <w:style w:type="paragraph" w:styleId="818">
    <w:name w:val="toc 5"/>
    <w:basedOn w:val="644"/>
    <w:next w:val="644"/>
    <w:uiPriority w:val="39"/>
    <w:unhideWhenUsed/>
    <w:pPr>
      <w:ind w:left="1134"/>
      <w:spacing w:after="57"/>
    </w:pPr>
  </w:style>
  <w:style w:type="paragraph" w:styleId="819">
    <w:name w:val="toc 6"/>
    <w:basedOn w:val="644"/>
    <w:next w:val="644"/>
    <w:uiPriority w:val="39"/>
    <w:unhideWhenUsed/>
    <w:pPr>
      <w:ind w:left="1417"/>
      <w:spacing w:after="57"/>
    </w:pPr>
  </w:style>
  <w:style w:type="paragraph" w:styleId="820">
    <w:name w:val="toc 7"/>
    <w:basedOn w:val="644"/>
    <w:next w:val="644"/>
    <w:uiPriority w:val="39"/>
    <w:unhideWhenUsed/>
    <w:pPr>
      <w:ind w:left="1701"/>
      <w:spacing w:after="57"/>
    </w:pPr>
  </w:style>
  <w:style w:type="paragraph" w:styleId="821">
    <w:name w:val="toc 8"/>
    <w:basedOn w:val="644"/>
    <w:next w:val="644"/>
    <w:uiPriority w:val="39"/>
    <w:unhideWhenUsed/>
    <w:pPr>
      <w:ind w:left="1984"/>
      <w:spacing w:after="57"/>
    </w:pPr>
  </w:style>
  <w:style w:type="paragraph" w:styleId="822">
    <w:name w:val="toc 9"/>
    <w:basedOn w:val="644"/>
    <w:next w:val="644"/>
    <w:uiPriority w:val="39"/>
    <w:unhideWhenUsed/>
    <w:pPr>
      <w:ind w:left="2268"/>
      <w:spacing w:after="57"/>
    </w:pPr>
  </w:style>
  <w:style w:type="paragraph" w:styleId="823">
    <w:name w:val="TOC Heading"/>
    <w:uiPriority w:val="39"/>
    <w:unhideWhenUsed/>
  </w:style>
  <w:style w:type="paragraph" w:styleId="824">
    <w:name w:val="table of figures"/>
    <w:basedOn w:val="644"/>
    <w:next w:val="644"/>
    <w:uiPriority w:val="99"/>
    <w:unhideWhenUsed/>
  </w:style>
  <w:style w:type="character" w:styleId="825" w:customStyle="1">
    <w:name w:val="WW8Num1z0"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8"/>
      <w:szCs w:val="28"/>
      <w:u w:val="none"/>
      <w:vertAlign w:val="baseline"/>
      <w:lang w:val="ru-RU" w:bidi="ru-RU"/>
    </w:rPr>
  </w:style>
  <w:style w:type="character" w:styleId="826" w:customStyle="1">
    <w:name w:val="WW8Num1z2"/>
  </w:style>
  <w:style w:type="character" w:styleId="827" w:customStyle="1">
    <w:name w:val="WW8Num1z3"/>
  </w:style>
  <w:style w:type="character" w:styleId="828" w:customStyle="1">
    <w:name w:val="WW8Num1z4"/>
  </w:style>
  <w:style w:type="character" w:styleId="829" w:customStyle="1">
    <w:name w:val="WW8Num1z5"/>
  </w:style>
  <w:style w:type="character" w:styleId="830" w:customStyle="1">
    <w:name w:val="WW8Num1z6"/>
  </w:style>
  <w:style w:type="character" w:styleId="831" w:customStyle="1">
    <w:name w:val="WW8Num1z7"/>
  </w:style>
  <w:style w:type="character" w:styleId="832" w:customStyle="1">
    <w:name w:val="WW8Num1z8"/>
  </w:style>
  <w:style w:type="character" w:styleId="833" w:customStyle="1">
    <w:name w:val="WW8Num2z0"/>
    <w:rPr>
      <w:rFonts w:cs="Times New Roman"/>
    </w:rPr>
  </w:style>
  <w:style w:type="character" w:styleId="834" w:customStyle="1">
    <w:name w:val="WW8Num3z0"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8"/>
      <w:szCs w:val="28"/>
      <w:u w:val="none"/>
      <w:vertAlign w:val="baseline"/>
    </w:rPr>
  </w:style>
  <w:style w:type="character" w:styleId="835" w:customStyle="1">
    <w:name w:val="WW8Num3z2"/>
    <w:rPr>
      <w:rFonts w:cs="Times New Roman"/>
    </w:rPr>
  </w:style>
  <w:style w:type="character" w:styleId="836" w:customStyle="1">
    <w:name w:val="WW8Num4z0"/>
    <w:rPr>
      <w:b w:val="0"/>
      <w:color w:val="000000"/>
    </w:rPr>
  </w:style>
  <w:style w:type="character" w:styleId="837" w:customStyle="1">
    <w:name w:val="WW8Num4z1"/>
  </w:style>
  <w:style w:type="character" w:styleId="838" w:customStyle="1">
    <w:name w:val="WW8Num4z2"/>
  </w:style>
  <w:style w:type="character" w:styleId="839" w:customStyle="1">
    <w:name w:val="WW8Num4z3"/>
  </w:style>
  <w:style w:type="character" w:styleId="840" w:customStyle="1">
    <w:name w:val="WW8Num4z4"/>
  </w:style>
  <w:style w:type="character" w:styleId="841" w:customStyle="1">
    <w:name w:val="WW8Num4z5"/>
  </w:style>
  <w:style w:type="character" w:styleId="842" w:customStyle="1">
    <w:name w:val="WW8Num4z6"/>
    <w:link w:val="883"/>
  </w:style>
  <w:style w:type="character" w:styleId="843" w:customStyle="1">
    <w:name w:val="WW8Num4z7"/>
  </w:style>
  <w:style w:type="character" w:styleId="844" w:customStyle="1">
    <w:name w:val="WW8Num4z8"/>
  </w:style>
  <w:style w:type="character" w:styleId="845" w:customStyle="1">
    <w:name w:val="WW8Num5z0"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8"/>
      <w:szCs w:val="28"/>
      <w:u w:val="none"/>
      <w:vertAlign w:val="baseline"/>
      <w:lang w:val="ru-RU" w:bidi="ru-RU"/>
    </w:rPr>
  </w:style>
  <w:style w:type="character" w:styleId="846" w:customStyle="1">
    <w:name w:val="WW8Num5z1"/>
  </w:style>
  <w:style w:type="character" w:styleId="847" w:customStyle="1">
    <w:name w:val="WW8Num5z2"/>
  </w:style>
  <w:style w:type="character" w:styleId="848" w:customStyle="1">
    <w:name w:val="WW8Num5z3"/>
  </w:style>
  <w:style w:type="character" w:styleId="849" w:customStyle="1">
    <w:name w:val="WW8Num5z4"/>
  </w:style>
  <w:style w:type="character" w:styleId="850" w:customStyle="1">
    <w:name w:val="WW8Num5z5"/>
  </w:style>
  <w:style w:type="character" w:styleId="851" w:customStyle="1">
    <w:name w:val="WW8Num5z6"/>
  </w:style>
  <w:style w:type="character" w:styleId="852" w:customStyle="1">
    <w:name w:val="WW8Num5z7"/>
  </w:style>
  <w:style w:type="character" w:styleId="853" w:customStyle="1">
    <w:name w:val="WW8Num5z8"/>
  </w:style>
  <w:style w:type="character" w:styleId="854" w:customStyle="1">
    <w:name w:val="WW8Num6z0"/>
  </w:style>
  <w:style w:type="character" w:styleId="855" w:customStyle="1">
    <w:name w:val="WW8Num6z1"/>
  </w:style>
  <w:style w:type="character" w:styleId="856" w:customStyle="1">
    <w:name w:val="WW8Num6z2"/>
  </w:style>
  <w:style w:type="character" w:styleId="857" w:customStyle="1">
    <w:name w:val="WW8Num6z3"/>
  </w:style>
  <w:style w:type="character" w:styleId="858" w:customStyle="1">
    <w:name w:val="WW8Num6z4"/>
  </w:style>
  <w:style w:type="character" w:styleId="859" w:customStyle="1">
    <w:name w:val="WW8Num6z5"/>
  </w:style>
  <w:style w:type="character" w:styleId="860" w:customStyle="1">
    <w:name w:val="WW8Num6z6"/>
  </w:style>
  <w:style w:type="character" w:styleId="861" w:customStyle="1">
    <w:name w:val="WW8Num6z7"/>
  </w:style>
  <w:style w:type="character" w:styleId="862" w:customStyle="1">
    <w:name w:val="WW8Num6z8"/>
  </w:style>
  <w:style w:type="character" w:styleId="863" w:customStyle="1">
    <w:name w:val="WW8Num7z0"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8"/>
      <w:szCs w:val="28"/>
      <w:u w:val="none"/>
      <w:vertAlign w:val="baseline"/>
      <w:lang w:val="ru-RU" w:bidi="ru-RU"/>
    </w:rPr>
  </w:style>
  <w:style w:type="character" w:styleId="864" w:customStyle="1">
    <w:name w:val="WW8Num7z1"/>
  </w:style>
  <w:style w:type="character" w:styleId="865" w:customStyle="1">
    <w:name w:val="WW8Num7z2"/>
  </w:style>
  <w:style w:type="character" w:styleId="866" w:customStyle="1">
    <w:name w:val="WW8Num7z3"/>
  </w:style>
  <w:style w:type="character" w:styleId="867" w:customStyle="1">
    <w:name w:val="WW8Num7z4"/>
  </w:style>
  <w:style w:type="character" w:styleId="868" w:customStyle="1">
    <w:name w:val="WW8Num7z5"/>
  </w:style>
  <w:style w:type="character" w:styleId="869" w:customStyle="1">
    <w:name w:val="WW8Num7z6"/>
  </w:style>
  <w:style w:type="character" w:styleId="870" w:customStyle="1">
    <w:name w:val="WW8Num7z7"/>
  </w:style>
  <w:style w:type="character" w:styleId="871" w:customStyle="1">
    <w:name w:val="WW8Num7z8"/>
  </w:style>
  <w:style w:type="character" w:styleId="872" w:customStyle="1">
    <w:name w:val="WW8Num8z0"/>
  </w:style>
  <w:style w:type="character" w:styleId="873" w:customStyle="1">
    <w:name w:val="Текст выноски Знак"/>
    <w:rPr>
      <w:rFonts w:ascii="Segoe UI" w:hAnsi="Segoe UI" w:cs="Segoe UI"/>
      <w:sz w:val="18"/>
      <w:szCs w:val="18"/>
    </w:rPr>
  </w:style>
  <w:style w:type="character" w:styleId="874" w:customStyle="1">
    <w:name w:val="Основной текст с отступом Знак"/>
    <w:rPr>
      <w:rFonts w:eastAsia="Times New Roman"/>
    </w:rPr>
  </w:style>
  <w:style w:type="character" w:styleId="875" w:customStyle="1">
    <w:name w:val="Основной текст (4) + Не полужирный"/>
    <w:rPr>
      <w:rFonts w:ascii="Times New Roman" w:hAnsi="Times New Roman" w:cs="Times New Roman"/>
      <w:b/>
      <w:color w:val="000000"/>
      <w:spacing w:val="0"/>
      <w:position w:val="0"/>
      <w:sz w:val="28"/>
      <w:u w:val="none"/>
      <w:vertAlign w:val="baseline"/>
      <w:lang w:val="ru-RU"/>
    </w:rPr>
  </w:style>
  <w:style w:type="character" w:styleId="876" w:customStyle="1">
    <w:name w:val="Основной текст (2)_"/>
    <w:rPr>
      <w:sz w:val="28"/>
      <w:shd w:val="clear" w:color="auto" w:fill="ffffff"/>
    </w:rPr>
  </w:style>
  <w:style w:type="character" w:styleId="877" w:customStyle="1">
    <w:name w:val="Основной текст (4)_"/>
    <w:rPr>
      <w:b/>
      <w:sz w:val="28"/>
      <w:shd w:val="clear" w:color="auto" w:fill="ffffff"/>
    </w:rPr>
  </w:style>
  <w:style w:type="character" w:styleId="878" w:customStyle="1">
    <w:name w:val="Нижний колонтитул Знак"/>
    <w:rPr>
      <w:rFonts w:ascii="Arial Unicode MS" w:hAnsi="Arial Unicode MS" w:eastAsia="Arial Unicode MS" w:cs="Arial Unicode MS"/>
      <w:color w:val="000000"/>
      <w:sz w:val="24"/>
      <w:szCs w:val="24"/>
    </w:rPr>
  </w:style>
  <w:style w:type="character" w:styleId="879" w:customStyle="1">
    <w:name w:val="Текст сноски Знак"/>
    <w:rPr>
      <w:rFonts w:eastAsia="Times New Roman"/>
    </w:rPr>
  </w:style>
  <w:style w:type="character" w:styleId="880" w:customStyle="1">
    <w:name w:val="Символ сноски"/>
    <w:rPr>
      <w:vertAlign w:val="superscript"/>
    </w:rPr>
  </w:style>
  <w:style w:type="character" w:styleId="881" w:customStyle="1">
    <w:name w:val="Основной текст (2) + Полужирный"/>
    <w:rPr>
      <w:rFonts w:ascii="Times New Roman" w:hAnsi="Times New Roman" w:cs="Times New Roman"/>
      <w:b/>
      <w:color w:val="000000"/>
      <w:spacing w:val="0"/>
      <w:position w:val="0"/>
      <w:sz w:val="28"/>
      <w:u w:val="none"/>
      <w:vertAlign w:val="baseline"/>
      <w:lang w:val="ru-RU"/>
    </w:rPr>
  </w:style>
  <w:style w:type="character" w:styleId="882" w:customStyle="1">
    <w:name w:val="Интернет-ссылка"/>
    <w:rPr>
      <w:color w:val="0000ff"/>
      <w:u w:val="single"/>
    </w:rPr>
  </w:style>
  <w:style w:type="character" w:styleId="883" w:customStyle="1">
    <w:name w:val="Основной текст (7) Exact"/>
    <w:link w:val="842"/>
    <w:rPr>
      <w:rFonts w:eastAsia="Times New Roman"/>
      <w:i/>
      <w:iCs/>
      <w:sz w:val="14"/>
      <w:szCs w:val="14"/>
      <w:shd w:val="clear" w:color="auto" w:fill="ffffff"/>
    </w:rPr>
  </w:style>
  <w:style w:type="character" w:styleId="884" w:customStyle="1">
    <w:name w:val="Основной текст (8) Exact"/>
    <w:rPr>
      <w:rFonts w:eastAsia="Times New Roman"/>
      <w:sz w:val="10"/>
      <w:szCs w:val="10"/>
      <w:shd w:val="clear" w:color="auto" w:fill="ffffff"/>
    </w:rPr>
  </w:style>
  <w:style w:type="character" w:styleId="885" w:customStyle="1">
    <w:name w:val="Колонтитул_"/>
    <w:rPr>
      <w:rFonts w:ascii="Courier New" w:hAnsi="Courier New" w:eastAsia="Courier New" w:cs="Courier New"/>
      <w:b w:val="0"/>
      <w:bCs w:val="0"/>
      <w:i/>
      <w:iCs/>
      <w:caps w:val="0"/>
      <w:smallCaps w:val="0"/>
      <w:strike w:val="0"/>
      <w:sz w:val="10"/>
      <w:szCs w:val="10"/>
      <w:u w:val="none"/>
      <w:lang w:val="en-US" w:bidi="en-US"/>
    </w:rPr>
  </w:style>
  <w:style w:type="character" w:styleId="886" w:customStyle="1">
    <w:name w:val="Колонтитул"/>
    <w:rPr>
      <w:rFonts w:ascii="Courier New" w:hAnsi="Courier New" w:eastAsia="Courier New" w:cs="Courier New"/>
      <w:b w:val="0"/>
      <w:bCs w:val="0"/>
      <w:i/>
      <w:iCs/>
      <w:caps w:val="0"/>
      <w:smallCaps w:val="0"/>
      <w:strike w:val="0"/>
      <w:color w:val="000000"/>
      <w:spacing w:val="0"/>
      <w:position w:val="0"/>
      <w:sz w:val="10"/>
      <w:szCs w:val="10"/>
      <w:u w:val="none"/>
      <w:vertAlign w:val="baseline"/>
      <w:lang w:val="en-US" w:bidi="en-US"/>
    </w:rPr>
  </w:style>
  <w:style w:type="character" w:styleId="887" w:customStyle="1">
    <w:name w:val="Колонтитул + Bookman Old Style;4 pt;Не курсив"/>
    <w:rPr>
      <w:rFonts w:ascii="Bookman Old Style" w:hAnsi="Bookman Old Style" w:eastAsia="Bookman Old Style" w:cs="Bookman Old Style"/>
      <w:b w:val="0"/>
      <w:bCs w:val="0"/>
      <w:i/>
      <w:iCs/>
      <w:caps w:val="0"/>
      <w:smallCaps w:val="0"/>
      <w:strike w:val="0"/>
      <w:color w:val="000000"/>
      <w:spacing w:val="0"/>
      <w:position w:val="0"/>
      <w:sz w:val="8"/>
      <w:szCs w:val="8"/>
      <w:u w:val="none"/>
      <w:vertAlign w:val="baseline"/>
      <w:lang w:val="en-US" w:bidi="en-US"/>
    </w:rPr>
  </w:style>
  <w:style w:type="character" w:styleId="888" w:customStyle="1">
    <w:name w:val="Колонтитул + Times New Roman;14 pt;Полужирный;Не курсив"/>
    <w:rPr>
      <w:rFonts w:ascii="Times New Roman" w:hAnsi="Times New Roman" w:eastAsia="Times New Roman" w:cs="Times New Roman"/>
      <w:b/>
      <w:bCs/>
      <w:i/>
      <w:iCs/>
      <w:caps w:val="0"/>
      <w:smallCaps w:val="0"/>
      <w:strike w:val="0"/>
      <w:color w:val="000000"/>
      <w:spacing w:val="0"/>
      <w:position w:val="0"/>
      <w:sz w:val="28"/>
      <w:szCs w:val="28"/>
      <w:u w:val="none"/>
      <w:vertAlign w:val="baseline"/>
      <w:lang w:val="ru-RU" w:bidi="ru-RU"/>
    </w:rPr>
  </w:style>
  <w:style w:type="paragraph" w:styleId="889" w:customStyle="1">
    <w:name w:val="Заголовок"/>
    <w:basedOn w:val="644"/>
    <w:next w:val="890"/>
    <w:pPr>
      <w:keepNext/>
      <w:spacing w:before="240" w:after="120"/>
    </w:pPr>
    <w:rPr>
      <w:rFonts w:ascii="PT Sans" w:hAnsi="PT Sans" w:eastAsia="Tahoma" w:cs="Noto Sans Devanagari"/>
      <w:szCs w:val="28"/>
    </w:rPr>
  </w:style>
  <w:style w:type="paragraph" w:styleId="890">
    <w:name w:val="Body Text"/>
    <w:basedOn w:val="644"/>
    <w:pPr>
      <w:spacing w:after="140" w:line="276" w:lineRule="auto"/>
    </w:pPr>
  </w:style>
  <w:style w:type="paragraph" w:styleId="891">
    <w:name w:val="List"/>
    <w:basedOn w:val="890"/>
    <w:rPr>
      <w:rFonts w:ascii="PT Sans" w:hAnsi="PT Sans" w:cs="Noto Sans Devanagari"/>
    </w:rPr>
  </w:style>
  <w:style w:type="paragraph" w:styleId="892">
    <w:name w:val="index heading"/>
    <w:basedOn w:val="644"/>
    <w:pPr>
      <w:suppressLineNumbers/>
    </w:pPr>
    <w:rPr>
      <w:rFonts w:ascii="PT Sans" w:hAnsi="PT Sans" w:cs="Noto Sans Devanagari"/>
    </w:rPr>
  </w:style>
  <w:style w:type="paragraph" w:styleId="893">
    <w:name w:val="Balloon Text"/>
    <w:basedOn w:val="644"/>
    <w:rPr>
      <w:rFonts w:ascii="Segoe UI" w:hAnsi="Segoe UI" w:cs="Segoe UI"/>
      <w:sz w:val="18"/>
      <w:szCs w:val="18"/>
    </w:rPr>
  </w:style>
  <w:style w:type="paragraph" w:styleId="894">
    <w:name w:val="List Paragraph"/>
    <w:basedOn w:val="644"/>
    <w:pPr>
      <w:contextualSpacing/>
      <w:ind w:left="720"/>
    </w:pPr>
  </w:style>
  <w:style w:type="paragraph" w:styleId="895">
    <w:name w:val="Body Text Indent"/>
    <w:basedOn w:val="644"/>
    <w:pPr>
      <w:ind w:left="283"/>
      <w:spacing w:after="120"/>
    </w:pPr>
    <w:rPr>
      <w:sz w:val="20"/>
      <w:szCs w:val="20"/>
    </w:rPr>
  </w:style>
  <w:style w:type="paragraph" w:styleId="896" w:customStyle="1">
    <w:name w:val="Основной текст (2)"/>
    <w:basedOn w:val="644"/>
    <w:pPr>
      <w:spacing w:after="60" w:line="240" w:lineRule="atLeast"/>
      <w:shd w:val="clear" w:color="auto" w:fill="ffffff"/>
      <w:widowControl w:val="off"/>
    </w:pPr>
    <w:rPr>
      <w:rFonts w:eastAsia="Arial"/>
      <w:szCs w:val="20"/>
    </w:rPr>
  </w:style>
  <w:style w:type="paragraph" w:styleId="897" w:customStyle="1">
    <w:name w:val="Основной текст (4)"/>
    <w:basedOn w:val="644"/>
    <w:pPr>
      <w:jc w:val="center"/>
      <w:spacing w:before="300" w:after="60" w:line="240" w:lineRule="atLeast"/>
      <w:shd w:val="clear" w:color="auto" w:fill="ffffff"/>
      <w:widowControl w:val="off"/>
    </w:pPr>
    <w:rPr>
      <w:rFonts w:eastAsia="Arial"/>
      <w:b/>
      <w:szCs w:val="20"/>
    </w:rPr>
  </w:style>
  <w:style w:type="paragraph" w:styleId="898" w:customStyle="1">
    <w:name w:val="Верхний и нижний колонтитулы"/>
    <w:basedOn w:val="644"/>
    <w:pPr>
      <w:tabs>
        <w:tab w:val="center" w:pos="4819" w:leader="none"/>
        <w:tab w:val="right" w:pos="9638" w:leader="none"/>
      </w:tabs>
      <w:suppressLineNumbers/>
    </w:pPr>
  </w:style>
  <w:style w:type="paragraph" w:styleId="899" w:customStyle="1">
    <w:name w:val="Сноска"/>
    <w:basedOn w:val="644"/>
    <w:rPr>
      <w:sz w:val="20"/>
      <w:szCs w:val="20"/>
    </w:rPr>
  </w:style>
  <w:style w:type="paragraph" w:styleId="900" w:customStyle="1">
    <w:name w:val="Основной текст (7)"/>
    <w:basedOn w:val="644"/>
    <w:pPr>
      <w:spacing w:line="0" w:lineRule="atLeast"/>
      <w:shd w:val="clear" w:color="auto" w:fill="ffffff"/>
      <w:widowControl w:val="off"/>
    </w:pPr>
    <w:rPr>
      <w:i/>
      <w:iCs/>
      <w:sz w:val="14"/>
      <w:szCs w:val="14"/>
    </w:rPr>
  </w:style>
  <w:style w:type="paragraph" w:styleId="901" w:customStyle="1">
    <w:name w:val="Основной текст (8)"/>
    <w:basedOn w:val="644"/>
    <w:pPr>
      <w:spacing w:line="0" w:lineRule="atLeast"/>
      <w:shd w:val="clear" w:color="auto" w:fill="ffffff"/>
      <w:widowControl w:val="off"/>
    </w:pPr>
    <w:rPr>
      <w:sz w:val="10"/>
      <w:szCs w:val="10"/>
    </w:rPr>
  </w:style>
  <w:style w:type="paragraph" w:styleId="902" w:customStyle="1">
    <w:name w:val="Содержимое врезки"/>
    <w:basedOn w:val="644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Р7-Офис/7.2.1.14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Черепанова Татьяна Геннадьевна</dc:creator>
  <cp:revision>7</cp:revision>
  <dcterms:created xsi:type="dcterms:W3CDTF">2022-04-25T04:58:00Z</dcterms:created>
  <dcterms:modified xsi:type="dcterms:W3CDTF">2025-04-08T10:23:21Z</dcterms:modified>
</cp:coreProperties>
</file>