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694" w:rsidRPr="00BE13EB" w:rsidRDefault="00545694" w:rsidP="005456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BE13EB">
        <w:rPr>
          <w:rFonts w:ascii="Times New Roman" w:hAnsi="Times New Roman"/>
          <w:b/>
          <w:sz w:val="32"/>
          <w:szCs w:val="32"/>
        </w:rPr>
        <w:t>Администрация Ключевского района</w:t>
      </w:r>
    </w:p>
    <w:p w:rsidR="00545694" w:rsidRPr="00BE13EB" w:rsidRDefault="00545694" w:rsidP="005456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BE13EB">
        <w:rPr>
          <w:rFonts w:ascii="Times New Roman" w:hAnsi="Times New Roman"/>
          <w:b/>
          <w:sz w:val="32"/>
          <w:szCs w:val="32"/>
        </w:rPr>
        <w:t>Алтайского края</w:t>
      </w:r>
    </w:p>
    <w:p w:rsidR="00545694" w:rsidRDefault="00545694" w:rsidP="00545694">
      <w:pPr>
        <w:spacing w:after="0" w:line="240" w:lineRule="auto"/>
        <w:jc w:val="center"/>
        <w:rPr>
          <w:b/>
          <w:sz w:val="32"/>
          <w:szCs w:val="28"/>
        </w:rPr>
      </w:pPr>
    </w:p>
    <w:p w:rsidR="00545694" w:rsidRDefault="00545694" w:rsidP="00545694">
      <w:pPr>
        <w:pStyle w:val="1"/>
        <w:jc w:val="center"/>
        <w:rPr>
          <w:rFonts w:ascii="Arial" w:hAnsi="Arial" w:cs="Arial"/>
          <w:b/>
          <w:spacing w:val="100"/>
          <w:sz w:val="36"/>
          <w:szCs w:val="28"/>
        </w:rPr>
      </w:pPr>
      <w:r>
        <w:rPr>
          <w:rFonts w:ascii="Arial" w:hAnsi="Arial" w:cs="Arial"/>
          <w:b/>
          <w:spacing w:val="100"/>
          <w:sz w:val="36"/>
          <w:szCs w:val="28"/>
        </w:rPr>
        <w:t>ПОСТАНОВЛЕНИЕ</w:t>
      </w:r>
    </w:p>
    <w:p w:rsidR="00545694" w:rsidRDefault="00545694" w:rsidP="00545694">
      <w:pPr>
        <w:pStyle w:val="1"/>
        <w:jc w:val="center"/>
        <w:rPr>
          <w:szCs w:val="28"/>
        </w:rPr>
      </w:pPr>
    </w:p>
    <w:p w:rsidR="00545694" w:rsidRPr="00545694" w:rsidRDefault="00545694" w:rsidP="00545694">
      <w:pPr>
        <w:pStyle w:val="1"/>
        <w:jc w:val="center"/>
        <w:rPr>
          <w:szCs w:val="28"/>
        </w:rPr>
      </w:pPr>
      <w:r w:rsidRPr="00545694">
        <w:rPr>
          <w:szCs w:val="28"/>
        </w:rPr>
        <w:t>«</w:t>
      </w:r>
      <w:r w:rsidR="00694FCF">
        <w:rPr>
          <w:szCs w:val="28"/>
        </w:rPr>
        <w:t>16</w:t>
      </w:r>
      <w:r w:rsidRPr="00545694">
        <w:rPr>
          <w:szCs w:val="28"/>
        </w:rPr>
        <w:t>»</w:t>
      </w:r>
      <w:r w:rsidR="00694FCF">
        <w:rPr>
          <w:szCs w:val="28"/>
        </w:rPr>
        <w:t xml:space="preserve"> апреля</w:t>
      </w:r>
      <w:r w:rsidR="00AB6995">
        <w:rPr>
          <w:szCs w:val="28"/>
        </w:rPr>
        <w:t xml:space="preserve"> </w:t>
      </w:r>
      <w:r w:rsidRPr="00545694">
        <w:rPr>
          <w:szCs w:val="28"/>
        </w:rPr>
        <w:t xml:space="preserve">2018                                                             </w:t>
      </w:r>
      <w:r w:rsidR="00785D48">
        <w:rPr>
          <w:szCs w:val="28"/>
        </w:rPr>
        <w:t xml:space="preserve">                     </w:t>
      </w:r>
      <w:r w:rsidRPr="00545694">
        <w:rPr>
          <w:szCs w:val="28"/>
        </w:rPr>
        <w:t xml:space="preserve">       № </w:t>
      </w:r>
      <w:r w:rsidR="00694FCF">
        <w:rPr>
          <w:szCs w:val="28"/>
        </w:rPr>
        <w:t>119</w:t>
      </w:r>
    </w:p>
    <w:p w:rsidR="00545694" w:rsidRPr="00242B2D" w:rsidRDefault="00545694" w:rsidP="00545694">
      <w:pPr>
        <w:pStyle w:val="1"/>
        <w:jc w:val="center"/>
        <w:rPr>
          <w:b/>
          <w:sz w:val="22"/>
          <w:szCs w:val="28"/>
        </w:rPr>
      </w:pPr>
      <w:r w:rsidRPr="00242B2D">
        <w:rPr>
          <w:sz w:val="22"/>
          <w:szCs w:val="28"/>
        </w:rPr>
        <w:t>с. Ключи</w:t>
      </w:r>
    </w:p>
    <w:p w:rsidR="00545694" w:rsidRPr="00545694" w:rsidRDefault="00545694" w:rsidP="00545694">
      <w:pPr>
        <w:spacing w:after="0" w:line="240" w:lineRule="auto"/>
        <w:rPr>
          <w:sz w:val="28"/>
          <w:szCs w:val="28"/>
        </w:rPr>
      </w:pPr>
    </w:p>
    <w:tbl>
      <w:tblPr>
        <w:tblW w:w="4536" w:type="dxa"/>
        <w:tblLook w:val="04A0"/>
      </w:tblPr>
      <w:tblGrid>
        <w:gridCol w:w="4536"/>
      </w:tblGrid>
      <w:tr w:rsidR="00545694" w:rsidRPr="00545694" w:rsidTr="00AB6995">
        <w:tc>
          <w:tcPr>
            <w:tcW w:w="4536" w:type="dxa"/>
          </w:tcPr>
          <w:p w:rsidR="00E94D51" w:rsidRDefault="00545694" w:rsidP="00FC0A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694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C0AAE"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изменений в постанов</w:t>
            </w:r>
            <w:r w:rsidR="00785D48">
              <w:rPr>
                <w:rFonts w:ascii="Times New Roman" w:hAnsi="Times New Roman" w:cs="Times New Roman"/>
                <w:sz w:val="28"/>
                <w:szCs w:val="28"/>
              </w:rPr>
              <w:t>ление администрации района № 248</w:t>
            </w:r>
            <w:r w:rsidR="00FC0AAE">
              <w:rPr>
                <w:rFonts w:ascii="Times New Roman" w:hAnsi="Times New Roman" w:cs="Times New Roman"/>
                <w:sz w:val="28"/>
                <w:szCs w:val="28"/>
              </w:rPr>
              <w:t xml:space="preserve"> от 03.06.2015 «Об утверждении административного регламента предоставл</w:t>
            </w:r>
            <w:r w:rsidR="00785D48">
              <w:rPr>
                <w:rFonts w:ascii="Times New Roman" w:hAnsi="Times New Roman" w:cs="Times New Roman"/>
                <w:sz w:val="28"/>
                <w:szCs w:val="28"/>
              </w:rPr>
              <w:t>ения муниципальной услуги  «Продление срока действия разрешения на строительство, внесение изменений в разрешение на строительство, прекращение действия разрешения на строительство</w:t>
            </w:r>
            <w:r w:rsidR="00FC0A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C0AAE" w:rsidRPr="00545694" w:rsidRDefault="00FC0AAE" w:rsidP="00FC0A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AB6995" w:rsidRDefault="00AB6995" w:rsidP="00AB69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6995" w:rsidRDefault="00AB6995" w:rsidP="00AB69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 210-ФЗ « Об организации предоставления государственных и муниципальных услуг»,  и Федерального закона от 28.07.2012 № 133-ФЗ « 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одного окна»</w:t>
      </w:r>
    </w:p>
    <w:p w:rsidR="00AC76F9" w:rsidRDefault="00AC76F9" w:rsidP="006B3B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45694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545694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54569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45694">
        <w:rPr>
          <w:rFonts w:ascii="Times New Roman" w:hAnsi="Times New Roman" w:cs="Times New Roman"/>
          <w:sz w:val="28"/>
          <w:szCs w:val="28"/>
        </w:rPr>
        <w:t xml:space="preserve"> о в л я </w:t>
      </w:r>
      <w:proofErr w:type="spellStart"/>
      <w:r w:rsidRPr="00545694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545694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CD02E5" w:rsidRPr="00545694" w:rsidRDefault="00CD02E5" w:rsidP="006B3B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711C6" w:rsidRPr="00785D48" w:rsidRDefault="00E94D51" w:rsidP="00E94D5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5D48">
        <w:rPr>
          <w:rFonts w:ascii="Times New Roman" w:hAnsi="Times New Roman" w:cs="Times New Roman"/>
          <w:sz w:val="28"/>
          <w:szCs w:val="28"/>
        </w:rPr>
        <w:t xml:space="preserve">Внести изменения в пункт 1.1 административного регламента предоставления </w:t>
      </w:r>
      <w:r w:rsidR="00785D48" w:rsidRPr="00785D48">
        <w:rPr>
          <w:rFonts w:ascii="Times New Roman" w:hAnsi="Times New Roman" w:cs="Times New Roman"/>
          <w:sz w:val="28"/>
          <w:szCs w:val="28"/>
        </w:rPr>
        <w:t>муниципальной услуги «Продление срока действия разрешения на строительство, внесение изменений в разрешение на строительство, прекращение действия разрешения на строительство» изложив в следующей редакции:</w:t>
      </w:r>
    </w:p>
    <w:p w:rsidR="00CD02E5" w:rsidRDefault="00CD02E5" w:rsidP="00CD02E5">
      <w:pPr>
        <w:pStyle w:val="a3"/>
        <w:ind w:left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1.1 «</w:t>
      </w:r>
      <w:r w:rsidR="00376A10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="00785D48" w:rsidRPr="00785D48">
        <w:rPr>
          <w:rFonts w:ascii="Times New Roman" w:hAnsi="Times New Roman" w:cs="Times New Roman"/>
          <w:sz w:val="28"/>
          <w:szCs w:val="28"/>
        </w:rPr>
        <w:t>Продление срока действия разрешения на строительство, внесение изменений в разрешение на строительство, прекращение действия разрешения на строительство»</w:t>
      </w:r>
      <w:r w:rsidR="00376A10">
        <w:rPr>
          <w:rFonts w:ascii="Times New Roman" w:hAnsi="Times New Roman" w:cs="Times New Roman"/>
          <w:sz w:val="28"/>
          <w:szCs w:val="28"/>
        </w:rPr>
        <w:t xml:space="preserve"> (Административный регламент) устанавливает порядок и стандарт предоставления муниципальной услу</w:t>
      </w:r>
      <w:r w:rsidR="00785D48">
        <w:rPr>
          <w:rFonts w:ascii="Times New Roman" w:hAnsi="Times New Roman" w:cs="Times New Roman"/>
          <w:sz w:val="28"/>
          <w:szCs w:val="28"/>
        </w:rPr>
        <w:t>ги по  продлению срока действия разрешения на строительство</w:t>
      </w:r>
      <w:r w:rsidR="00260FD2">
        <w:rPr>
          <w:rFonts w:ascii="Times New Roman" w:hAnsi="Times New Roman" w:cs="Times New Roman"/>
          <w:sz w:val="28"/>
          <w:szCs w:val="28"/>
        </w:rPr>
        <w:t>, внесение изменений в разрешение на строительство, прекращения действия разрешения на строительство</w:t>
      </w:r>
      <w:r w:rsidR="00376A10">
        <w:rPr>
          <w:rFonts w:ascii="Times New Roman" w:hAnsi="Times New Roman" w:cs="Times New Roman"/>
          <w:sz w:val="28"/>
          <w:szCs w:val="28"/>
        </w:rPr>
        <w:t xml:space="preserve"> ( дале</w:t>
      </w:r>
      <w:proofErr w:type="gramStart"/>
      <w:r w:rsidR="00376A1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376A10">
        <w:rPr>
          <w:rFonts w:ascii="Times New Roman" w:hAnsi="Times New Roman" w:cs="Times New Roman"/>
          <w:sz w:val="28"/>
          <w:szCs w:val="28"/>
        </w:rPr>
        <w:t xml:space="preserve"> муниципальная услуга),в том числе через краевое автономное учреждение « Многофункциональный центр предоставления государственных и муниципальных услуг Алтайского края» </w:t>
      </w:r>
      <w:proofErr w:type="gramStart"/>
      <w:r w:rsidR="00376A1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76A10">
        <w:rPr>
          <w:rFonts w:ascii="Times New Roman" w:hAnsi="Times New Roman" w:cs="Times New Roman"/>
          <w:sz w:val="28"/>
          <w:szCs w:val="28"/>
        </w:rPr>
        <w:t>далее – Многофункциональный центр), в электронной форме  с исполнением федеральной государственной информационной системы « Единый портал государ</w:t>
      </w:r>
      <w:r w:rsidR="00D169CD">
        <w:rPr>
          <w:rFonts w:ascii="Times New Roman" w:hAnsi="Times New Roman" w:cs="Times New Roman"/>
          <w:sz w:val="28"/>
          <w:szCs w:val="28"/>
        </w:rPr>
        <w:t xml:space="preserve">ственных и </w:t>
      </w:r>
      <w:r w:rsidR="00D169CD">
        <w:rPr>
          <w:rFonts w:ascii="Times New Roman" w:hAnsi="Times New Roman" w:cs="Times New Roman"/>
          <w:sz w:val="28"/>
          <w:szCs w:val="28"/>
        </w:rPr>
        <w:lastRenderedPageBreak/>
        <w:t>муниципальных услуг в инфо</w:t>
      </w:r>
      <w:r w:rsidR="00F738A0">
        <w:rPr>
          <w:rFonts w:ascii="Times New Roman" w:hAnsi="Times New Roman" w:cs="Times New Roman"/>
          <w:sz w:val="28"/>
          <w:szCs w:val="28"/>
        </w:rPr>
        <w:t>рмационно-коммуникационной сети</w:t>
      </w:r>
      <w:r w:rsidR="00D169CD">
        <w:rPr>
          <w:rFonts w:ascii="Times New Roman" w:hAnsi="Times New Roman" w:cs="Times New Roman"/>
          <w:sz w:val="28"/>
          <w:szCs w:val="28"/>
        </w:rPr>
        <w:t xml:space="preserve">  </w:t>
      </w:r>
      <w:r w:rsidR="00F738A0">
        <w:rPr>
          <w:rFonts w:ascii="Times New Roman" w:hAnsi="Times New Roman" w:cs="Times New Roman"/>
          <w:sz w:val="28"/>
          <w:szCs w:val="28"/>
        </w:rPr>
        <w:t>«</w:t>
      </w:r>
      <w:r w:rsidR="00D169CD">
        <w:rPr>
          <w:rFonts w:ascii="Times New Roman" w:hAnsi="Times New Roman" w:cs="Times New Roman"/>
          <w:sz w:val="28"/>
          <w:szCs w:val="28"/>
        </w:rPr>
        <w:t>интернет»,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порядок  досудебного (внесудебного) обжалования заявителем решений и действий (бездействия) Администрации Ключевского района, предоставляющего муниципальную услугу, должностного лица Администрации Ключевского района, предоставляющего муниципальную услугу, либо м</w:t>
      </w:r>
      <w:r w:rsidR="00FD3698">
        <w:rPr>
          <w:rFonts w:ascii="Times New Roman" w:hAnsi="Times New Roman" w:cs="Times New Roman"/>
          <w:sz w:val="28"/>
          <w:szCs w:val="28"/>
        </w:rPr>
        <w:t>униципального служащего при предоставлении муниципальной услуги.</w:t>
      </w:r>
    </w:p>
    <w:p w:rsidR="00FD3698" w:rsidRDefault="00FD3698" w:rsidP="00FD36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разместить на официальном интернет- сайте администрации Ключевского района.</w:t>
      </w:r>
    </w:p>
    <w:p w:rsidR="00FD3698" w:rsidRPr="00545694" w:rsidRDefault="00FD3698" w:rsidP="00FD36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района по оперативному управлению, жилищно-коммунальному хозяйству, строительству и транспорту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Кушнерева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И.И.          </w:t>
      </w:r>
    </w:p>
    <w:p w:rsidR="000E550C" w:rsidRPr="00545694" w:rsidRDefault="000E550C" w:rsidP="006B3B31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0E550C" w:rsidRPr="00545694" w:rsidRDefault="000E550C" w:rsidP="005456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550C" w:rsidRPr="00545694" w:rsidRDefault="000E550C" w:rsidP="006B3B31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45694">
        <w:rPr>
          <w:rFonts w:ascii="Times New Roman" w:hAnsi="Times New Roman" w:cs="Times New Roman"/>
          <w:sz w:val="28"/>
          <w:szCs w:val="28"/>
        </w:rPr>
        <w:t>Гла</w:t>
      </w:r>
      <w:r w:rsidR="008711C6" w:rsidRPr="00545694">
        <w:rPr>
          <w:rFonts w:ascii="Times New Roman" w:hAnsi="Times New Roman" w:cs="Times New Roman"/>
          <w:sz w:val="28"/>
          <w:szCs w:val="28"/>
        </w:rPr>
        <w:t xml:space="preserve">ва </w:t>
      </w:r>
      <w:r w:rsidRPr="00545694">
        <w:rPr>
          <w:rFonts w:ascii="Times New Roman" w:hAnsi="Times New Roman" w:cs="Times New Roman"/>
          <w:sz w:val="28"/>
          <w:szCs w:val="28"/>
        </w:rPr>
        <w:t xml:space="preserve"> района           </w:t>
      </w:r>
      <w:r w:rsidR="008711C6" w:rsidRPr="0054569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6B3B31" w:rsidRPr="0054569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711C6" w:rsidRPr="00545694">
        <w:rPr>
          <w:rFonts w:ascii="Times New Roman" w:hAnsi="Times New Roman" w:cs="Times New Roman"/>
          <w:sz w:val="28"/>
          <w:szCs w:val="28"/>
        </w:rPr>
        <w:t xml:space="preserve"> Д. А Леснов</w:t>
      </w:r>
    </w:p>
    <w:p w:rsidR="00545694" w:rsidRDefault="00545694" w:rsidP="006B3B31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545694" w:rsidRDefault="00545694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D3698" w:rsidRDefault="00FD3698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F738A0" w:rsidRDefault="00F738A0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</w:p>
    <w:p w:rsidR="000E550C" w:rsidRPr="00545694" w:rsidRDefault="00E66BAD" w:rsidP="00545694">
      <w:pPr>
        <w:pStyle w:val="a3"/>
        <w:ind w:left="-142"/>
        <w:jc w:val="both"/>
        <w:rPr>
          <w:rFonts w:ascii="Times New Roman" w:hAnsi="Times New Roman" w:cs="Times New Roman"/>
          <w:szCs w:val="24"/>
        </w:rPr>
      </w:pPr>
      <w:proofErr w:type="spellStart"/>
      <w:r>
        <w:rPr>
          <w:rFonts w:ascii="Times New Roman" w:hAnsi="Times New Roman" w:cs="Times New Roman"/>
          <w:szCs w:val="24"/>
        </w:rPr>
        <w:t>П</w:t>
      </w:r>
      <w:r w:rsidR="006B3B31" w:rsidRPr="00545694">
        <w:rPr>
          <w:rFonts w:ascii="Times New Roman" w:hAnsi="Times New Roman" w:cs="Times New Roman"/>
          <w:szCs w:val="24"/>
        </w:rPr>
        <w:t>одласова</w:t>
      </w:r>
      <w:proofErr w:type="spellEnd"/>
      <w:r w:rsidR="006B3B31" w:rsidRPr="00545694">
        <w:rPr>
          <w:rFonts w:ascii="Times New Roman" w:hAnsi="Times New Roman" w:cs="Times New Roman"/>
          <w:szCs w:val="24"/>
        </w:rPr>
        <w:t xml:space="preserve"> Ольга Гавриловна</w:t>
      </w:r>
    </w:p>
    <w:sectPr w:rsidR="000E550C" w:rsidRPr="00545694" w:rsidSect="00545694">
      <w:pgSz w:w="11906" w:h="16838"/>
      <w:pgMar w:top="851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C298C"/>
    <w:multiLevelType w:val="hybridMultilevel"/>
    <w:tmpl w:val="A7561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4493E"/>
    <w:multiLevelType w:val="hybridMultilevel"/>
    <w:tmpl w:val="B44EA63C"/>
    <w:lvl w:ilvl="0" w:tplc="B058D62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712C77BA"/>
    <w:multiLevelType w:val="hybridMultilevel"/>
    <w:tmpl w:val="A73AD93A"/>
    <w:lvl w:ilvl="0" w:tplc="5CF48F36">
      <w:start w:val="1"/>
      <w:numFmt w:val="decimal"/>
      <w:lvlText w:val="%1."/>
      <w:lvlJc w:val="left"/>
      <w:pPr>
        <w:ind w:left="26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88F"/>
    <w:rsid w:val="000A5D45"/>
    <w:rsid w:val="000E550C"/>
    <w:rsid w:val="00137CB6"/>
    <w:rsid w:val="00242B2D"/>
    <w:rsid w:val="00260FD2"/>
    <w:rsid w:val="00376A10"/>
    <w:rsid w:val="003C17AD"/>
    <w:rsid w:val="004E5B2D"/>
    <w:rsid w:val="004F488F"/>
    <w:rsid w:val="00545694"/>
    <w:rsid w:val="00561971"/>
    <w:rsid w:val="0056544A"/>
    <w:rsid w:val="0061232C"/>
    <w:rsid w:val="00641C67"/>
    <w:rsid w:val="00694FCF"/>
    <w:rsid w:val="006B3B31"/>
    <w:rsid w:val="00785D48"/>
    <w:rsid w:val="007975F0"/>
    <w:rsid w:val="008711C6"/>
    <w:rsid w:val="00881B87"/>
    <w:rsid w:val="009871A2"/>
    <w:rsid w:val="00AB6995"/>
    <w:rsid w:val="00AC76F9"/>
    <w:rsid w:val="00BA6D2B"/>
    <w:rsid w:val="00BB7C69"/>
    <w:rsid w:val="00C3669F"/>
    <w:rsid w:val="00CD02E5"/>
    <w:rsid w:val="00D169CD"/>
    <w:rsid w:val="00D92505"/>
    <w:rsid w:val="00E36403"/>
    <w:rsid w:val="00E66BAD"/>
    <w:rsid w:val="00E94D51"/>
    <w:rsid w:val="00EC432C"/>
    <w:rsid w:val="00EE4342"/>
    <w:rsid w:val="00F738A0"/>
    <w:rsid w:val="00F81AFB"/>
    <w:rsid w:val="00F925BE"/>
    <w:rsid w:val="00FC0AAE"/>
    <w:rsid w:val="00FD3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87"/>
  </w:style>
  <w:style w:type="paragraph" w:styleId="1">
    <w:name w:val="heading 1"/>
    <w:basedOn w:val="a"/>
    <w:next w:val="a"/>
    <w:link w:val="10"/>
    <w:qFormat/>
    <w:rsid w:val="0054569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88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550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4569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Катанекша</cp:lastModifiedBy>
  <cp:revision>16</cp:revision>
  <cp:lastPrinted>2018-04-13T07:22:00Z</cp:lastPrinted>
  <dcterms:created xsi:type="dcterms:W3CDTF">2016-04-07T05:36:00Z</dcterms:created>
  <dcterms:modified xsi:type="dcterms:W3CDTF">2018-05-04T03:08:00Z</dcterms:modified>
</cp:coreProperties>
</file>