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345E55" w14:textId="77777777" w:rsidR="00A2444A" w:rsidRPr="003030D1" w:rsidRDefault="00A2444A" w:rsidP="00A2444A">
      <w:pPr>
        <w:jc w:val="center"/>
        <w:textAlignment w:val="baseline"/>
        <w:rPr>
          <w:rFonts w:ascii="PT Astra Serif" w:hAnsi="PT Astra Serif"/>
          <w:b/>
          <w:sz w:val="27"/>
          <w:szCs w:val="27"/>
        </w:rPr>
      </w:pPr>
      <w:r w:rsidRPr="003030D1">
        <w:rPr>
          <w:rFonts w:ascii="PT Astra Serif" w:hAnsi="PT Astra Serif"/>
          <w:b/>
          <w:sz w:val="27"/>
          <w:szCs w:val="27"/>
        </w:rPr>
        <w:t xml:space="preserve">Собрание депутатов </w:t>
      </w:r>
    </w:p>
    <w:p w14:paraId="1D13ACFC" w14:textId="77777777" w:rsidR="00A2444A" w:rsidRPr="003030D1" w:rsidRDefault="00A2444A" w:rsidP="00A2444A">
      <w:pPr>
        <w:jc w:val="center"/>
        <w:textAlignment w:val="baseline"/>
        <w:rPr>
          <w:rFonts w:ascii="PT Astra Serif" w:hAnsi="PT Astra Serif"/>
          <w:b/>
          <w:sz w:val="27"/>
          <w:szCs w:val="27"/>
        </w:rPr>
      </w:pPr>
      <w:r w:rsidRPr="003030D1">
        <w:rPr>
          <w:rFonts w:ascii="PT Astra Serif" w:hAnsi="PT Astra Serif"/>
          <w:b/>
          <w:sz w:val="27"/>
          <w:szCs w:val="27"/>
        </w:rPr>
        <w:t>муниципального округа Ключевский район Алтайского края</w:t>
      </w:r>
    </w:p>
    <w:p w14:paraId="16E00BAD" w14:textId="4299ABE8" w:rsidR="00A2444A" w:rsidRPr="003030D1" w:rsidRDefault="00255707" w:rsidP="00A2444A">
      <w:pPr>
        <w:jc w:val="center"/>
        <w:textAlignment w:val="baseline"/>
        <w:rPr>
          <w:rFonts w:ascii="PT Astra Serif" w:hAnsi="PT Astra Serif"/>
          <w:b/>
          <w:sz w:val="27"/>
          <w:szCs w:val="27"/>
        </w:rPr>
      </w:pPr>
      <w:r>
        <w:rPr>
          <w:rFonts w:ascii="PT Astra Serif" w:hAnsi="PT Astra Serif"/>
          <w:b/>
          <w:sz w:val="27"/>
          <w:szCs w:val="27"/>
        </w:rPr>
        <w:t>четвертая</w:t>
      </w:r>
      <w:r w:rsidR="00A2444A" w:rsidRPr="003030D1">
        <w:rPr>
          <w:rFonts w:ascii="PT Astra Serif" w:hAnsi="PT Astra Serif"/>
          <w:b/>
          <w:sz w:val="27"/>
          <w:szCs w:val="27"/>
        </w:rPr>
        <w:t xml:space="preserve"> сессия первого созыва</w:t>
      </w:r>
    </w:p>
    <w:p w14:paraId="2C2CB44E" w14:textId="77777777" w:rsidR="00A2444A" w:rsidRPr="00456AE2" w:rsidRDefault="00A2444A" w:rsidP="00A2444A">
      <w:pPr>
        <w:jc w:val="center"/>
        <w:rPr>
          <w:rFonts w:ascii="Tahoma" w:hAnsi="Tahoma"/>
          <w:b/>
          <w:sz w:val="26"/>
        </w:rPr>
      </w:pPr>
    </w:p>
    <w:p w14:paraId="4A0DE09D" w14:textId="77777777" w:rsidR="00A2444A" w:rsidRPr="003030D1" w:rsidRDefault="00A2444A" w:rsidP="00010280">
      <w:pPr>
        <w:pStyle w:val="6"/>
        <w:spacing w:before="0"/>
        <w:jc w:val="center"/>
        <w:rPr>
          <w:rFonts w:ascii="PT Astra Serif" w:hAnsi="PT Astra Serif"/>
          <w:sz w:val="27"/>
          <w:szCs w:val="27"/>
        </w:rPr>
      </w:pPr>
      <w:r w:rsidRPr="003030D1">
        <w:rPr>
          <w:rFonts w:ascii="PT Astra Serif" w:hAnsi="PT Astra Serif"/>
          <w:sz w:val="27"/>
          <w:szCs w:val="27"/>
        </w:rPr>
        <w:t>Р Е Ш Е Н И Е</w:t>
      </w:r>
    </w:p>
    <w:p w14:paraId="116EBD6E" w14:textId="45B8614A" w:rsidR="00A2444A" w:rsidRPr="003030D1" w:rsidRDefault="00A2444A" w:rsidP="00A2444A">
      <w:pPr>
        <w:widowControl w:val="0"/>
        <w:rPr>
          <w:rFonts w:ascii="PT Astra Serif" w:hAnsi="PT Astra Serif"/>
          <w:sz w:val="27"/>
          <w:szCs w:val="27"/>
        </w:rPr>
      </w:pPr>
      <w:r>
        <w:rPr>
          <w:rFonts w:ascii="PT Astra Serif" w:hAnsi="PT Astra Serif"/>
          <w:sz w:val="27"/>
          <w:szCs w:val="27"/>
        </w:rPr>
        <w:t xml:space="preserve">         07.11.</w:t>
      </w:r>
      <w:r w:rsidRPr="003030D1">
        <w:rPr>
          <w:rFonts w:ascii="PT Astra Serif" w:hAnsi="PT Astra Serif"/>
          <w:sz w:val="27"/>
          <w:szCs w:val="27"/>
        </w:rPr>
        <w:t xml:space="preserve">2025                                                            </w:t>
      </w:r>
      <w:r>
        <w:rPr>
          <w:rFonts w:ascii="PT Astra Serif" w:hAnsi="PT Astra Serif"/>
          <w:sz w:val="27"/>
          <w:szCs w:val="27"/>
        </w:rPr>
        <w:t xml:space="preserve">                                   </w:t>
      </w:r>
      <w:r w:rsidRPr="003030D1">
        <w:rPr>
          <w:rFonts w:ascii="PT Astra Serif" w:hAnsi="PT Astra Serif"/>
          <w:sz w:val="27"/>
          <w:szCs w:val="27"/>
        </w:rPr>
        <w:t>№</w:t>
      </w:r>
      <w:r>
        <w:rPr>
          <w:rFonts w:ascii="PT Astra Serif" w:hAnsi="PT Astra Serif"/>
          <w:sz w:val="27"/>
          <w:szCs w:val="27"/>
        </w:rPr>
        <w:t xml:space="preserve"> </w:t>
      </w:r>
      <w:r w:rsidR="00B749F6">
        <w:rPr>
          <w:rFonts w:ascii="PT Astra Serif" w:hAnsi="PT Astra Serif"/>
          <w:sz w:val="27"/>
          <w:szCs w:val="27"/>
        </w:rPr>
        <w:t>51</w:t>
      </w:r>
    </w:p>
    <w:p w14:paraId="6065E8FF" w14:textId="77777777" w:rsidR="00A2444A" w:rsidRPr="003030D1" w:rsidRDefault="00A2444A" w:rsidP="00A2444A">
      <w:pPr>
        <w:widowControl w:val="0"/>
        <w:jc w:val="center"/>
        <w:rPr>
          <w:rFonts w:ascii="PT Astra Serif" w:hAnsi="PT Astra Serif"/>
          <w:sz w:val="27"/>
          <w:szCs w:val="27"/>
        </w:rPr>
      </w:pPr>
      <w:r w:rsidRPr="003030D1">
        <w:rPr>
          <w:rFonts w:ascii="PT Astra Serif" w:hAnsi="PT Astra Serif"/>
          <w:sz w:val="27"/>
          <w:szCs w:val="27"/>
        </w:rPr>
        <w:t>с. Ключи</w:t>
      </w:r>
    </w:p>
    <w:p w14:paraId="40A855C7" w14:textId="77777777" w:rsidR="00A2444A" w:rsidRPr="003030D1" w:rsidRDefault="00A2444A" w:rsidP="00A2444A">
      <w:pPr>
        <w:widowControl w:val="0"/>
        <w:rPr>
          <w:rFonts w:ascii="PT Astra Serif" w:hAnsi="PT Astra Serif"/>
          <w:sz w:val="27"/>
          <w:szCs w:val="27"/>
        </w:rPr>
      </w:pPr>
    </w:p>
    <w:p w14:paraId="14EF96A7" w14:textId="77777777" w:rsidR="00A2444A" w:rsidRPr="00BB51AC" w:rsidRDefault="00A2444A" w:rsidP="00A2444A">
      <w:pPr>
        <w:widowControl w:val="0"/>
        <w:jc w:val="center"/>
        <w:rPr>
          <w:rFonts w:ascii="PT Astra Serif" w:hAnsi="PT Astra Serif"/>
          <w:sz w:val="27"/>
          <w:szCs w:val="27"/>
        </w:rPr>
      </w:pPr>
      <w:r w:rsidRPr="00BB51AC">
        <w:rPr>
          <w:rFonts w:ascii="PT Astra Serif" w:hAnsi="PT Astra Serif"/>
          <w:sz w:val="27"/>
          <w:szCs w:val="27"/>
        </w:rPr>
        <w:t>Об утверждении Положения о порядке назначения и проведения опроса</w:t>
      </w:r>
    </w:p>
    <w:p w14:paraId="46733299" w14:textId="40DA6741" w:rsidR="00A2444A" w:rsidRPr="00BB51AC" w:rsidRDefault="00A2444A" w:rsidP="00A2444A">
      <w:pPr>
        <w:widowControl w:val="0"/>
        <w:jc w:val="center"/>
        <w:rPr>
          <w:rFonts w:ascii="PT Astra Serif" w:hAnsi="PT Astra Serif"/>
          <w:sz w:val="27"/>
          <w:szCs w:val="27"/>
        </w:rPr>
      </w:pPr>
      <w:r w:rsidRPr="00BB51AC">
        <w:rPr>
          <w:rFonts w:ascii="PT Astra Serif" w:hAnsi="PT Astra Serif"/>
          <w:sz w:val="27"/>
          <w:szCs w:val="27"/>
        </w:rPr>
        <w:t xml:space="preserve">граждан в муниципальном образовании </w:t>
      </w:r>
      <w:proofErr w:type="spellStart"/>
      <w:r w:rsidRPr="00BB51AC">
        <w:rPr>
          <w:rFonts w:ascii="PT Astra Serif" w:hAnsi="PT Astra Serif"/>
          <w:sz w:val="27"/>
          <w:szCs w:val="27"/>
        </w:rPr>
        <w:t>Каипский</w:t>
      </w:r>
      <w:proofErr w:type="spellEnd"/>
      <w:r w:rsidRPr="00BB51AC">
        <w:rPr>
          <w:rFonts w:ascii="PT Astra Serif" w:hAnsi="PT Astra Serif"/>
          <w:sz w:val="27"/>
          <w:szCs w:val="27"/>
        </w:rPr>
        <w:t xml:space="preserve"> сельсовет</w:t>
      </w:r>
    </w:p>
    <w:p w14:paraId="4C68FEAF" w14:textId="77777777" w:rsidR="00A2444A" w:rsidRPr="00BB51AC" w:rsidRDefault="00A2444A" w:rsidP="00A2444A">
      <w:pPr>
        <w:widowControl w:val="0"/>
        <w:jc w:val="center"/>
        <w:rPr>
          <w:rFonts w:ascii="PT Astra Serif" w:hAnsi="PT Astra Serif"/>
          <w:sz w:val="27"/>
          <w:szCs w:val="27"/>
        </w:rPr>
      </w:pPr>
      <w:r w:rsidRPr="00BB51AC">
        <w:rPr>
          <w:rFonts w:ascii="PT Astra Serif" w:hAnsi="PT Astra Serif"/>
          <w:sz w:val="27"/>
          <w:szCs w:val="27"/>
        </w:rPr>
        <w:t>Ключевского района Алтайского края</w:t>
      </w:r>
    </w:p>
    <w:p w14:paraId="72FF5703" w14:textId="77777777" w:rsidR="00A2444A" w:rsidRPr="003030D1" w:rsidRDefault="00A2444A" w:rsidP="00A2444A">
      <w:pPr>
        <w:widowControl w:val="0"/>
        <w:rPr>
          <w:rFonts w:ascii="PT Astra Serif" w:hAnsi="PT Astra Serif"/>
          <w:sz w:val="27"/>
          <w:szCs w:val="27"/>
        </w:rPr>
      </w:pPr>
    </w:p>
    <w:p w14:paraId="48BA0D51" w14:textId="1C4526DB" w:rsidR="00A2444A" w:rsidRDefault="00A2444A" w:rsidP="00A2444A">
      <w:pPr>
        <w:widowControl w:val="0"/>
        <w:ind w:firstLine="851"/>
        <w:jc w:val="both"/>
        <w:rPr>
          <w:rFonts w:ascii="PT Astra Serif" w:hAnsi="PT Astra Serif"/>
          <w:sz w:val="27"/>
          <w:szCs w:val="27"/>
        </w:rPr>
      </w:pPr>
      <w:r w:rsidRPr="003030D1">
        <w:rPr>
          <w:rFonts w:ascii="PT Astra Serif" w:hAnsi="PT Astra Serif"/>
          <w:sz w:val="27"/>
          <w:szCs w:val="27"/>
        </w:rPr>
        <w:t>В соответствии со статьёй 47 Федерального закона от 20</w:t>
      </w:r>
      <w:r>
        <w:rPr>
          <w:rFonts w:ascii="PT Astra Serif" w:hAnsi="PT Astra Serif"/>
          <w:sz w:val="27"/>
          <w:szCs w:val="27"/>
        </w:rPr>
        <w:t>.03.</w:t>
      </w:r>
      <w:r w:rsidRPr="003030D1">
        <w:rPr>
          <w:rFonts w:ascii="PT Astra Serif" w:hAnsi="PT Astra Serif"/>
          <w:sz w:val="27"/>
          <w:szCs w:val="27"/>
        </w:rPr>
        <w:t>2025</w:t>
      </w:r>
      <w:r>
        <w:rPr>
          <w:rFonts w:ascii="PT Astra Serif" w:hAnsi="PT Astra Serif"/>
          <w:sz w:val="27"/>
          <w:szCs w:val="27"/>
        </w:rPr>
        <w:br/>
      </w:r>
      <w:r w:rsidRPr="003030D1">
        <w:rPr>
          <w:rFonts w:ascii="PT Astra Serif" w:hAnsi="PT Astra Serif"/>
          <w:sz w:val="27"/>
          <w:szCs w:val="27"/>
        </w:rPr>
        <w:t>№</w:t>
      </w:r>
      <w:r>
        <w:rPr>
          <w:rFonts w:ascii="PT Astra Serif" w:hAnsi="PT Astra Serif"/>
          <w:sz w:val="27"/>
          <w:szCs w:val="27"/>
        </w:rPr>
        <w:t> </w:t>
      </w:r>
      <w:r w:rsidRPr="003030D1">
        <w:rPr>
          <w:rFonts w:ascii="PT Astra Serif" w:hAnsi="PT Astra Serif"/>
          <w:sz w:val="27"/>
          <w:szCs w:val="27"/>
        </w:rPr>
        <w:t>33</w:t>
      </w:r>
      <w:r>
        <w:rPr>
          <w:rFonts w:ascii="PT Astra Serif" w:hAnsi="PT Astra Serif"/>
          <w:sz w:val="27"/>
          <w:szCs w:val="27"/>
        </w:rPr>
        <w:t> </w:t>
      </w:r>
      <w:r w:rsidRPr="003030D1">
        <w:rPr>
          <w:rFonts w:ascii="PT Astra Serif" w:hAnsi="PT Astra Serif"/>
          <w:sz w:val="27"/>
          <w:szCs w:val="27"/>
        </w:rPr>
        <w:t>-</w:t>
      </w:r>
      <w:r>
        <w:rPr>
          <w:rFonts w:ascii="PT Astra Serif" w:hAnsi="PT Astra Serif"/>
          <w:sz w:val="27"/>
          <w:szCs w:val="27"/>
        </w:rPr>
        <w:t> </w:t>
      </w:r>
      <w:r w:rsidRPr="003030D1">
        <w:rPr>
          <w:rFonts w:ascii="PT Astra Serif" w:hAnsi="PT Astra Serif"/>
          <w:sz w:val="27"/>
          <w:szCs w:val="27"/>
        </w:rPr>
        <w:t xml:space="preserve">ФЗ «Об общих принципах организации местного самоуправления в единой системе публичной власти», </w:t>
      </w:r>
      <w:r w:rsidRPr="003C08A6">
        <w:rPr>
          <w:rFonts w:ascii="PT Astra Serif" w:hAnsi="PT Astra Serif"/>
          <w:sz w:val="27"/>
          <w:szCs w:val="27"/>
        </w:rPr>
        <w:t>законом Алтайского края от</w:t>
      </w:r>
      <w:r>
        <w:rPr>
          <w:rFonts w:ascii="PT Astra Serif" w:hAnsi="PT Astra Serif"/>
          <w:sz w:val="27"/>
          <w:szCs w:val="27"/>
        </w:rPr>
        <w:t xml:space="preserve"> </w:t>
      </w:r>
      <w:r w:rsidRPr="003C08A6">
        <w:rPr>
          <w:rFonts w:ascii="PT Astra Serif" w:hAnsi="PT Astra Serif"/>
          <w:sz w:val="27"/>
          <w:szCs w:val="27"/>
        </w:rPr>
        <w:t>30.06.2015</w:t>
      </w:r>
      <w:r>
        <w:rPr>
          <w:rFonts w:ascii="PT Astra Serif" w:hAnsi="PT Astra Serif"/>
          <w:sz w:val="27"/>
          <w:szCs w:val="27"/>
        </w:rPr>
        <w:t xml:space="preserve"> </w:t>
      </w:r>
      <w:r w:rsidRPr="003C08A6">
        <w:rPr>
          <w:rFonts w:ascii="PT Astra Serif" w:hAnsi="PT Astra Serif"/>
          <w:sz w:val="27"/>
          <w:szCs w:val="27"/>
        </w:rPr>
        <w:t>№</w:t>
      </w:r>
      <w:r>
        <w:rPr>
          <w:rFonts w:ascii="PT Astra Serif" w:hAnsi="PT Astra Serif"/>
          <w:sz w:val="27"/>
          <w:szCs w:val="27"/>
        </w:rPr>
        <w:t> </w:t>
      </w:r>
      <w:r w:rsidRPr="003C08A6">
        <w:rPr>
          <w:rFonts w:ascii="PT Astra Serif" w:hAnsi="PT Astra Serif"/>
          <w:sz w:val="27"/>
          <w:szCs w:val="27"/>
        </w:rPr>
        <w:t>59</w:t>
      </w:r>
      <w:r>
        <w:rPr>
          <w:rFonts w:ascii="PT Astra Serif" w:hAnsi="PT Astra Serif"/>
          <w:sz w:val="27"/>
          <w:szCs w:val="27"/>
        </w:rPr>
        <w:t> </w:t>
      </w:r>
      <w:r w:rsidRPr="003C08A6">
        <w:rPr>
          <w:rFonts w:ascii="PT Astra Serif" w:hAnsi="PT Astra Serif"/>
          <w:sz w:val="27"/>
          <w:szCs w:val="27"/>
        </w:rPr>
        <w:t>–</w:t>
      </w:r>
      <w:r>
        <w:rPr>
          <w:rFonts w:ascii="PT Astra Serif" w:hAnsi="PT Astra Serif"/>
          <w:sz w:val="27"/>
          <w:szCs w:val="27"/>
        </w:rPr>
        <w:t> </w:t>
      </w:r>
      <w:r w:rsidRPr="003C08A6">
        <w:rPr>
          <w:rFonts w:ascii="PT Astra Serif" w:hAnsi="PT Astra Serif"/>
          <w:sz w:val="27"/>
          <w:szCs w:val="27"/>
        </w:rPr>
        <w:t>ЗС «О порядке назначения и проведения опроса граждан в</w:t>
      </w:r>
      <w:r>
        <w:rPr>
          <w:rFonts w:ascii="PT Astra Serif" w:hAnsi="PT Astra Serif"/>
          <w:sz w:val="27"/>
          <w:szCs w:val="27"/>
        </w:rPr>
        <w:t xml:space="preserve"> </w:t>
      </w:r>
      <w:r w:rsidRPr="003C08A6">
        <w:rPr>
          <w:rFonts w:ascii="PT Astra Serif" w:hAnsi="PT Astra Serif"/>
          <w:sz w:val="27"/>
          <w:szCs w:val="27"/>
        </w:rPr>
        <w:t>муниципальных образованиях Алтайского края», руководствуюсь статьёй</w:t>
      </w:r>
      <w:r>
        <w:rPr>
          <w:rFonts w:ascii="PT Astra Serif" w:hAnsi="PT Astra Serif"/>
          <w:sz w:val="27"/>
          <w:szCs w:val="27"/>
        </w:rPr>
        <w:t xml:space="preserve"> </w:t>
      </w:r>
      <w:r w:rsidRPr="003C08A6">
        <w:rPr>
          <w:rFonts w:ascii="PT Astra Serif" w:hAnsi="PT Astra Serif"/>
          <w:sz w:val="27"/>
          <w:szCs w:val="27"/>
        </w:rPr>
        <w:t>17 Устава муниципального образования сельское поселение</w:t>
      </w:r>
      <w:r>
        <w:rPr>
          <w:rFonts w:ascii="PT Astra Serif" w:hAnsi="PT Astra Serif"/>
          <w:sz w:val="27"/>
          <w:szCs w:val="27"/>
        </w:rPr>
        <w:t xml:space="preserve"> </w:t>
      </w:r>
      <w:proofErr w:type="spellStart"/>
      <w:r>
        <w:rPr>
          <w:rFonts w:ascii="PT Astra Serif" w:hAnsi="PT Astra Serif"/>
          <w:sz w:val="27"/>
          <w:szCs w:val="27"/>
        </w:rPr>
        <w:t>Каипский</w:t>
      </w:r>
      <w:proofErr w:type="spellEnd"/>
      <w:r w:rsidRPr="003C08A6">
        <w:rPr>
          <w:rFonts w:ascii="PT Astra Serif" w:hAnsi="PT Astra Serif"/>
          <w:sz w:val="27"/>
          <w:szCs w:val="27"/>
        </w:rPr>
        <w:t xml:space="preserve"> сельсовет Ключевского района Алтайского края,</w:t>
      </w:r>
      <w:r>
        <w:rPr>
          <w:rFonts w:ascii="PT Astra Serif" w:hAnsi="PT Astra Serif"/>
          <w:sz w:val="27"/>
          <w:szCs w:val="27"/>
        </w:rPr>
        <w:t xml:space="preserve"> </w:t>
      </w:r>
      <w:r w:rsidRPr="003030D1">
        <w:rPr>
          <w:rFonts w:ascii="PT Astra Serif" w:hAnsi="PT Astra Serif"/>
          <w:sz w:val="27"/>
          <w:szCs w:val="27"/>
        </w:rPr>
        <w:t xml:space="preserve">Собрание депутатов муниципального округа Ключевский район Алтайского края </w:t>
      </w:r>
    </w:p>
    <w:p w14:paraId="249DC6C0" w14:textId="77777777" w:rsidR="00A2444A" w:rsidRDefault="00A2444A" w:rsidP="00A2444A">
      <w:pPr>
        <w:widowControl w:val="0"/>
        <w:ind w:firstLine="851"/>
        <w:jc w:val="both"/>
        <w:rPr>
          <w:rFonts w:ascii="PT Astra Serif" w:hAnsi="PT Astra Serif"/>
          <w:sz w:val="27"/>
          <w:szCs w:val="27"/>
        </w:rPr>
      </w:pPr>
    </w:p>
    <w:p w14:paraId="53DE83EC" w14:textId="77777777" w:rsidR="00A2444A" w:rsidRDefault="00A2444A" w:rsidP="00A2444A">
      <w:pPr>
        <w:widowControl w:val="0"/>
        <w:ind w:firstLine="851"/>
        <w:jc w:val="center"/>
        <w:rPr>
          <w:rFonts w:ascii="PT Astra Serif" w:hAnsi="PT Astra Serif"/>
          <w:sz w:val="27"/>
          <w:szCs w:val="27"/>
          <w:lang w:val="en-US"/>
        </w:rPr>
      </w:pPr>
      <w:r>
        <w:rPr>
          <w:rFonts w:ascii="PT Astra Serif" w:hAnsi="PT Astra Serif"/>
          <w:sz w:val="27"/>
          <w:szCs w:val="27"/>
        </w:rPr>
        <w:t>РЕШИЛО</w:t>
      </w:r>
      <w:r>
        <w:rPr>
          <w:rFonts w:ascii="PT Astra Serif" w:hAnsi="PT Astra Serif"/>
          <w:sz w:val="27"/>
          <w:szCs w:val="27"/>
          <w:lang w:val="en-US"/>
        </w:rPr>
        <w:t>:</w:t>
      </w:r>
    </w:p>
    <w:p w14:paraId="1A77DC37" w14:textId="77777777" w:rsidR="00A2444A" w:rsidRPr="00635FF9" w:rsidRDefault="00A2444A" w:rsidP="00A2444A">
      <w:pPr>
        <w:widowControl w:val="0"/>
        <w:ind w:firstLine="851"/>
        <w:jc w:val="center"/>
        <w:rPr>
          <w:rFonts w:ascii="PT Astra Serif" w:hAnsi="PT Astra Serif"/>
          <w:sz w:val="27"/>
          <w:szCs w:val="27"/>
        </w:rPr>
      </w:pPr>
    </w:p>
    <w:p w14:paraId="63B14782" w14:textId="77777777" w:rsidR="002A3E27" w:rsidRDefault="00A2444A" w:rsidP="002A3E27">
      <w:pPr>
        <w:widowControl w:val="0"/>
        <w:numPr>
          <w:ilvl w:val="0"/>
          <w:numId w:val="1"/>
        </w:numPr>
        <w:tabs>
          <w:tab w:val="left" w:pos="1276"/>
        </w:tabs>
        <w:ind w:left="0" w:firstLine="851"/>
        <w:jc w:val="both"/>
        <w:outlineLvl w:val="0"/>
        <w:rPr>
          <w:rFonts w:ascii="PT Astra Serif" w:hAnsi="PT Astra Serif"/>
          <w:sz w:val="27"/>
          <w:szCs w:val="27"/>
        </w:rPr>
      </w:pPr>
      <w:r w:rsidRPr="003030D1">
        <w:rPr>
          <w:rFonts w:ascii="PT Astra Serif" w:hAnsi="PT Astra Serif"/>
          <w:sz w:val="27"/>
          <w:szCs w:val="27"/>
        </w:rPr>
        <w:t>Утвердить прилагаем</w:t>
      </w:r>
      <w:r>
        <w:rPr>
          <w:rFonts w:ascii="PT Astra Serif" w:hAnsi="PT Astra Serif"/>
          <w:sz w:val="27"/>
          <w:szCs w:val="27"/>
        </w:rPr>
        <w:t>ое</w:t>
      </w:r>
      <w:r w:rsidRPr="003030D1">
        <w:rPr>
          <w:rFonts w:ascii="PT Astra Serif" w:hAnsi="PT Astra Serif"/>
          <w:sz w:val="27"/>
          <w:szCs w:val="27"/>
        </w:rPr>
        <w:t xml:space="preserve"> </w:t>
      </w:r>
      <w:hyperlink w:anchor="P35">
        <w:r w:rsidRPr="003030D1">
          <w:rPr>
            <w:rFonts w:ascii="PT Astra Serif" w:hAnsi="PT Astra Serif"/>
            <w:sz w:val="27"/>
            <w:szCs w:val="27"/>
          </w:rPr>
          <w:t>Положени</w:t>
        </w:r>
      </w:hyperlink>
      <w:r>
        <w:rPr>
          <w:rFonts w:ascii="PT Astra Serif" w:hAnsi="PT Astra Serif"/>
          <w:sz w:val="27"/>
          <w:szCs w:val="27"/>
        </w:rPr>
        <w:t>е</w:t>
      </w:r>
      <w:r w:rsidRPr="003030D1">
        <w:rPr>
          <w:rFonts w:ascii="PT Astra Serif" w:hAnsi="PT Astra Serif"/>
          <w:sz w:val="27"/>
          <w:szCs w:val="27"/>
        </w:rPr>
        <w:t xml:space="preserve"> </w:t>
      </w:r>
      <w:r w:rsidRPr="005957F8">
        <w:rPr>
          <w:rFonts w:ascii="PT Astra Serif" w:hAnsi="PT Astra Serif"/>
          <w:sz w:val="27"/>
          <w:szCs w:val="27"/>
        </w:rPr>
        <w:t xml:space="preserve">о </w:t>
      </w:r>
      <w:r w:rsidRPr="00D85CD4">
        <w:rPr>
          <w:rFonts w:ascii="PT Astra Serif" w:hAnsi="PT Astra Serif"/>
          <w:sz w:val="27"/>
          <w:szCs w:val="27"/>
        </w:rPr>
        <w:t xml:space="preserve">порядке назначения и проведения опроса граждан в муниципальном образовании </w:t>
      </w:r>
      <w:proofErr w:type="spellStart"/>
      <w:r w:rsidR="00070E26">
        <w:rPr>
          <w:rFonts w:ascii="PT Astra Serif" w:hAnsi="PT Astra Serif"/>
          <w:sz w:val="27"/>
          <w:szCs w:val="27"/>
        </w:rPr>
        <w:t>Каипский</w:t>
      </w:r>
      <w:proofErr w:type="spellEnd"/>
      <w:r w:rsidR="00070E26" w:rsidRPr="003C08A6">
        <w:rPr>
          <w:rFonts w:ascii="PT Astra Serif" w:hAnsi="PT Astra Serif"/>
          <w:sz w:val="27"/>
          <w:szCs w:val="27"/>
        </w:rPr>
        <w:t xml:space="preserve"> </w:t>
      </w:r>
      <w:r w:rsidRPr="00D85CD4">
        <w:rPr>
          <w:rFonts w:ascii="PT Astra Serif" w:hAnsi="PT Astra Serif"/>
          <w:sz w:val="27"/>
          <w:szCs w:val="27"/>
        </w:rPr>
        <w:t>сельсовет Ключевского района Алтайского края</w:t>
      </w:r>
      <w:r w:rsidRPr="00D85CD4">
        <w:rPr>
          <w:rFonts w:ascii="PT Astra Serif" w:eastAsia="Times New Roman CYR" w:hAnsi="PT Astra Serif"/>
          <w:sz w:val="27"/>
          <w:szCs w:val="27"/>
        </w:rPr>
        <w:t xml:space="preserve"> (далее </w:t>
      </w:r>
      <w:r>
        <w:rPr>
          <w:rFonts w:ascii="PT Astra Serif" w:eastAsia="Times New Roman CYR" w:hAnsi="PT Astra Serif"/>
          <w:sz w:val="27"/>
          <w:szCs w:val="27"/>
        </w:rPr>
        <w:t>–</w:t>
      </w:r>
      <w:r w:rsidRPr="00D85CD4">
        <w:rPr>
          <w:rFonts w:ascii="PT Astra Serif" w:eastAsia="Times New Roman CYR" w:hAnsi="PT Astra Serif"/>
          <w:sz w:val="27"/>
          <w:szCs w:val="27"/>
        </w:rPr>
        <w:t xml:space="preserve"> </w:t>
      </w:r>
      <w:r>
        <w:rPr>
          <w:rFonts w:ascii="PT Astra Serif" w:eastAsia="Times New Roman CYR" w:hAnsi="PT Astra Serif"/>
          <w:sz w:val="27"/>
          <w:szCs w:val="27"/>
        </w:rPr>
        <w:t>«</w:t>
      </w:r>
      <w:r w:rsidRPr="00D85CD4">
        <w:rPr>
          <w:rFonts w:ascii="PT Astra Serif" w:eastAsia="Times New Roman CYR" w:hAnsi="PT Astra Serif"/>
          <w:sz w:val="27"/>
          <w:szCs w:val="27"/>
        </w:rPr>
        <w:t>Положение</w:t>
      </w:r>
      <w:r>
        <w:rPr>
          <w:rFonts w:ascii="PT Astra Serif" w:eastAsia="Times New Roman CYR" w:hAnsi="PT Astra Serif"/>
          <w:sz w:val="27"/>
          <w:szCs w:val="27"/>
        </w:rPr>
        <w:t>»</w:t>
      </w:r>
      <w:r w:rsidRPr="005957F8">
        <w:rPr>
          <w:rFonts w:ascii="PT Astra Serif" w:eastAsia="Times New Roman CYR" w:hAnsi="PT Astra Serif"/>
          <w:sz w:val="27"/>
          <w:szCs w:val="27"/>
        </w:rPr>
        <w:t>).</w:t>
      </w:r>
    </w:p>
    <w:p w14:paraId="0CC97887" w14:textId="289E806B" w:rsidR="00A2444A" w:rsidRPr="002A3E27" w:rsidRDefault="00A2444A" w:rsidP="002A3E27">
      <w:pPr>
        <w:widowControl w:val="0"/>
        <w:numPr>
          <w:ilvl w:val="0"/>
          <w:numId w:val="1"/>
        </w:numPr>
        <w:tabs>
          <w:tab w:val="left" w:pos="1276"/>
        </w:tabs>
        <w:ind w:left="0" w:firstLine="851"/>
        <w:jc w:val="both"/>
        <w:outlineLvl w:val="0"/>
        <w:rPr>
          <w:rFonts w:ascii="PT Astra Serif" w:hAnsi="PT Astra Serif"/>
          <w:sz w:val="27"/>
          <w:szCs w:val="27"/>
        </w:rPr>
      </w:pPr>
      <w:r w:rsidRPr="002A3E27">
        <w:rPr>
          <w:rFonts w:ascii="PT Astra Serif" w:eastAsia="Times New Roman CYR" w:hAnsi="PT Astra Serif"/>
          <w:sz w:val="27"/>
          <w:szCs w:val="27"/>
        </w:rPr>
        <w:t xml:space="preserve">Признать утратившими силу </w:t>
      </w:r>
      <w:r w:rsidR="00010280" w:rsidRPr="002A3E27">
        <w:rPr>
          <w:rFonts w:ascii="PT Astra Serif" w:eastAsia="Times New Roman CYR" w:hAnsi="PT Astra Serif"/>
          <w:sz w:val="27"/>
          <w:szCs w:val="27"/>
        </w:rPr>
        <w:t xml:space="preserve">решение </w:t>
      </w:r>
      <w:proofErr w:type="spellStart"/>
      <w:r w:rsidR="00010280" w:rsidRPr="002A3E27">
        <w:rPr>
          <w:rFonts w:ascii="PT Astra Serif" w:eastAsia="Times New Roman CYR" w:hAnsi="PT Astra Serif"/>
          <w:sz w:val="27"/>
          <w:szCs w:val="27"/>
        </w:rPr>
        <w:t>Каипского</w:t>
      </w:r>
      <w:proofErr w:type="spellEnd"/>
      <w:r w:rsidR="00010280" w:rsidRPr="002A3E27">
        <w:rPr>
          <w:rFonts w:ascii="PT Astra Serif" w:eastAsia="Times New Roman CYR" w:hAnsi="PT Astra Serif"/>
          <w:sz w:val="27"/>
          <w:szCs w:val="27"/>
        </w:rPr>
        <w:t xml:space="preserve"> сельского Собрания депутатов </w:t>
      </w:r>
      <w:r w:rsidR="00010280" w:rsidRPr="002A3E27">
        <w:rPr>
          <w:rFonts w:ascii="PT Astra Serif" w:hAnsi="PT Astra Serif"/>
          <w:sz w:val="27"/>
          <w:szCs w:val="27"/>
        </w:rPr>
        <w:t>Ключевского района Алтайского края</w:t>
      </w:r>
      <w:r w:rsidR="00010280" w:rsidRPr="002A3E27">
        <w:rPr>
          <w:rFonts w:ascii="PT Astra Serif" w:eastAsia="Times New Roman CYR" w:hAnsi="PT Astra Serif"/>
          <w:sz w:val="27"/>
          <w:szCs w:val="27"/>
        </w:rPr>
        <w:t xml:space="preserve"> </w:t>
      </w:r>
      <w:r w:rsidRPr="002A3E27">
        <w:rPr>
          <w:rFonts w:ascii="PT Astra Serif" w:eastAsia="Times New Roman CYR" w:hAnsi="PT Astra Serif"/>
          <w:sz w:val="27"/>
          <w:szCs w:val="27"/>
        </w:rPr>
        <w:t>от 22.06.2022 № 141</w:t>
      </w:r>
      <w:r w:rsidR="00010280" w:rsidRPr="002A3E27">
        <w:rPr>
          <w:rFonts w:ascii="PT Astra Serif" w:eastAsia="Times New Roman CYR" w:hAnsi="PT Astra Serif"/>
          <w:sz w:val="27"/>
          <w:szCs w:val="27"/>
        </w:rPr>
        <w:br/>
      </w:r>
      <w:r w:rsidRPr="002A3E27">
        <w:rPr>
          <w:rFonts w:ascii="PT Astra Serif" w:eastAsia="Times New Roman CYR" w:hAnsi="PT Astra Serif"/>
          <w:sz w:val="27"/>
          <w:szCs w:val="27"/>
        </w:rPr>
        <w:t xml:space="preserve">«Об утверждении Положения о порядке назначения и проведения опроса граждан в муниципальном образовании </w:t>
      </w:r>
      <w:proofErr w:type="spellStart"/>
      <w:r w:rsidRPr="002A3E27">
        <w:rPr>
          <w:rFonts w:ascii="PT Astra Serif" w:eastAsia="Times New Roman CYR" w:hAnsi="PT Astra Serif"/>
          <w:sz w:val="27"/>
          <w:szCs w:val="27"/>
        </w:rPr>
        <w:t>Каипский</w:t>
      </w:r>
      <w:proofErr w:type="spellEnd"/>
      <w:r w:rsidRPr="002A3E27">
        <w:rPr>
          <w:rFonts w:ascii="PT Astra Serif" w:eastAsia="Times New Roman CYR" w:hAnsi="PT Astra Serif"/>
          <w:sz w:val="27"/>
          <w:szCs w:val="27"/>
        </w:rPr>
        <w:t xml:space="preserve"> сельсовет Ключевского района Алтайского края».</w:t>
      </w:r>
    </w:p>
    <w:p w14:paraId="73512160" w14:textId="2821852C" w:rsidR="00A2444A" w:rsidRPr="00A2444A" w:rsidRDefault="00A2444A" w:rsidP="00A2444A">
      <w:pPr>
        <w:widowControl w:val="0"/>
        <w:numPr>
          <w:ilvl w:val="0"/>
          <w:numId w:val="1"/>
        </w:numPr>
        <w:tabs>
          <w:tab w:val="left" w:pos="1276"/>
        </w:tabs>
        <w:autoSpaceDE w:val="0"/>
        <w:autoSpaceDN w:val="0"/>
        <w:adjustRightInd w:val="0"/>
        <w:ind w:left="0" w:firstLine="851"/>
        <w:jc w:val="both"/>
        <w:outlineLvl w:val="0"/>
        <w:rPr>
          <w:rFonts w:ascii="PT Astra Serif" w:hAnsi="PT Astra Serif"/>
          <w:sz w:val="27"/>
          <w:szCs w:val="27"/>
        </w:rPr>
      </w:pPr>
      <w:r w:rsidRPr="00A2444A">
        <w:rPr>
          <w:rFonts w:ascii="PT Astra Serif" w:hAnsi="PT Astra Serif"/>
          <w:sz w:val="27"/>
          <w:szCs w:val="27"/>
        </w:rPr>
        <w:t>Направить Положение на подписание и опубликование в установленном порядке главе Ключевского района Алтайского края</w:t>
      </w:r>
      <w:r w:rsidRPr="00A2444A">
        <w:rPr>
          <w:rFonts w:ascii="PT Astra Serif" w:hAnsi="PT Astra Serif"/>
          <w:sz w:val="27"/>
          <w:szCs w:val="27"/>
        </w:rPr>
        <w:br/>
        <w:t xml:space="preserve">Д.А. </w:t>
      </w:r>
      <w:proofErr w:type="spellStart"/>
      <w:r w:rsidRPr="00A2444A">
        <w:rPr>
          <w:rFonts w:ascii="PT Astra Serif" w:hAnsi="PT Astra Serif"/>
          <w:sz w:val="27"/>
          <w:szCs w:val="27"/>
        </w:rPr>
        <w:t>Леснову</w:t>
      </w:r>
      <w:proofErr w:type="spellEnd"/>
      <w:r w:rsidRPr="00A2444A">
        <w:rPr>
          <w:rFonts w:ascii="PT Astra Serif" w:hAnsi="PT Astra Serif"/>
          <w:sz w:val="27"/>
          <w:szCs w:val="27"/>
        </w:rPr>
        <w:t>.</w:t>
      </w:r>
    </w:p>
    <w:p w14:paraId="0A7A4DF3" w14:textId="77777777" w:rsidR="00A2444A" w:rsidRPr="00407086" w:rsidRDefault="00A2444A" w:rsidP="00A2444A">
      <w:pPr>
        <w:numPr>
          <w:ilvl w:val="0"/>
          <w:numId w:val="1"/>
        </w:numPr>
        <w:tabs>
          <w:tab w:val="left" w:pos="1276"/>
        </w:tabs>
        <w:autoSpaceDE w:val="0"/>
        <w:autoSpaceDN w:val="0"/>
        <w:adjustRightInd w:val="0"/>
        <w:ind w:left="0" w:firstLine="851"/>
        <w:jc w:val="both"/>
        <w:rPr>
          <w:rFonts w:ascii="PT Astra Serif" w:hAnsi="PT Astra Serif"/>
          <w:sz w:val="27"/>
          <w:szCs w:val="27"/>
        </w:rPr>
      </w:pPr>
      <w:r w:rsidRPr="00407086">
        <w:rPr>
          <w:rFonts w:ascii="PT Astra Serif" w:hAnsi="PT Astra Serif"/>
          <w:sz w:val="27"/>
          <w:szCs w:val="27"/>
        </w:rPr>
        <w:t>Опубликовать настоящее решение в Сборнике муниципальных правовых актов муниципального округа Ключевский район Алтайского края и разместить на официальном Интернет</w:t>
      </w:r>
      <w:r>
        <w:rPr>
          <w:rFonts w:ascii="PT Astra Serif" w:hAnsi="PT Astra Serif"/>
          <w:sz w:val="27"/>
          <w:szCs w:val="27"/>
        </w:rPr>
        <w:t> </w:t>
      </w:r>
      <w:r w:rsidRPr="00407086">
        <w:rPr>
          <w:rFonts w:ascii="PT Astra Serif" w:hAnsi="PT Astra Serif"/>
          <w:sz w:val="27"/>
          <w:szCs w:val="27"/>
        </w:rPr>
        <w:t>-</w:t>
      </w:r>
      <w:r>
        <w:rPr>
          <w:rFonts w:ascii="PT Astra Serif" w:hAnsi="PT Astra Serif"/>
          <w:sz w:val="27"/>
          <w:szCs w:val="27"/>
        </w:rPr>
        <w:t> </w:t>
      </w:r>
      <w:r w:rsidRPr="00407086">
        <w:rPr>
          <w:rFonts w:ascii="PT Astra Serif" w:hAnsi="PT Astra Serif"/>
          <w:sz w:val="27"/>
          <w:szCs w:val="27"/>
        </w:rPr>
        <w:t>сайте https://</w:t>
      </w:r>
      <w:proofErr w:type="spellStart"/>
      <w:r w:rsidRPr="00407086">
        <w:rPr>
          <w:rFonts w:ascii="PT Astra Serif" w:hAnsi="PT Astra Serif"/>
          <w:sz w:val="27"/>
          <w:szCs w:val="27"/>
          <w:lang w:val="en-US"/>
        </w:rPr>
        <w:t>kluchialt</w:t>
      </w:r>
      <w:proofErr w:type="spellEnd"/>
      <w:r w:rsidRPr="00407086">
        <w:rPr>
          <w:rFonts w:ascii="PT Astra Serif" w:hAnsi="PT Astra Serif"/>
          <w:sz w:val="27"/>
          <w:szCs w:val="27"/>
        </w:rPr>
        <w:t>.gosuslugi.ru.</w:t>
      </w:r>
    </w:p>
    <w:p w14:paraId="110D1050" w14:textId="77777777" w:rsidR="00A2444A" w:rsidRDefault="00A2444A" w:rsidP="00A2444A">
      <w:pPr>
        <w:pStyle w:val="formattext"/>
        <w:numPr>
          <w:ilvl w:val="0"/>
          <w:numId w:val="1"/>
        </w:numPr>
        <w:tabs>
          <w:tab w:val="left" w:pos="1276"/>
        </w:tabs>
        <w:spacing w:before="0" w:beforeAutospacing="0" w:after="0" w:afterAutospacing="0"/>
        <w:ind w:left="0" w:firstLine="851"/>
        <w:jc w:val="both"/>
        <w:textAlignment w:val="baseline"/>
        <w:rPr>
          <w:rFonts w:ascii="PT Astra Serif" w:hAnsi="PT Astra Serif"/>
          <w:sz w:val="27"/>
          <w:szCs w:val="27"/>
        </w:rPr>
      </w:pPr>
      <w:r w:rsidRPr="003030D1">
        <w:rPr>
          <w:rFonts w:ascii="PT Astra Serif" w:hAnsi="PT Astra Serif"/>
          <w:sz w:val="27"/>
          <w:szCs w:val="27"/>
        </w:rPr>
        <w:t>Контроль за исполнением решения возложить на постоянную комиссию по социальным и кадровым вопросам</w:t>
      </w:r>
      <w:r>
        <w:rPr>
          <w:rFonts w:ascii="PT Astra Serif" w:hAnsi="PT Astra Serif"/>
          <w:sz w:val="27"/>
          <w:szCs w:val="27"/>
        </w:rPr>
        <w:t xml:space="preserve"> (Е.В. Петрова)</w:t>
      </w:r>
      <w:r w:rsidRPr="003030D1">
        <w:rPr>
          <w:rFonts w:ascii="PT Astra Serif" w:hAnsi="PT Astra Serif"/>
          <w:sz w:val="27"/>
          <w:szCs w:val="27"/>
        </w:rPr>
        <w:t>.</w:t>
      </w:r>
    </w:p>
    <w:p w14:paraId="3D3786E8" w14:textId="77777777" w:rsidR="00A2444A" w:rsidRDefault="00A2444A" w:rsidP="00A2444A">
      <w:pPr>
        <w:pStyle w:val="formattext"/>
        <w:tabs>
          <w:tab w:val="left" w:pos="1276"/>
        </w:tabs>
        <w:spacing w:before="0" w:beforeAutospacing="0" w:after="0" w:afterAutospacing="0"/>
        <w:jc w:val="both"/>
        <w:textAlignment w:val="baseline"/>
        <w:rPr>
          <w:rFonts w:ascii="PT Astra Serif" w:hAnsi="PT Astra Serif"/>
          <w:sz w:val="27"/>
          <w:szCs w:val="27"/>
        </w:rPr>
      </w:pPr>
    </w:p>
    <w:p w14:paraId="163F54D1" w14:textId="77777777" w:rsidR="00A2444A" w:rsidRDefault="00A2444A" w:rsidP="00A2444A">
      <w:pPr>
        <w:pStyle w:val="formattext"/>
        <w:tabs>
          <w:tab w:val="left" w:pos="1276"/>
        </w:tabs>
        <w:spacing w:before="0" w:beforeAutospacing="0" w:after="0" w:afterAutospacing="0"/>
        <w:jc w:val="both"/>
        <w:textAlignment w:val="baseline"/>
        <w:rPr>
          <w:rFonts w:ascii="PT Astra Serif" w:hAnsi="PT Astra Serif"/>
          <w:sz w:val="27"/>
          <w:szCs w:val="27"/>
        </w:rPr>
      </w:pPr>
    </w:p>
    <w:p w14:paraId="16A583EF" w14:textId="77777777" w:rsidR="00A2444A" w:rsidRPr="003030D1" w:rsidRDefault="00A2444A" w:rsidP="00A2444A">
      <w:pPr>
        <w:pStyle w:val="formattext"/>
        <w:tabs>
          <w:tab w:val="left" w:pos="1276"/>
        </w:tabs>
        <w:spacing w:before="0" w:beforeAutospacing="0" w:after="0" w:afterAutospacing="0"/>
        <w:jc w:val="both"/>
        <w:textAlignment w:val="baseline"/>
        <w:rPr>
          <w:rFonts w:ascii="PT Astra Serif" w:hAnsi="PT Astra Serif"/>
          <w:sz w:val="27"/>
          <w:szCs w:val="27"/>
        </w:rPr>
      </w:pPr>
    </w:p>
    <w:p w14:paraId="66C32F87" w14:textId="77777777" w:rsidR="00A2444A" w:rsidRPr="003030D1" w:rsidRDefault="00A2444A" w:rsidP="00A2444A">
      <w:pPr>
        <w:widowControl w:val="0"/>
        <w:rPr>
          <w:rFonts w:ascii="PT Astra Serif" w:hAnsi="PT Astra Serif"/>
          <w:sz w:val="27"/>
          <w:szCs w:val="27"/>
        </w:rPr>
      </w:pPr>
      <w:r w:rsidRPr="003030D1">
        <w:rPr>
          <w:rFonts w:ascii="PT Astra Serif" w:hAnsi="PT Astra Serif"/>
          <w:sz w:val="27"/>
          <w:szCs w:val="27"/>
        </w:rPr>
        <w:t xml:space="preserve">Председатель Собрания депутатов </w:t>
      </w:r>
    </w:p>
    <w:p w14:paraId="690347B9" w14:textId="77777777" w:rsidR="00A2444A" w:rsidRDefault="00A2444A" w:rsidP="00A2444A">
      <w:pPr>
        <w:widowControl w:val="0"/>
        <w:rPr>
          <w:rFonts w:ascii="PT Astra Serif" w:hAnsi="PT Astra Serif"/>
          <w:sz w:val="27"/>
          <w:szCs w:val="27"/>
        </w:rPr>
      </w:pPr>
      <w:r>
        <w:rPr>
          <w:rFonts w:ascii="PT Astra Serif" w:hAnsi="PT Astra Serif"/>
          <w:sz w:val="27"/>
          <w:szCs w:val="27"/>
        </w:rPr>
        <w:t>муниципального округа Ключевский район</w:t>
      </w:r>
    </w:p>
    <w:p w14:paraId="3DE383CF" w14:textId="77777777" w:rsidR="00A2444A" w:rsidRDefault="00A2444A" w:rsidP="00A2444A">
      <w:pPr>
        <w:widowControl w:val="0"/>
        <w:rPr>
          <w:rFonts w:ascii="PT Astra Serif" w:hAnsi="PT Astra Serif"/>
          <w:sz w:val="27"/>
          <w:szCs w:val="27"/>
        </w:rPr>
      </w:pPr>
      <w:r>
        <w:rPr>
          <w:rFonts w:ascii="PT Astra Serif" w:hAnsi="PT Astra Serif"/>
          <w:sz w:val="27"/>
          <w:szCs w:val="27"/>
        </w:rPr>
        <w:t>Алтайского края</w:t>
      </w:r>
      <w:r w:rsidRPr="00BB3CBD">
        <w:rPr>
          <w:szCs w:val="28"/>
        </w:rPr>
        <w:tab/>
      </w:r>
      <w:r w:rsidRPr="00BB3CBD">
        <w:rPr>
          <w:szCs w:val="28"/>
        </w:rPr>
        <w:tab/>
      </w:r>
      <w:r w:rsidRPr="00BB3CBD">
        <w:rPr>
          <w:szCs w:val="28"/>
        </w:rPr>
        <w:tab/>
      </w:r>
      <w:r w:rsidRPr="00BB3CBD">
        <w:rPr>
          <w:szCs w:val="28"/>
        </w:rPr>
        <w:tab/>
      </w:r>
      <w:r w:rsidRPr="00BB3CBD">
        <w:rPr>
          <w:szCs w:val="28"/>
        </w:rPr>
        <w:tab/>
      </w:r>
      <w:r w:rsidRPr="00BB3CBD">
        <w:rPr>
          <w:szCs w:val="28"/>
        </w:rPr>
        <w:tab/>
      </w:r>
      <w:r w:rsidRPr="00BB3CBD">
        <w:rPr>
          <w:szCs w:val="28"/>
        </w:rPr>
        <w:tab/>
      </w:r>
      <w:r w:rsidRPr="00BB3CBD">
        <w:rPr>
          <w:szCs w:val="28"/>
        </w:rPr>
        <w:tab/>
      </w:r>
      <w:r w:rsidRPr="00BB3CBD">
        <w:rPr>
          <w:szCs w:val="28"/>
        </w:rPr>
        <w:tab/>
      </w:r>
      <w:r>
        <w:rPr>
          <w:rFonts w:ascii="PT Astra Serif" w:hAnsi="PT Astra Serif"/>
          <w:sz w:val="27"/>
          <w:szCs w:val="27"/>
        </w:rPr>
        <w:t xml:space="preserve">Н.И. </w:t>
      </w:r>
      <w:proofErr w:type="spellStart"/>
      <w:r>
        <w:rPr>
          <w:rFonts w:ascii="PT Astra Serif" w:hAnsi="PT Astra Serif"/>
          <w:sz w:val="27"/>
          <w:szCs w:val="27"/>
        </w:rPr>
        <w:t>Заикин</w:t>
      </w:r>
      <w:proofErr w:type="spellEnd"/>
    </w:p>
    <w:p w14:paraId="46AB8E22" w14:textId="77777777" w:rsidR="00A2444A" w:rsidRPr="0075374A" w:rsidRDefault="00A2444A" w:rsidP="00A2444A">
      <w:pPr>
        <w:widowControl w:val="0"/>
        <w:spacing w:line="240" w:lineRule="exact"/>
        <w:ind w:left="5245"/>
        <w:rPr>
          <w:rFonts w:ascii="PT Astra Serif" w:hAnsi="PT Astra Serif"/>
          <w:sz w:val="27"/>
          <w:szCs w:val="27"/>
        </w:rPr>
      </w:pPr>
      <w:r>
        <w:rPr>
          <w:rFonts w:ascii="PT Astra Serif" w:hAnsi="PT Astra Serif"/>
          <w:sz w:val="27"/>
          <w:szCs w:val="27"/>
        </w:rPr>
        <w:br w:type="page"/>
      </w:r>
      <w:bookmarkStart w:id="0" w:name="_Hlk171441934"/>
      <w:r w:rsidRPr="0075374A">
        <w:rPr>
          <w:rFonts w:ascii="PT Astra Serif" w:hAnsi="PT Astra Serif"/>
          <w:sz w:val="27"/>
          <w:szCs w:val="27"/>
        </w:rPr>
        <w:lastRenderedPageBreak/>
        <w:t>УТВЕРЖДЕН</w:t>
      </w:r>
    </w:p>
    <w:p w14:paraId="3E788E09" w14:textId="77777777" w:rsidR="00A2444A" w:rsidRPr="0075374A" w:rsidRDefault="00A2444A" w:rsidP="00A2444A">
      <w:pPr>
        <w:widowControl w:val="0"/>
        <w:spacing w:line="240" w:lineRule="exact"/>
        <w:ind w:left="5245"/>
        <w:rPr>
          <w:rFonts w:ascii="PT Astra Serif" w:hAnsi="PT Astra Serif"/>
          <w:sz w:val="27"/>
          <w:szCs w:val="27"/>
        </w:rPr>
      </w:pPr>
      <w:r w:rsidRPr="0075374A">
        <w:rPr>
          <w:rFonts w:ascii="PT Astra Serif" w:hAnsi="PT Astra Serif"/>
          <w:sz w:val="27"/>
          <w:szCs w:val="27"/>
        </w:rPr>
        <w:t xml:space="preserve">решением Собрания депутатов муниципального округа </w:t>
      </w:r>
    </w:p>
    <w:p w14:paraId="31EDC763" w14:textId="77777777" w:rsidR="00A2444A" w:rsidRPr="0075374A" w:rsidRDefault="00A2444A" w:rsidP="00A2444A">
      <w:pPr>
        <w:widowControl w:val="0"/>
        <w:spacing w:line="240" w:lineRule="exact"/>
        <w:ind w:left="5245"/>
        <w:rPr>
          <w:rFonts w:ascii="PT Astra Serif" w:hAnsi="PT Astra Serif"/>
          <w:sz w:val="27"/>
          <w:szCs w:val="27"/>
        </w:rPr>
      </w:pPr>
      <w:r w:rsidRPr="0075374A">
        <w:rPr>
          <w:rFonts w:ascii="PT Astra Serif" w:hAnsi="PT Astra Serif"/>
          <w:sz w:val="27"/>
          <w:szCs w:val="27"/>
        </w:rPr>
        <w:t xml:space="preserve">Ключевский район Алтайского края </w:t>
      </w:r>
    </w:p>
    <w:p w14:paraId="0A06EBD2" w14:textId="5C6B0D30" w:rsidR="00A2444A" w:rsidRPr="0075374A" w:rsidRDefault="00B749F6" w:rsidP="00A2444A">
      <w:pPr>
        <w:widowControl w:val="0"/>
        <w:spacing w:line="240" w:lineRule="exact"/>
        <w:ind w:left="5245"/>
        <w:rPr>
          <w:rFonts w:ascii="PT Astra Serif" w:hAnsi="PT Astra Serif"/>
          <w:sz w:val="27"/>
          <w:szCs w:val="27"/>
        </w:rPr>
      </w:pPr>
      <w:r>
        <w:rPr>
          <w:rFonts w:ascii="PT Astra Serif" w:hAnsi="PT Astra Serif"/>
          <w:sz w:val="27"/>
          <w:szCs w:val="27"/>
        </w:rPr>
        <w:t>от 07.11.2025</w:t>
      </w:r>
      <w:r w:rsidR="00A2444A" w:rsidRPr="0075374A">
        <w:rPr>
          <w:rFonts w:ascii="PT Astra Serif" w:hAnsi="PT Astra Serif"/>
          <w:sz w:val="27"/>
          <w:szCs w:val="27"/>
        </w:rPr>
        <w:t xml:space="preserve"> № </w:t>
      </w:r>
      <w:r>
        <w:rPr>
          <w:rFonts w:ascii="PT Astra Serif" w:hAnsi="PT Astra Serif"/>
          <w:sz w:val="27"/>
          <w:szCs w:val="27"/>
        </w:rPr>
        <w:t>51</w:t>
      </w:r>
    </w:p>
    <w:bookmarkEnd w:id="0"/>
    <w:p w14:paraId="46919C5F" w14:textId="77777777" w:rsidR="00A2444A" w:rsidRPr="0075374A" w:rsidRDefault="00A2444A" w:rsidP="00A2444A">
      <w:pPr>
        <w:shd w:val="clear" w:color="auto" w:fill="FFFFFF"/>
        <w:ind w:right="-1" w:firstLine="851"/>
        <w:jc w:val="right"/>
        <w:textAlignment w:val="baseline"/>
        <w:rPr>
          <w:rFonts w:ascii="PT Astra Serif" w:eastAsia="Times New Roman" w:hAnsi="PT Astra Serif"/>
          <w:sz w:val="27"/>
          <w:szCs w:val="27"/>
          <w:bdr w:val="none" w:sz="0" w:space="0" w:color="auto" w:frame="1"/>
        </w:rPr>
      </w:pPr>
    </w:p>
    <w:p w14:paraId="5B28D47B" w14:textId="77777777" w:rsidR="00A2444A" w:rsidRPr="0075374A" w:rsidRDefault="00A2444A" w:rsidP="00A2444A">
      <w:pPr>
        <w:shd w:val="clear" w:color="auto" w:fill="FFFFFF"/>
        <w:ind w:right="-1" w:firstLine="851"/>
        <w:jc w:val="center"/>
        <w:textAlignment w:val="baseline"/>
        <w:rPr>
          <w:rFonts w:ascii="PT Astra Serif" w:eastAsia="Times New Roman" w:hAnsi="PT Astra Serif"/>
          <w:b/>
          <w:bCs/>
          <w:sz w:val="27"/>
          <w:szCs w:val="27"/>
        </w:rPr>
      </w:pPr>
      <w:r w:rsidRPr="0075374A">
        <w:rPr>
          <w:rFonts w:ascii="PT Astra Serif" w:eastAsia="Times New Roman" w:hAnsi="PT Astra Serif"/>
          <w:b/>
          <w:bCs/>
          <w:sz w:val="27"/>
          <w:szCs w:val="27"/>
          <w:bdr w:val="none" w:sz="0" w:space="0" w:color="auto" w:frame="1"/>
        </w:rPr>
        <w:t>Положение</w:t>
      </w:r>
    </w:p>
    <w:p w14:paraId="486C6912" w14:textId="77777777" w:rsidR="00A2444A" w:rsidRPr="0075374A" w:rsidRDefault="00A2444A" w:rsidP="00A2444A">
      <w:pPr>
        <w:shd w:val="clear" w:color="auto" w:fill="FFFFFF"/>
        <w:ind w:right="-1" w:firstLine="851"/>
        <w:jc w:val="center"/>
        <w:textAlignment w:val="baseline"/>
        <w:rPr>
          <w:rFonts w:ascii="PT Astra Serif" w:eastAsia="Times New Roman" w:hAnsi="PT Astra Serif"/>
          <w:b/>
          <w:bCs/>
          <w:sz w:val="27"/>
          <w:szCs w:val="27"/>
          <w:bdr w:val="none" w:sz="0" w:space="0" w:color="auto" w:frame="1"/>
        </w:rPr>
      </w:pPr>
      <w:r w:rsidRPr="0075374A">
        <w:rPr>
          <w:rFonts w:ascii="PT Astra Serif" w:eastAsia="Times New Roman" w:hAnsi="PT Astra Serif"/>
          <w:b/>
          <w:bCs/>
          <w:sz w:val="27"/>
          <w:szCs w:val="27"/>
          <w:bdr w:val="none" w:sz="0" w:space="0" w:color="auto" w:frame="1"/>
        </w:rPr>
        <w:t xml:space="preserve">о порядке назначения и проведения опроса граждан в муниципальном образовании </w:t>
      </w:r>
      <w:bookmarkStart w:id="1" w:name="_Hlk211586422"/>
      <w:proofErr w:type="spellStart"/>
      <w:r>
        <w:rPr>
          <w:rFonts w:ascii="PT Astra Serif" w:eastAsia="Times New Roman" w:hAnsi="PT Astra Serif"/>
          <w:b/>
          <w:bCs/>
          <w:sz w:val="27"/>
          <w:szCs w:val="27"/>
          <w:bdr w:val="none" w:sz="0" w:space="0" w:color="auto" w:frame="1"/>
        </w:rPr>
        <w:t>Каипский</w:t>
      </w:r>
      <w:proofErr w:type="spellEnd"/>
      <w:r w:rsidRPr="0075374A">
        <w:rPr>
          <w:rFonts w:ascii="PT Astra Serif" w:eastAsia="Times New Roman" w:hAnsi="PT Astra Serif"/>
          <w:b/>
          <w:bCs/>
          <w:sz w:val="27"/>
          <w:szCs w:val="27"/>
          <w:bdr w:val="none" w:sz="0" w:space="0" w:color="auto" w:frame="1"/>
        </w:rPr>
        <w:t xml:space="preserve"> </w:t>
      </w:r>
      <w:bookmarkEnd w:id="1"/>
      <w:r>
        <w:rPr>
          <w:rFonts w:ascii="PT Astra Serif" w:eastAsia="Times New Roman" w:hAnsi="PT Astra Serif"/>
          <w:b/>
          <w:bCs/>
          <w:sz w:val="27"/>
          <w:szCs w:val="27"/>
          <w:bdr w:val="none" w:sz="0" w:space="0" w:color="auto" w:frame="1"/>
        </w:rPr>
        <w:t>сельсовет</w:t>
      </w:r>
    </w:p>
    <w:p w14:paraId="0207B115" w14:textId="77777777" w:rsidR="00A2444A" w:rsidRPr="0075374A" w:rsidRDefault="00A2444A" w:rsidP="00A2444A">
      <w:pPr>
        <w:shd w:val="clear" w:color="auto" w:fill="FFFFFF"/>
        <w:ind w:right="-1" w:firstLine="851"/>
        <w:jc w:val="center"/>
        <w:textAlignment w:val="baseline"/>
        <w:rPr>
          <w:rFonts w:ascii="PT Astra Serif" w:eastAsia="Times New Roman" w:hAnsi="PT Astra Serif"/>
          <w:b/>
          <w:bCs/>
          <w:sz w:val="27"/>
          <w:szCs w:val="27"/>
        </w:rPr>
      </w:pPr>
      <w:r w:rsidRPr="0075374A">
        <w:rPr>
          <w:rFonts w:ascii="PT Astra Serif" w:eastAsia="Times New Roman" w:hAnsi="PT Astra Serif"/>
          <w:b/>
          <w:bCs/>
          <w:sz w:val="27"/>
          <w:szCs w:val="27"/>
          <w:bdr w:val="none" w:sz="0" w:space="0" w:color="auto" w:frame="1"/>
        </w:rPr>
        <w:t>Ключевского района Алтайского края</w:t>
      </w:r>
    </w:p>
    <w:p w14:paraId="7C21286D" w14:textId="77777777" w:rsidR="00A2444A" w:rsidRPr="0075374A" w:rsidRDefault="00A2444A" w:rsidP="00A2444A">
      <w:pPr>
        <w:shd w:val="clear" w:color="auto" w:fill="FFFFFF"/>
        <w:ind w:right="-1" w:firstLine="851"/>
        <w:jc w:val="center"/>
        <w:textAlignment w:val="baseline"/>
        <w:rPr>
          <w:rFonts w:ascii="PT Astra Serif" w:eastAsia="Times New Roman" w:hAnsi="PT Astra Serif"/>
          <w:sz w:val="27"/>
          <w:szCs w:val="27"/>
        </w:rPr>
      </w:pPr>
    </w:p>
    <w:p w14:paraId="1F18C77A" w14:textId="77777777" w:rsidR="00A2444A" w:rsidRPr="0075374A" w:rsidRDefault="00A2444A" w:rsidP="00A2444A">
      <w:pPr>
        <w:shd w:val="clear" w:color="auto" w:fill="FFFFFF"/>
        <w:ind w:right="-1" w:firstLine="851"/>
        <w:jc w:val="center"/>
        <w:textAlignment w:val="baseline"/>
        <w:rPr>
          <w:rFonts w:ascii="PT Astra Serif" w:eastAsia="Times New Roman" w:hAnsi="PT Astra Serif"/>
          <w:sz w:val="27"/>
          <w:szCs w:val="27"/>
          <w:bdr w:val="none" w:sz="0" w:space="0" w:color="auto" w:frame="1"/>
        </w:rPr>
      </w:pPr>
      <w:r w:rsidRPr="0075374A">
        <w:rPr>
          <w:rFonts w:ascii="PT Astra Serif" w:eastAsia="Times New Roman" w:hAnsi="PT Astra Serif"/>
          <w:sz w:val="27"/>
          <w:szCs w:val="27"/>
          <w:bdr w:val="none" w:sz="0" w:space="0" w:color="auto" w:frame="1"/>
        </w:rPr>
        <w:t>1. Общие положения</w:t>
      </w:r>
    </w:p>
    <w:p w14:paraId="14A950B1" w14:textId="77777777" w:rsidR="00A2444A" w:rsidRPr="0075374A" w:rsidRDefault="00A2444A" w:rsidP="00A2444A">
      <w:pPr>
        <w:shd w:val="clear" w:color="auto" w:fill="FFFFFF"/>
        <w:ind w:right="-1" w:firstLine="851"/>
        <w:jc w:val="center"/>
        <w:textAlignment w:val="baseline"/>
        <w:rPr>
          <w:rFonts w:ascii="PT Astra Serif" w:eastAsia="Times New Roman" w:hAnsi="PT Astra Serif"/>
          <w:sz w:val="27"/>
          <w:szCs w:val="27"/>
        </w:rPr>
      </w:pPr>
    </w:p>
    <w:p w14:paraId="3E8940B6" w14:textId="77777777" w:rsidR="00A2444A" w:rsidRPr="0075374A" w:rsidRDefault="00A2444A" w:rsidP="00A2444A">
      <w:pPr>
        <w:pStyle w:val="ConsPlusNormal"/>
        <w:numPr>
          <w:ilvl w:val="1"/>
          <w:numId w:val="2"/>
        </w:numPr>
        <w:ind w:left="0" w:right="-1" w:firstLine="851"/>
        <w:jc w:val="both"/>
        <w:rPr>
          <w:rFonts w:ascii="PT Astra Serif" w:hAnsi="PT Astra Serif"/>
          <w:sz w:val="27"/>
          <w:szCs w:val="27"/>
        </w:rPr>
      </w:pPr>
      <w:r w:rsidRPr="0075374A">
        <w:rPr>
          <w:rFonts w:ascii="PT Astra Serif" w:hAnsi="PT Astra Serif"/>
          <w:sz w:val="27"/>
          <w:szCs w:val="27"/>
        </w:rPr>
        <w:t xml:space="preserve">Настоящее Положение о порядке назначения и проведения опроса граждан в муниципальном образовании </w:t>
      </w:r>
      <w:proofErr w:type="spellStart"/>
      <w:r w:rsidRPr="0075374A">
        <w:rPr>
          <w:rFonts w:ascii="PT Astra Serif" w:hAnsi="PT Astra Serif"/>
          <w:sz w:val="27"/>
          <w:szCs w:val="27"/>
        </w:rPr>
        <w:t>Каипский</w:t>
      </w:r>
      <w:proofErr w:type="spellEnd"/>
      <w:r w:rsidRPr="0075374A">
        <w:rPr>
          <w:rFonts w:ascii="PT Astra Serif" w:hAnsi="PT Astra Serif"/>
          <w:sz w:val="27"/>
          <w:szCs w:val="27"/>
        </w:rPr>
        <w:t xml:space="preserve"> сельсовет Ключевского района Алтайского края (далее – «Положение»), разработано в соответствии с </w:t>
      </w:r>
      <w:hyperlink r:id="rId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75374A">
          <w:rPr>
            <w:rFonts w:ascii="PT Astra Serif" w:hAnsi="PT Astra Serif"/>
            <w:sz w:val="27"/>
            <w:szCs w:val="27"/>
          </w:rPr>
          <w:t>Конституцией</w:t>
        </w:r>
      </w:hyperlink>
      <w:r w:rsidRPr="0075374A">
        <w:rPr>
          <w:rFonts w:ascii="PT Astra Serif" w:hAnsi="PT Astra Serif"/>
          <w:sz w:val="27"/>
          <w:szCs w:val="27"/>
        </w:rPr>
        <w:t xml:space="preserve"> Российской Федерации, Федеральным </w:t>
      </w:r>
      <w:hyperlink r:id="rId6"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75374A">
          <w:rPr>
            <w:rFonts w:ascii="PT Astra Serif" w:hAnsi="PT Astra Serif"/>
            <w:sz w:val="27"/>
            <w:szCs w:val="27"/>
          </w:rPr>
          <w:t>законом</w:t>
        </w:r>
      </w:hyperlink>
      <w:r w:rsidRPr="0075374A">
        <w:rPr>
          <w:rFonts w:ascii="PT Astra Serif" w:hAnsi="PT Astra Serif"/>
          <w:sz w:val="27"/>
          <w:szCs w:val="27"/>
        </w:rPr>
        <w:br/>
        <w:t xml:space="preserve">от 20.03.2025 № 33 - ФЗ «Об общих принципах организации местного самоуправления в единой системе публичной власти», </w:t>
      </w:r>
      <w:hyperlink r:id="rId7" w:tooltip="Закон Алтайского края от 30.06.2015 N 59-ЗС (ред. от 05.09.2025) &quot;О порядке назначения и проведения опроса граждан в муниципальных образованиях Алтайского края&quot; (принят Постановлением АКЗС от 29.06.2015 N 198) {КонсультантПлюс}">
        <w:r w:rsidRPr="0075374A">
          <w:rPr>
            <w:rFonts w:ascii="PT Astra Serif" w:hAnsi="PT Astra Serif"/>
            <w:sz w:val="27"/>
            <w:szCs w:val="27"/>
          </w:rPr>
          <w:t>законом</w:t>
        </w:r>
      </w:hyperlink>
      <w:r w:rsidRPr="0075374A">
        <w:rPr>
          <w:rFonts w:ascii="PT Astra Serif" w:hAnsi="PT Astra Serif"/>
          <w:sz w:val="27"/>
          <w:szCs w:val="27"/>
        </w:rPr>
        <w:t xml:space="preserve"> Алтайского края от 30.06.2015 № 59 - ЗС «О порядке назначения и проведения опроса граждан в муниципальных образованиях Алтайского края», </w:t>
      </w:r>
      <w:hyperlink r:id="rId8" w:tooltip="&quot;Устав городского округа - города Барнаула Алтайского края&quot; (принят Решением Барнаульской городской Думы от 28.02.2018 N 71) (ред. от 06.06.2025) (Зарегистрировано в Управлении Минюста России по Алтайскому краю 15.03.2018 N RU223020002018067) {КонсультантПлюс}">
        <w:r w:rsidRPr="0075374A">
          <w:rPr>
            <w:rFonts w:ascii="PT Astra Serif" w:hAnsi="PT Astra Serif"/>
            <w:sz w:val="27"/>
            <w:szCs w:val="27"/>
          </w:rPr>
          <w:t>Уставом</w:t>
        </w:r>
      </w:hyperlink>
      <w:r w:rsidRPr="0075374A">
        <w:rPr>
          <w:rFonts w:ascii="PT Astra Serif" w:hAnsi="PT Astra Serif"/>
          <w:sz w:val="27"/>
          <w:szCs w:val="27"/>
        </w:rPr>
        <w:t xml:space="preserve"> муниципального образования </w:t>
      </w:r>
      <w:r>
        <w:rPr>
          <w:rFonts w:ascii="PT Astra Serif" w:hAnsi="PT Astra Serif"/>
          <w:sz w:val="27"/>
          <w:szCs w:val="27"/>
        </w:rPr>
        <w:t xml:space="preserve">сельское поселение </w:t>
      </w:r>
      <w:proofErr w:type="spellStart"/>
      <w:r w:rsidRPr="0075374A">
        <w:rPr>
          <w:rFonts w:ascii="PT Astra Serif" w:hAnsi="PT Astra Serif"/>
          <w:sz w:val="27"/>
          <w:szCs w:val="27"/>
          <w:bdr w:val="none" w:sz="0" w:space="0" w:color="auto" w:frame="1"/>
        </w:rPr>
        <w:t>Каипский</w:t>
      </w:r>
      <w:proofErr w:type="spellEnd"/>
      <w:r w:rsidRPr="0075374A">
        <w:rPr>
          <w:rFonts w:ascii="PT Astra Serif" w:hAnsi="PT Astra Serif"/>
          <w:sz w:val="27"/>
          <w:szCs w:val="27"/>
        </w:rPr>
        <w:t xml:space="preserve"> сельсовет Ключевского района Алтайского края</w:t>
      </w:r>
      <w:r>
        <w:rPr>
          <w:rFonts w:ascii="PT Astra Serif" w:hAnsi="PT Astra Serif"/>
          <w:sz w:val="27"/>
          <w:szCs w:val="27"/>
        </w:rPr>
        <w:t xml:space="preserve"> </w:t>
      </w:r>
      <w:r w:rsidRPr="0075374A">
        <w:rPr>
          <w:rFonts w:ascii="PT Astra Serif" w:hAnsi="PT Astra Serif"/>
          <w:sz w:val="27"/>
          <w:szCs w:val="27"/>
        </w:rPr>
        <w:t xml:space="preserve">(далее – «Устав сельсовета») и устанавливает порядок назначения и проведения опроса граждан на территории </w:t>
      </w:r>
      <w:proofErr w:type="spellStart"/>
      <w:r w:rsidRPr="0075374A">
        <w:rPr>
          <w:rFonts w:ascii="PT Astra Serif" w:hAnsi="PT Astra Serif"/>
          <w:sz w:val="27"/>
          <w:szCs w:val="27"/>
        </w:rPr>
        <w:t>Каипского</w:t>
      </w:r>
      <w:proofErr w:type="spellEnd"/>
      <w:r w:rsidRPr="0075374A">
        <w:rPr>
          <w:rFonts w:ascii="PT Astra Serif" w:hAnsi="PT Astra Serif"/>
          <w:sz w:val="27"/>
          <w:szCs w:val="27"/>
        </w:rPr>
        <w:t xml:space="preserve"> сельсовета Ключевского района Алтайского края (далее – «сельсовет»).</w:t>
      </w:r>
    </w:p>
    <w:p w14:paraId="3284589D" w14:textId="77777777" w:rsidR="00A2444A" w:rsidRPr="0075374A" w:rsidRDefault="00A2444A" w:rsidP="00A2444A">
      <w:pPr>
        <w:pStyle w:val="ConsPlusNormal"/>
        <w:ind w:right="-1" w:firstLine="851"/>
        <w:jc w:val="both"/>
        <w:rPr>
          <w:rFonts w:ascii="PT Astra Serif" w:hAnsi="PT Astra Serif"/>
          <w:sz w:val="27"/>
          <w:szCs w:val="27"/>
        </w:rPr>
      </w:pPr>
      <w:r w:rsidRPr="0075374A">
        <w:rPr>
          <w:rFonts w:ascii="PT Astra Serif" w:hAnsi="PT Astra Serif"/>
          <w:sz w:val="27"/>
          <w:szCs w:val="27"/>
        </w:rPr>
        <w:t>1.2. Опрос граждан относится к формам участия населения в осуществлении местного самоуправления.</w:t>
      </w:r>
    </w:p>
    <w:p w14:paraId="1A48585A" w14:textId="4CCE0BDE" w:rsidR="00A2444A" w:rsidRPr="0075374A" w:rsidRDefault="00A2444A" w:rsidP="00A2444A">
      <w:pPr>
        <w:pStyle w:val="ConsPlusNormal"/>
        <w:ind w:right="-1" w:firstLine="851"/>
        <w:jc w:val="both"/>
        <w:rPr>
          <w:rFonts w:ascii="PT Astra Serif" w:hAnsi="PT Astra Serif"/>
          <w:sz w:val="27"/>
          <w:szCs w:val="27"/>
        </w:rPr>
      </w:pPr>
      <w:r w:rsidRPr="0075374A">
        <w:rPr>
          <w:rFonts w:ascii="PT Astra Serif" w:hAnsi="PT Astra Serif"/>
          <w:sz w:val="27"/>
          <w:szCs w:val="27"/>
        </w:rPr>
        <w:t xml:space="preserve">1.3. Опрос граждан может проводиться на всей территории сельсовета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сельсовета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Алтайского края в части осуществления полномочий по решению вопросов установления общих принципов организации местного самоуправления в соответствии с </w:t>
      </w:r>
      <w:hyperlink r:id="rId9" w:tooltip="Закон Алтайского края от 30.06.2015 N 59-ЗС (ред. от 05.09.2025) &quot;О порядке назначения и проведения опроса граждан в муниципальных образованиях Алтайского края&quot; (принят Постановлением АКЗС от 29.06.2015 N 198) {КонсультантПлюс}">
        <w:r w:rsidRPr="0075374A">
          <w:rPr>
            <w:rFonts w:ascii="PT Astra Serif" w:hAnsi="PT Astra Serif"/>
            <w:sz w:val="27"/>
            <w:szCs w:val="27"/>
          </w:rPr>
          <w:t>законом</w:t>
        </w:r>
      </w:hyperlink>
      <w:r w:rsidRPr="0075374A">
        <w:rPr>
          <w:rFonts w:ascii="PT Astra Serif" w:hAnsi="PT Astra Serif"/>
          <w:sz w:val="27"/>
          <w:szCs w:val="27"/>
        </w:rPr>
        <w:t xml:space="preserve"> Алтайского края</w:t>
      </w:r>
      <w:r>
        <w:rPr>
          <w:rFonts w:ascii="PT Astra Serif" w:hAnsi="PT Astra Serif"/>
          <w:sz w:val="27"/>
          <w:szCs w:val="27"/>
        </w:rPr>
        <w:br/>
      </w:r>
      <w:r w:rsidRPr="0075374A">
        <w:rPr>
          <w:rFonts w:ascii="PT Astra Serif" w:hAnsi="PT Astra Serif"/>
          <w:sz w:val="27"/>
          <w:szCs w:val="27"/>
        </w:rPr>
        <w:t>от 30.06.2015 № 59 - ЗС «О порядке назначения и проведения опроса граждан в муниципальных образованиях Алтайского края».</w:t>
      </w:r>
    </w:p>
    <w:p w14:paraId="64723BF3" w14:textId="77777777" w:rsidR="00A2444A" w:rsidRPr="0075374A" w:rsidRDefault="00A2444A" w:rsidP="00A2444A">
      <w:pPr>
        <w:pStyle w:val="ConsPlusNormal"/>
        <w:ind w:right="-1" w:firstLine="851"/>
        <w:jc w:val="both"/>
        <w:rPr>
          <w:rFonts w:ascii="PT Astra Serif" w:hAnsi="PT Astra Serif"/>
          <w:sz w:val="27"/>
          <w:szCs w:val="27"/>
        </w:rPr>
      </w:pPr>
      <w:r w:rsidRPr="0075374A">
        <w:rPr>
          <w:rFonts w:ascii="PT Astra Serif" w:hAnsi="PT Astra Serif"/>
          <w:sz w:val="27"/>
          <w:szCs w:val="27"/>
        </w:rPr>
        <w:t xml:space="preserve">1.4. В опросе граждан имеют право участвовать жители </w:t>
      </w:r>
      <w:proofErr w:type="spellStart"/>
      <w:r w:rsidRPr="0075374A">
        <w:rPr>
          <w:rFonts w:ascii="PT Astra Serif" w:hAnsi="PT Astra Serif"/>
          <w:sz w:val="27"/>
          <w:szCs w:val="27"/>
        </w:rPr>
        <w:t>Каипского</w:t>
      </w:r>
      <w:proofErr w:type="spellEnd"/>
      <w:r w:rsidRPr="0075374A">
        <w:rPr>
          <w:rFonts w:ascii="PT Astra Serif" w:hAnsi="PT Astra Serif"/>
          <w:sz w:val="27"/>
          <w:szCs w:val="27"/>
        </w:rPr>
        <w:t xml:space="preserve"> сельсовета Ключевского района (далее – «жители сельсовета»), обладающие избирательным правом.</w:t>
      </w:r>
    </w:p>
    <w:p w14:paraId="0D72CF85" w14:textId="77777777" w:rsidR="00A2444A" w:rsidRPr="0075374A" w:rsidRDefault="00A2444A" w:rsidP="00A2444A">
      <w:pPr>
        <w:pStyle w:val="ConsPlusNormal"/>
        <w:ind w:right="-1" w:firstLine="851"/>
        <w:jc w:val="both"/>
        <w:rPr>
          <w:rFonts w:ascii="PT Astra Serif" w:hAnsi="PT Astra Serif"/>
          <w:sz w:val="27"/>
          <w:szCs w:val="27"/>
        </w:rPr>
      </w:pPr>
      <w:r w:rsidRPr="0075374A">
        <w:rPr>
          <w:rFonts w:ascii="PT Astra Serif" w:hAnsi="PT Astra Serif"/>
          <w:sz w:val="27"/>
          <w:szCs w:val="27"/>
        </w:rPr>
        <w:t>В опросе граждан по вопросу выявления мнения граждан о поддержке инициативного проекта вправе участвовать жители сельсовета или его части, на территории которой предлагается реализовать инициативный проект, достигшие восемнадцатилетнего возраста.</w:t>
      </w:r>
    </w:p>
    <w:p w14:paraId="088FC68F" w14:textId="77777777" w:rsidR="00A2444A" w:rsidRPr="0075374A" w:rsidRDefault="00A2444A" w:rsidP="00A2444A">
      <w:pPr>
        <w:pStyle w:val="ConsPlusNormal"/>
        <w:ind w:right="-1" w:firstLine="851"/>
        <w:jc w:val="both"/>
        <w:rPr>
          <w:rFonts w:ascii="PT Astra Serif" w:hAnsi="PT Astra Serif"/>
          <w:sz w:val="27"/>
          <w:szCs w:val="27"/>
        </w:rPr>
      </w:pPr>
      <w:r w:rsidRPr="0075374A">
        <w:rPr>
          <w:rFonts w:ascii="PT Astra Serif" w:hAnsi="PT Astra Serif"/>
          <w:sz w:val="27"/>
          <w:szCs w:val="27"/>
        </w:rPr>
        <w:t>1.5. Результаты опроса граждан носят рекомендательный характер.</w:t>
      </w:r>
    </w:p>
    <w:p w14:paraId="0EC119FE" w14:textId="77777777" w:rsidR="00A2444A" w:rsidRPr="0075374A" w:rsidRDefault="00A2444A" w:rsidP="00A2444A">
      <w:pPr>
        <w:pStyle w:val="ConsPlusNormal"/>
        <w:ind w:right="-1" w:firstLine="851"/>
        <w:jc w:val="both"/>
        <w:rPr>
          <w:rFonts w:ascii="PT Astra Serif" w:hAnsi="PT Astra Serif"/>
          <w:sz w:val="27"/>
          <w:szCs w:val="27"/>
        </w:rPr>
      </w:pPr>
      <w:r w:rsidRPr="0075374A">
        <w:rPr>
          <w:rFonts w:ascii="PT Astra Serif" w:hAnsi="PT Astra Serif"/>
          <w:sz w:val="27"/>
          <w:szCs w:val="27"/>
        </w:rPr>
        <w:t>1.6. Основные понятия, используемые для целей настоящего Положения:</w:t>
      </w:r>
    </w:p>
    <w:p w14:paraId="210EE809" w14:textId="77777777" w:rsidR="00A2444A" w:rsidRPr="00637499" w:rsidRDefault="00A2444A" w:rsidP="00A2444A">
      <w:pPr>
        <w:pStyle w:val="ConsPlusNormal"/>
        <w:ind w:right="-1" w:firstLine="851"/>
        <w:jc w:val="both"/>
        <w:rPr>
          <w:rFonts w:ascii="PT Astra Serif" w:hAnsi="PT Astra Serif"/>
          <w:sz w:val="27"/>
          <w:szCs w:val="27"/>
        </w:rPr>
      </w:pPr>
      <w:r w:rsidRPr="0075374A">
        <w:rPr>
          <w:rFonts w:ascii="PT Astra Serif" w:hAnsi="PT Astra Serif"/>
          <w:sz w:val="27"/>
          <w:szCs w:val="27"/>
        </w:rPr>
        <w:t>инициативные проекты - проекты, разработанные и внесенные в сельсовет</w:t>
      </w:r>
      <w:r w:rsidRPr="00637499">
        <w:rPr>
          <w:rFonts w:ascii="PT Astra Serif" w:hAnsi="PT Astra Serif"/>
          <w:sz w:val="27"/>
          <w:szCs w:val="27"/>
        </w:rPr>
        <w:t xml:space="preserve"> </w:t>
      </w:r>
      <w:r w:rsidRPr="00637499">
        <w:rPr>
          <w:rFonts w:ascii="PT Astra Serif" w:hAnsi="PT Astra Serif"/>
          <w:sz w:val="27"/>
          <w:szCs w:val="27"/>
        </w:rPr>
        <w:lastRenderedPageBreak/>
        <w:t>в соответствии с Порядком выдвижения, внесения, обсуждения, рассмотрения инициативных проектов, а также проведения их конкурсного отбора в сельсовет</w:t>
      </w:r>
      <w:r>
        <w:rPr>
          <w:rFonts w:ascii="PT Astra Serif" w:hAnsi="PT Astra Serif"/>
          <w:sz w:val="27"/>
          <w:szCs w:val="27"/>
        </w:rPr>
        <w:t>е</w:t>
      </w:r>
      <w:r w:rsidRPr="00637499">
        <w:rPr>
          <w:rFonts w:ascii="PT Astra Serif" w:hAnsi="PT Astra Serif"/>
          <w:sz w:val="27"/>
          <w:szCs w:val="27"/>
        </w:rPr>
        <w:t>, утвержденным решением Собрания депутатов муниципального округа Ключевский район Алтайского края, инициаторами проектов в целях реализации на территории, части территории сельсовета мероприятий, имеющих приоритетное значение для жителей сельсовета,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сельсовета;</w:t>
      </w:r>
    </w:p>
    <w:p w14:paraId="53E8750A"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инициаторы опроса граждан по вопросу выявления мнения граждан о поддержке инициативного проекта - инициативная группа жителей сельсовета в количестве не менее десяти человек, имеющих право на участие в опросе граждан по вопросу выявления мнения граждан о поддержке инициативного проекта и внесения в Собрание депутатов муниципального округа Ключевский район Алтайского края письменного обращения о назначении опроса граждан;</w:t>
      </w:r>
    </w:p>
    <w:p w14:paraId="17DEDD52"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опрос граждан по вопросу выявления мнения граждан о поддержке инициативного проекта - выявление мнения граждан способами, установленными </w:t>
      </w:r>
      <w:hyperlink w:anchor="P142" w:tooltip="4.1. Для проведения опроса граждан по вопросу выявления мнения граждан могут использоваться следующие способы:">
        <w:r w:rsidRPr="00637499">
          <w:rPr>
            <w:rFonts w:ascii="PT Astra Serif" w:hAnsi="PT Astra Serif"/>
            <w:sz w:val="27"/>
            <w:szCs w:val="27"/>
          </w:rPr>
          <w:t>пунктом 4.1</w:t>
        </w:r>
      </w:hyperlink>
      <w:r w:rsidRPr="00637499">
        <w:rPr>
          <w:rFonts w:ascii="PT Astra Serif" w:hAnsi="PT Astra Serif"/>
          <w:sz w:val="27"/>
          <w:szCs w:val="27"/>
        </w:rPr>
        <w:t xml:space="preserve"> настоящего Положения, в целях обсуждения инициативного проекта, определения его соответствия интересам жителей сельсовета или его части, целесообразности реализации инициативного проекта, а также принятия решения о поддержке инициативного проекта.</w:t>
      </w:r>
    </w:p>
    <w:p w14:paraId="5BDD60B7" w14:textId="77777777" w:rsidR="00A2444A" w:rsidRPr="00637499" w:rsidRDefault="00A2444A" w:rsidP="00A2444A">
      <w:pPr>
        <w:pStyle w:val="ConsPlusNormal"/>
        <w:ind w:right="-1" w:firstLine="851"/>
        <w:jc w:val="both"/>
        <w:rPr>
          <w:rFonts w:ascii="PT Astra Serif" w:hAnsi="PT Astra Serif"/>
          <w:sz w:val="27"/>
          <w:szCs w:val="27"/>
        </w:rPr>
      </w:pPr>
    </w:p>
    <w:p w14:paraId="56D422B9" w14:textId="77777777" w:rsidR="00A2444A" w:rsidRPr="00637499" w:rsidRDefault="00A2444A" w:rsidP="00A2444A">
      <w:pPr>
        <w:pStyle w:val="ConsPlusTitle"/>
        <w:ind w:right="-1" w:firstLine="851"/>
        <w:jc w:val="center"/>
        <w:outlineLvl w:val="1"/>
        <w:rPr>
          <w:rFonts w:ascii="PT Astra Serif" w:hAnsi="PT Astra Serif"/>
          <w:sz w:val="27"/>
          <w:szCs w:val="27"/>
        </w:rPr>
      </w:pPr>
      <w:r w:rsidRPr="00637499">
        <w:rPr>
          <w:rFonts w:ascii="PT Astra Serif" w:hAnsi="PT Astra Serif"/>
          <w:sz w:val="27"/>
          <w:szCs w:val="27"/>
        </w:rPr>
        <w:t>2. Порядок назначения опроса граждан</w:t>
      </w:r>
    </w:p>
    <w:p w14:paraId="2344EFAC" w14:textId="77777777" w:rsidR="00A2444A" w:rsidRPr="00637499" w:rsidRDefault="00A2444A" w:rsidP="00A2444A">
      <w:pPr>
        <w:pStyle w:val="ConsPlusNormal"/>
        <w:ind w:right="-1" w:firstLine="851"/>
        <w:jc w:val="both"/>
        <w:rPr>
          <w:rFonts w:ascii="PT Astra Serif" w:hAnsi="PT Astra Serif"/>
          <w:sz w:val="27"/>
          <w:szCs w:val="27"/>
        </w:rPr>
      </w:pPr>
    </w:p>
    <w:p w14:paraId="26AB5282" w14:textId="77777777" w:rsidR="00A2444A" w:rsidRPr="00637499" w:rsidRDefault="00A2444A" w:rsidP="00A2444A">
      <w:pPr>
        <w:pStyle w:val="ConsPlusNormal"/>
        <w:ind w:right="-1" w:firstLine="851"/>
        <w:jc w:val="both"/>
        <w:rPr>
          <w:rFonts w:ascii="PT Astra Serif" w:hAnsi="PT Astra Serif"/>
          <w:sz w:val="27"/>
          <w:szCs w:val="27"/>
        </w:rPr>
      </w:pPr>
      <w:bookmarkStart w:id="2" w:name="P67"/>
      <w:bookmarkEnd w:id="2"/>
      <w:r w:rsidRPr="00637499">
        <w:rPr>
          <w:rFonts w:ascii="PT Astra Serif" w:hAnsi="PT Astra Serif"/>
          <w:sz w:val="27"/>
          <w:szCs w:val="27"/>
        </w:rPr>
        <w:t>2.1. Опрос граждан проводится по инициативе:</w:t>
      </w:r>
    </w:p>
    <w:p w14:paraId="15890179"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1) Собрания депутатов муниципального округа Ключевский район Алтайского края (далее – «Собрание депутатов муниципального округа») - по вопросам непосредственного обеспечения жизнедеятельности населения;</w:t>
      </w:r>
    </w:p>
    <w:p w14:paraId="440A33EE"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2) главы сельсовета - по вопросам непосредственного обеспечения жизнедеятельности населения;</w:t>
      </w:r>
    </w:p>
    <w:p w14:paraId="56771B69"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3) жителей сельсовета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32635ED7"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2.2. Инициирование опроса граждан главой сельсовета либо органами государственной власти Алтайского края осуществляется посредством внесения в Собрание депутатов муниципального округа письменного обращения с указанием мотивов необходимости проведения опроса граждан.</w:t>
      </w:r>
    </w:p>
    <w:p w14:paraId="293A33D3" w14:textId="77777777" w:rsidR="00A2444A" w:rsidRPr="00637499" w:rsidRDefault="00A2444A" w:rsidP="00A2444A">
      <w:pPr>
        <w:pStyle w:val="ConsPlusNormal"/>
        <w:ind w:right="-1" w:firstLine="851"/>
        <w:jc w:val="both"/>
        <w:rPr>
          <w:rFonts w:ascii="PT Astra Serif" w:hAnsi="PT Astra Serif"/>
          <w:sz w:val="27"/>
          <w:szCs w:val="27"/>
        </w:rPr>
      </w:pPr>
      <w:bookmarkStart w:id="3" w:name="P75"/>
      <w:bookmarkEnd w:id="3"/>
      <w:r w:rsidRPr="00637499">
        <w:rPr>
          <w:rFonts w:ascii="PT Astra Serif" w:hAnsi="PT Astra Serif"/>
          <w:sz w:val="27"/>
          <w:szCs w:val="27"/>
        </w:rPr>
        <w:t>Инициирование опроса граждан по вопросу выявления мнения граждан о поддержке инициативного проекта жителями сельсовета осуществляется посредством образования инициативной группы в количестве не менее десяти человек, имеющих право на участие в опросе, и внесения в Собрание депутатов муниципального округа письменного обращения о назначении опроса граждан (далее – «инициаторы опроса граждан по вопросу выявления мнения граждан о поддержке инициативного проекта»).</w:t>
      </w:r>
    </w:p>
    <w:p w14:paraId="38E2F7B3" w14:textId="77777777" w:rsidR="00A2444A" w:rsidRPr="00637499" w:rsidRDefault="00A2444A" w:rsidP="00A2444A">
      <w:pPr>
        <w:pStyle w:val="ConsPlusNormal"/>
        <w:ind w:right="-1" w:firstLine="851"/>
        <w:jc w:val="both"/>
        <w:rPr>
          <w:rFonts w:ascii="PT Astra Serif" w:hAnsi="PT Astra Serif"/>
          <w:sz w:val="27"/>
          <w:szCs w:val="27"/>
        </w:rPr>
      </w:pPr>
      <w:bookmarkStart w:id="4" w:name="P78"/>
      <w:bookmarkEnd w:id="4"/>
      <w:r w:rsidRPr="00637499">
        <w:rPr>
          <w:rFonts w:ascii="PT Astra Serif" w:hAnsi="PT Astra Serif"/>
          <w:sz w:val="27"/>
          <w:szCs w:val="27"/>
        </w:rPr>
        <w:t xml:space="preserve">2.3. Инициаторы опроса граждан по вопросу выявления мнения граждан о поддержке инициативного проекта обращаются в Собрание депутатов </w:t>
      </w:r>
      <w:r w:rsidRPr="00637499">
        <w:rPr>
          <w:rFonts w:ascii="PT Astra Serif" w:hAnsi="PT Astra Serif"/>
          <w:sz w:val="27"/>
          <w:szCs w:val="27"/>
        </w:rPr>
        <w:lastRenderedPageBreak/>
        <w:t xml:space="preserve">муниципального округа с письменным обращением, подготовленным по форме согласно </w:t>
      </w:r>
      <w:hyperlink w:anchor="P202" w:tooltip="                                 ЗАЯВЛЕНИЕ">
        <w:r w:rsidRPr="00637499">
          <w:rPr>
            <w:rFonts w:ascii="PT Astra Serif" w:hAnsi="PT Astra Serif"/>
            <w:sz w:val="27"/>
            <w:szCs w:val="27"/>
          </w:rPr>
          <w:t>приложению 1</w:t>
        </w:r>
      </w:hyperlink>
      <w:r w:rsidRPr="00637499">
        <w:rPr>
          <w:rFonts w:ascii="PT Astra Serif" w:hAnsi="PT Astra Serif"/>
          <w:sz w:val="27"/>
          <w:szCs w:val="27"/>
        </w:rPr>
        <w:t xml:space="preserve"> к Положению (далее – «заявление»).</w:t>
      </w:r>
    </w:p>
    <w:p w14:paraId="764563E4"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Заявление подписывается всеми инициаторами опроса граждан по вопросу выявления мнения граждан о поддержке инициативного проекта.</w:t>
      </w:r>
    </w:p>
    <w:p w14:paraId="5F16282C"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К заявлению прилагается инициативный проект, а также </w:t>
      </w:r>
      <w:hyperlink w:anchor="P274" w:tooltip="                                 СОГЛАСИЕ">
        <w:r w:rsidRPr="00637499">
          <w:rPr>
            <w:rFonts w:ascii="PT Astra Serif" w:hAnsi="PT Astra Serif"/>
            <w:sz w:val="27"/>
            <w:szCs w:val="27"/>
          </w:rPr>
          <w:t>согласия</w:t>
        </w:r>
      </w:hyperlink>
      <w:r w:rsidRPr="00637499">
        <w:rPr>
          <w:rFonts w:ascii="PT Astra Serif" w:hAnsi="PT Astra Serif"/>
          <w:sz w:val="27"/>
          <w:szCs w:val="27"/>
        </w:rPr>
        <w:t xml:space="preserve"> на обработку персональных данных инициаторов опроса граждан по вопросу выявления мнения граждан о поддержке инициативного </w:t>
      </w:r>
      <w:proofErr w:type="gramStart"/>
      <w:r w:rsidRPr="00637499">
        <w:rPr>
          <w:rFonts w:ascii="PT Astra Serif" w:hAnsi="PT Astra Serif"/>
          <w:sz w:val="27"/>
          <w:szCs w:val="27"/>
        </w:rPr>
        <w:t>проекта</w:t>
      </w:r>
      <w:r w:rsidRPr="00637499">
        <w:rPr>
          <w:rFonts w:ascii="PT Astra Serif" w:hAnsi="PT Astra Serif"/>
          <w:sz w:val="27"/>
          <w:szCs w:val="27"/>
        </w:rPr>
        <w:br/>
        <w:t>(</w:t>
      </w:r>
      <w:proofErr w:type="gramEnd"/>
      <w:r w:rsidRPr="00637499">
        <w:rPr>
          <w:rFonts w:ascii="PT Astra Serif" w:hAnsi="PT Astra Serif"/>
          <w:sz w:val="27"/>
          <w:szCs w:val="27"/>
        </w:rPr>
        <w:t>приложение 2).</w:t>
      </w:r>
    </w:p>
    <w:p w14:paraId="7010140C"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2.4. Собрание депутатов муниципального округа в течение трех месяцев со дня получения заявления проверяет соответствие инициаторов опроса граждан по вопросу выявления мнения граждан о поддержке инициативного проекта, обратившихся с заявлением, требованиям, установленным </w:t>
      </w:r>
      <w:hyperlink w:anchor="P75" w:tooltip="Инициирование опроса граждан по вопросу выявления мнения граждан о поддержке инициативного проекта жителями города Барнаула осуществляется посредством образования инициативной группы в количестве не менее десяти человек, имеющих право на участие в опросе, и вн">
        <w:r w:rsidRPr="00637499">
          <w:rPr>
            <w:rFonts w:ascii="PT Astra Serif" w:hAnsi="PT Astra Serif"/>
            <w:sz w:val="27"/>
            <w:szCs w:val="27"/>
          </w:rPr>
          <w:t>абзацем 2 пункта 2.2</w:t>
        </w:r>
      </w:hyperlink>
      <w:r w:rsidRPr="00637499">
        <w:rPr>
          <w:rFonts w:ascii="PT Astra Serif" w:hAnsi="PT Astra Serif"/>
          <w:sz w:val="27"/>
          <w:szCs w:val="27"/>
        </w:rPr>
        <w:t xml:space="preserve"> Положения, а также полноту, оформление и соблюдение порядка его предоставления в соответствии с </w:t>
      </w:r>
      <w:hyperlink w:anchor="P78" w:tooltip="2.3. Инициаторы опроса граждан по вопросу выявления мнения граждан о поддержке инициативного проекта обращаются в городскую Думу с письменным обращением, подготовленным по форме согласно приложению 1 к Положению (далее - заявление).">
        <w:r w:rsidRPr="00637499">
          <w:rPr>
            <w:rFonts w:ascii="PT Astra Serif" w:hAnsi="PT Astra Serif"/>
            <w:sz w:val="27"/>
            <w:szCs w:val="27"/>
          </w:rPr>
          <w:t>пунктом 2.3</w:t>
        </w:r>
      </w:hyperlink>
      <w:r w:rsidRPr="00637499">
        <w:rPr>
          <w:rFonts w:ascii="PT Astra Serif" w:hAnsi="PT Astra Serif"/>
          <w:sz w:val="27"/>
          <w:szCs w:val="27"/>
        </w:rPr>
        <w:t xml:space="preserve"> Положения, и по результатам проведения проверки принимает решение о назначении опроса граждан по вопросу выявления мнения населения о поддержке инициативного проекта, либо при наличии оснований, предусмотренных </w:t>
      </w:r>
      <w:hyperlink w:anchor="P86" w:tooltip="2.5. Основаниями для отказа в назначении опроса граждан по вопросу выявления мнения граждан о поддержке инициативного проекта являются:">
        <w:r w:rsidRPr="00637499">
          <w:rPr>
            <w:rFonts w:ascii="PT Astra Serif" w:hAnsi="PT Astra Serif"/>
            <w:sz w:val="27"/>
            <w:szCs w:val="27"/>
          </w:rPr>
          <w:t>пунктом 2.5</w:t>
        </w:r>
      </w:hyperlink>
      <w:r w:rsidRPr="00637499">
        <w:rPr>
          <w:rFonts w:ascii="PT Astra Serif" w:hAnsi="PT Astra Serif"/>
          <w:sz w:val="27"/>
          <w:szCs w:val="27"/>
        </w:rPr>
        <w:t xml:space="preserve"> Положения, готовит письменный ответ об отказе в назначении опроса граждан.</w:t>
      </w:r>
    </w:p>
    <w:p w14:paraId="33DDF810" w14:textId="77777777" w:rsidR="00A2444A" w:rsidRPr="00637499" w:rsidRDefault="00A2444A" w:rsidP="00A2444A">
      <w:pPr>
        <w:pStyle w:val="ConsPlusNormal"/>
        <w:ind w:right="-1" w:firstLine="851"/>
        <w:jc w:val="both"/>
        <w:rPr>
          <w:rFonts w:ascii="PT Astra Serif" w:hAnsi="PT Astra Serif"/>
          <w:sz w:val="27"/>
          <w:szCs w:val="27"/>
        </w:rPr>
      </w:pPr>
      <w:bookmarkStart w:id="5" w:name="P86"/>
      <w:bookmarkEnd w:id="5"/>
      <w:r w:rsidRPr="00637499">
        <w:rPr>
          <w:rFonts w:ascii="PT Astra Serif" w:hAnsi="PT Astra Serif"/>
          <w:sz w:val="27"/>
          <w:szCs w:val="27"/>
        </w:rPr>
        <w:t>2.5. Основаниями для отказа в назначении опроса граждан по вопросу выявления мнения граждан о поддержке инициативного проекта являются:</w:t>
      </w:r>
    </w:p>
    <w:p w14:paraId="65824046"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1) инициаторами опроса граждан по вопросу выявления мнения граждан о поддержке инициативного проекта предоставлены недостоверные сведения об утверждении границ территории, на которой может реализовываться инициативный проект;</w:t>
      </w:r>
    </w:p>
    <w:p w14:paraId="50E89BB0"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2) заявление внесено лицами, не соответствующими требованиям к инициаторам опроса граждан по вопросу выявления мнения граждан</w:t>
      </w:r>
      <w:r w:rsidRPr="00637499">
        <w:rPr>
          <w:rFonts w:ascii="PT Astra Serif" w:hAnsi="PT Astra Serif"/>
          <w:sz w:val="27"/>
          <w:szCs w:val="27"/>
        </w:rPr>
        <w:br/>
        <w:t xml:space="preserve">о поддержке инициативного проекта, указанным в </w:t>
      </w:r>
      <w:hyperlink w:anchor="P75" w:tooltip="Инициирование опроса граждан по вопросу выявления мнения граждан о поддержке инициативного проекта жителями города Барнаула осуществляется посредством образования инициативной группы в количестве не менее десяти человек, имеющих право на участие в опросе, и вн">
        <w:r w:rsidRPr="00637499">
          <w:rPr>
            <w:rFonts w:ascii="PT Astra Serif" w:hAnsi="PT Astra Serif"/>
            <w:sz w:val="27"/>
            <w:szCs w:val="27"/>
          </w:rPr>
          <w:t>абзаце 2 пункта 2.2</w:t>
        </w:r>
      </w:hyperlink>
      <w:r w:rsidRPr="00637499">
        <w:rPr>
          <w:rFonts w:ascii="PT Astra Serif" w:hAnsi="PT Astra Serif"/>
          <w:sz w:val="27"/>
          <w:szCs w:val="27"/>
        </w:rPr>
        <w:t xml:space="preserve"> Положения;</w:t>
      </w:r>
    </w:p>
    <w:p w14:paraId="06A99C1D"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3) обращение инициаторов опроса граждан по вопросу выявления мнения граждан о поддержке инициативного проекта не соответствует форме </w:t>
      </w:r>
      <w:hyperlink w:anchor="P202" w:tooltip="                                 ЗАЯВЛЕНИЕ">
        <w:r w:rsidRPr="00637499">
          <w:rPr>
            <w:rFonts w:ascii="PT Astra Serif" w:hAnsi="PT Astra Serif"/>
            <w:sz w:val="27"/>
            <w:szCs w:val="27"/>
          </w:rPr>
          <w:t>заявления</w:t>
        </w:r>
      </w:hyperlink>
      <w:r w:rsidRPr="00637499">
        <w:rPr>
          <w:rFonts w:ascii="PT Astra Serif" w:hAnsi="PT Astra Serif"/>
          <w:sz w:val="27"/>
          <w:szCs w:val="27"/>
        </w:rPr>
        <w:t>, установленной приложением 1 к Положению.</w:t>
      </w:r>
    </w:p>
    <w:p w14:paraId="33D6AA9A"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2.6. Отказ в назначении опроса граждан по вопросу выявления мнения граждан о поддержке инициативного проекта не является препятствием к повторному представлению в Собрание депутатов муниципального округа заявления при условии устранения препятствий, послуживших основанием для отказа.</w:t>
      </w:r>
    </w:p>
    <w:p w14:paraId="4D5B93E9"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2.7. В решении Собрания депутатов муниципального округа</w:t>
      </w:r>
      <w:r w:rsidRPr="00637499">
        <w:rPr>
          <w:rFonts w:ascii="PT Astra Serif" w:hAnsi="PT Astra Serif"/>
          <w:sz w:val="27"/>
          <w:szCs w:val="27"/>
        </w:rPr>
        <w:br/>
        <w:t>о назначении опроса граждан устанавливаются:</w:t>
      </w:r>
    </w:p>
    <w:p w14:paraId="4D4633CD"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1) дата и сроки проведения опроса граждан;</w:t>
      </w:r>
    </w:p>
    <w:p w14:paraId="193E175E"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2) формулировка вопроса (вопросов), предлагаемого (предлагаемых) при проведении опроса граждан;</w:t>
      </w:r>
    </w:p>
    <w:p w14:paraId="7E132718"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3) методика проведения опроса граждан;</w:t>
      </w:r>
    </w:p>
    <w:p w14:paraId="3FCFBB88"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4) форма опросного листа;</w:t>
      </w:r>
    </w:p>
    <w:p w14:paraId="1F5A14F8"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5) минимальная численность жителей сельсовета, участвующих в опросе граждан;</w:t>
      </w:r>
    </w:p>
    <w:p w14:paraId="5DE32949"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6) порядок идентификации участников опроса в случае проведения опроса </w:t>
      </w:r>
      <w:r w:rsidRPr="00637499">
        <w:rPr>
          <w:rFonts w:ascii="PT Astra Serif" w:hAnsi="PT Astra Serif"/>
          <w:sz w:val="27"/>
          <w:szCs w:val="27"/>
        </w:rPr>
        <w:lastRenderedPageBreak/>
        <w:t>граждан с использованием официального Интернет - сайта муниципального образования.</w:t>
      </w:r>
    </w:p>
    <w:p w14:paraId="6EB3C263"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При проведении опроса граждан на части территории сельсовета в решении Собрания депутатов муниципального округа о назначении опроса граждан определяется территория, на которой проводится опрос граждан.</w:t>
      </w:r>
    </w:p>
    <w:p w14:paraId="01354D40"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Решение о назначении опроса граждан должно быть принято Собранием депутатов муниципального округа в течение трех месяцев с момента поступления инициативы проведения опроса граждан, предусмотренной </w:t>
      </w:r>
      <w:hyperlink w:anchor="P67" w:tooltip="2.1. Опрос граждан проводится по инициативе:">
        <w:r w:rsidRPr="00637499">
          <w:rPr>
            <w:rFonts w:ascii="PT Astra Serif" w:hAnsi="PT Astra Serif"/>
            <w:sz w:val="27"/>
            <w:szCs w:val="27"/>
          </w:rPr>
          <w:t>пунктом 2.1</w:t>
        </w:r>
      </w:hyperlink>
      <w:r w:rsidRPr="00637499">
        <w:rPr>
          <w:rFonts w:ascii="PT Astra Serif" w:hAnsi="PT Astra Serif"/>
          <w:sz w:val="27"/>
          <w:szCs w:val="27"/>
        </w:rPr>
        <w:t xml:space="preserve"> Положения.</w:t>
      </w:r>
    </w:p>
    <w:p w14:paraId="74E13855"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2.8. Решение Собрания депутатов муниципального округа о назначении опроса граждан подлежит официальному опубликованию в порядке, предусмотренном Устав сельсовета, не менее чем за 10 дней до дня проведения опроса граждан.</w:t>
      </w:r>
    </w:p>
    <w:p w14:paraId="7F3B1BE6"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2.9. Содержание вопросов, выносимых на опрос граждан, не должно противоречить федеральному законодательству, законодательству Алтайского края и муниципальным правовым актам.</w:t>
      </w:r>
    </w:p>
    <w:p w14:paraId="19AA3813"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2.10. Вопросы, выносимые на опрос граждан, должны быть сформулированы таким образом, чтобы исключить их множественное толкование.</w:t>
      </w:r>
    </w:p>
    <w:p w14:paraId="3235EB93" w14:textId="77777777" w:rsidR="00A2444A" w:rsidRPr="00637499" w:rsidRDefault="00A2444A" w:rsidP="00A2444A">
      <w:pPr>
        <w:pStyle w:val="ConsPlusNormal"/>
        <w:ind w:right="-1" w:firstLine="851"/>
        <w:jc w:val="both"/>
        <w:rPr>
          <w:rFonts w:ascii="PT Astra Serif" w:hAnsi="PT Astra Serif"/>
          <w:sz w:val="27"/>
          <w:szCs w:val="27"/>
        </w:rPr>
      </w:pPr>
    </w:p>
    <w:p w14:paraId="599B227E" w14:textId="77777777" w:rsidR="00A2444A" w:rsidRPr="00637499" w:rsidRDefault="00A2444A" w:rsidP="00A2444A">
      <w:pPr>
        <w:pStyle w:val="ConsPlusTitle"/>
        <w:ind w:right="-1" w:firstLine="851"/>
        <w:jc w:val="center"/>
        <w:outlineLvl w:val="1"/>
        <w:rPr>
          <w:rFonts w:ascii="PT Astra Serif" w:hAnsi="PT Astra Serif"/>
          <w:sz w:val="27"/>
          <w:szCs w:val="27"/>
        </w:rPr>
      </w:pPr>
      <w:r w:rsidRPr="00637499">
        <w:rPr>
          <w:rFonts w:ascii="PT Astra Serif" w:hAnsi="PT Astra Serif"/>
          <w:sz w:val="27"/>
          <w:szCs w:val="27"/>
        </w:rPr>
        <w:t>3. Комиссия по подготовке и проведению опроса граждан</w:t>
      </w:r>
    </w:p>
    <w:p w14:paraId="2F872F8A" w14:textId="77777777" w:rsidR="00A2444A" w:rsidRPr="00637499" w:rsidRDefault="00A2444A" w:rsidP="00A2444A">
      <w:pPr>
        <w:pStyle w:val="ConsPlusNormal"/>
        <w:ind w:right="-1" w:firstLine="851"/>
        <w:jc w:val="both"/>
        <w:rPr>
          <w:rFonts w:ascii="PT Astra Serif" w:hAnsi="PT Astra Serif"/>
          <w:sz w:val="27"/>
          <w:szCs w:val="27"/>
        </w:rPr>
      </w:pPr>
    </w:p>
    <w:p w14:paraId="70378CF5"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3.1. Комиссия по подготовке и проведению опроса </w:t>
      </w:r>
      <w:proofErr w:type="gramStart"/>
      <w:r w:rsidRPr="00637499">
        <w:rPr>
          <w:rFonts w:ascii="PT Astra Serif" w:hAnsi="PT Astra Serif"/>
          <w:sz w:val="27"/>
          <w:szCs w:val="27"/>
        </w:rPr>
        <w:t>граждан</w:t>
      </w:r>
      <w:r w:rsidRPr="00637499">
        <w:rPr>
          <w:rFonts w:ascii="PT Astra Serif" w:hAnsi="PT Astra Serif"/>
          <w:sz w:val="27"/>
          <w:szCs w:val="27"/>
        </w:rPr>
        <w:br/>
        <w:t>(</w:t>
      </w:r>
      <w:proofErr w:type="gramEnd"/>
      <w:r w:rsidRPr="00637499">
        <w:rPr>
          <w:rFonts w:ascii="PT Astra Serif" w:hAnsi="PT Astra Serif"/>
          <w:sz w:val="27"/>
          <w:szCs w:val="27"/>
        </w:rPr>
        <w:t>далее – «комиссия») формируется Собранием депутатов муниципального округа.</w:t>
      </w:r>
    </w:p>
    <w:p w14:paraId="1E278C51"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При необходимости создания участков для проведения опроса граждан Собранием депутатов муниципального округа формируются участковые комиссии.</w:t>
      </w:r>
    </w:p>
    <w:p w14:paraId="6E3EB5E5"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3.2. Составы комиссии, участковых комиссий утверждаются решением Собрания депутатов муниципального округа, принимаемым в течение тридцати дней со дня принятия решения Собранием депутатов муниципального округа о назначении опроса граждан.</w:t>
      </w:r>
    </w:p>
    <w:p w14:paraId="76D5146A"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3.3. Решение </w:t>
      </w:r>
      <w:bookmarkStart w:id="6" w:name="_Hlk211244539"/>
      <w:r w:rsidRPr="00637499">
        <w:rPr>
          <w:rFonts w:ascii="PT Astra Serif" w:hAnsi="PT Astra Serif"/>
          <w:sz w:val="27"/>
          <w:szCs w:val="27"/>
        </w:rPr>
        <w:t xml:space="preserve">Собрания депутатов муниципального округа </w:t>
      </w:r>
      <w:bookmarkEnd w:id="6"/>
      <w:r w:rsidRPr="00637499">
        <w:rPr>
          <w:rFonts w:ascii="PT Astra Serif" w:hAnsi="PT Astra Serif"/>
          <w:sz w:val="27"/>
          <w:szCs w:val="27"/>
        </w:rPr>
        <w:t>о формировании комиссии, участковых комиссий с указанием адреса их места нахождения подлежит официальному опубликованию в порядке, предусмотренном Устав сельсовета, не позднее чем за 15 дней до дня проведения опроса граждан.</w:t>
      </w:r>
    </w:p>
    <w:p w14:paraId="677D1B05"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3.4. Комиссия:</w:t>
      </w:r>
    </w:p>
    <w:p w14:paraId="45827A0A"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1) составляет списки участников опроса граждан;</w:t>
      </w:r>
    </w:p>
    <w:p w14:paraId="3990A8B3"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2) изготавливает опросные листы либо обеспечивает размещение </w:t>
      </w:r>
      <w:bookmarkStart w:id="7" w:name="_Hlk211244526"/>
      <w:r w:rsidRPr="00637499">
        <w:rPr>
          <w:rFonts w:ascii="PT Astra Serif" w:hAnsi="PT Astra Serif"/>
          <w:sz w:val="27"/>
          <w:szCs w:val="27"/>
        </w:rPr>
        <w:t xml:space="preserve">на официальном Интернет – сайте </w:t>
      </w:r>
      <w:bookmarkEnd w:id="7"/>
      <w:r w:rsidRPr="00637499">
        <w:rPr>
          <w:rFonts w:ascii="PT Astra Serif" w:hAnsi="PT Astra Serif"/>
          <w:sz w:val="27"/>
          <w:szCs w:val="27"/>
        </w:rPr>
        <w:t>муниципального образования;</w:t>
      </w:r>
    </w:p>
    <w:p w14:paraId="7DA4B769"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3) обобщает результаты опроса граждан, поступивших от участковых комиссий;</w:t>
      </w:r>
    </w:p>
    <w:p w14:paraId="331D35ED"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4) устанавливает результаты опроса граждан;</w:t>
      </w:r>
    </w:p>
    <w:p w14:paraId="02AA8577"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5) организует оповещение жителей сельсовета через средства массовой информации о результатах опроса граждан не позднее</w:t>
      </w:r>
      <w:r>
        <w:rPr>
          <w:rFonts w:ascii="PT Astra Serif" w:hAnsi="PT Astra Serif"/>
          <w:sz w:val="27"/>
          <w:szCs w:val="27"/>
        </w:rPr>
        <w:t xml:space="preserve"> </w:t>
      </w:r>
      <w:r w:rsidRPr="00637499">
        <w:rPr>
          <w:rFonts w:ascii="PT Astra Serif" w:hAnsi="PT Astra Serif"/>
          <w:sz w:val="27"/>
          <w:szCs w:val="27"/>
        </w:rPr>
        <w:t xml:space="preserve">15 дней со дня окончания </w:t>
      </w:r>
      <w:r w:rsidRPr="00637499">
        <w:rPr>
          <w:rFonts w:ascii="PT Astra Serif" w:hAnsi="PT Astra Serif"/>
          <w:sz w:val="27"/>
          <w:szCs w:val="27"/>
        </w:rPr>
        <w:lastRenderedPageBreak/>
        <w:t>проведения опроса граждан;</w:t>
      </w:r>
    </w:p>
    <w:p w14:paraId="62CEDAD4"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6) передает результаты опроса граждан его инициатору;</w:t>
      </w:r>
    </w:p>
    <w:p w14:paraId="34ADE47D"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7) осуществляет иные полномочия в соответствии с </w:t>
      </w:r>
      <w:hyperlink r:id="rId10" w:tooltip="Закон Алтайского края от 30.06.2015 N 59-ЗС (ред. от 05.09.2025) &quot;О порядке назначения и проведения опроса граждан в муниципальных образованиях Алтайского края&quot; (принят Постановлением АКЗС от 29.06.2015 N 198) {КонсультантПлюс}">
        <w:r w:rsidRPr="00637499">
          <w:rPr>
            <w:rFonts w:ascii="PT Astra Serif" w:hAnsi="PT Astra Serif"/>
            <w:sz w:val="27"/>
            <w:szCs w:val="27"/>
          </w:rPr>
          <w:t>законом</w:t>
        </w:r>
      </w:hyperlink>
      <w:r w:rsidRPr="00637499">
        <w:rPr>
          <w:rFonts w:ascii="PT Astra Serif" w:hAnsi="PT Astra Serif"/>
          <w:sz w:val="27"/>
          <w:szCs w:val="27"/>
        </w:rPr>
        <w:t xml:space="preserve"> Алтайского края от 30.06.2015 № 59 - ЗС «О порядке назначения и проведения опроса граждан в муниципальных образованиях Алтайского края», </w:t>
      </w:r>
      <w:hyperlink r:id="rId11" w:tooltip="&quot;Устав городского округа - города Барнаула Алтайского края&quot; (принят Решением Барнаульской городской Думы от 28.02.2018 N 71) (ред. от 06.06.2025) (Зарегистрировано в Управлении Минюста России по Алтайскому краю 15.03.2018 N RU223020002018067) {КонсультантПлюс}">
        <w:r w:rsidRPr="00637499">
          <w:rPr>
            <w:rFonts w:ascii="PT Astra Serif" w:hAnsi="PT Astra Serif"/>
            <w:sz w:val="27"/>
            <w:szCs w:val="27"/>
          </w:rPr>
          <w:t>Уставом</w:t>
        </w:r>
      </w:hyperlink>
      <w:r w:rsidRPr="00637499">
        <w:rPr>
          <w:rFonts w:ascii="PT Astra Serif" w:hAnsi="PT Astra Serif"/>
          <w:sz w:val="27"/>
          <w:szCs w:val="27"/>
        </w:rPr>
        <w:t xml:space="preserve"> сельсовета, Положением.</w:t>
      </w:r>
    </w:p>
    <w:p w14:paraId="0E23685A"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3.5. Участковые комиссии:</w:t>
      </w:r>
    </w:p>
    <w:p w14:paraId="7F670F78"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1) устанавливают результаты опроса граждан по соответствующему участку;</w:t>
      </w:r>
    </w:p>
    <w:p w14:paraId="2FC97970"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2) передают результаты опроса граждан по соответствующему участку в комиссию для установления общих результатов опроса граждан;</w:t>
      </w:r>
    </w:p>
    <w:p w14:paraId="5F44877E"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3) осуществляют иные полномочия в соответствии с </w:t>
      </w:r>
      <w:hyperlink r:id="rId12" w:tooltip="Закон Алтайского края от 30.06.2015 N 59-ЗС (ред. от 05.09.2025) &quot;О порядке назначения и проведения опроса граждан в муниципальных образованиях Алтайского края&quot; (принят Постановлением АКЗС от 29.06.2015 N 198) {КонсультантПлюс}">
        <w:r w:rsidRPr="00637499">
          <w:rPr>
            <w:rFonts w:ascii="PT Astra Serif" w:hAnsi="PT Astra Serif"/>
            <w:sz w:val="27"/>
            <w:szCs w:val="27"/>
          </w:rPr>
          <w:t>законом</w:t>
        </w:r>
      </w:hyperlink>
      <w:r w:rsidRPr="00637499">
        <w:rPr>
          <w:rFonts w:ascii="PT Astra Serif" w:hAnsi="PT Astra Serif"/>
          <w:sz w:val="27"/>
          <w:szCs w:val="27"/>
        </w:rPr>
        <w:t xml:space="preserve"> Алтайского края от 30.06.2015 № 59 - ЗС «О порядке назначения и проведения опроса граждан в муниципальных образованиях Алтайского края», </w:t>
      </w:r>
      <w:bookmarkStart w:id="8" w:name="_Hlk211244507"/>
      <w:r w:rsidRPr="00637499">
        <w:rPr>
          <w:rFonts w:ascii="PT Astra Serif" w:hAnsi="PT Astra Serif"/>
          <w:sz w:val="27"/>
          <w:szCs w:val="27"/>
        </w:rPr>
        <w:fldChar w:fldCharType="begin"/>
      </w:r>
      <w:r w:rsidRPr="00637499">
        <w:rPr>
          <w:rFonts w:ascii="PT Astra Serif" w:hAnsi="PT Astra Serif"/>
          <w:sz w:val="27"/>
          <w:szCs w:val="27"/>
        </w:rPr>
        <w:instrText xml:space="preserve"> HYPERLINK "https://login.consultant.ru/link/?req=doc&amp;base=RLAW016&amp;n=133031&amp;date=13.10.2025" \o "\"Устав городского округа - города Барнаула Алтайского края\" (принят Решением Барнаульской городской Думы от 28.02.2018 N 71) (ред. от 06.06.2025) (Зарегистрировано в Управлении Минюста России по Алтайскому краю 15.03.2018 N RU223020002018067) {КонсультантПлюс}" \h </w:instrText>
      </w:r>
      <w:r w:rsidRPr="00637499">
        <w:rPr>
          <w:rFonts w:ascii="PT Astra Serif" w:hAnsi="PT Astra Serif"/>
          <w:sz w:val="27"/>
          <w:szCs w:val="27"/>
        </w:rPr>
        <w:fldChar w:fldCharType="separate"/>
      </w:r>
      <w:r w:rsidRPr="00637499">
        <w:rPr>
          <w:rFonts w:ascii="PT Astra Serif" w:hAnsi="PT Astra Serif"/>
          <w:sz w:val="27"/>
          <w:szCs w:val="27"/>
        </w:rPr>
        <w:t>Уставом</w:t>
      </w:r>
      <w:r w:rsidRPr="00637499">
        <w:rPr>
          <w:rFonts w:ascii="PT Astra Serif" w:hAnsi="PT Astra Serif"/>
          <w:sz w:val="27"/>
          <w:szCs w:val="27"/>
        </w:rPr>
        <w:fldChar w:fldCharType="end"/>
      </w:r>
      <w:r w:rsidRPr="00637499">
        <w:rPr>
          <w:rFonts w:ascii="PT Astra Serif" w:hAnsi="PT Astra Serif"/>
          <w:sz w:val="27"/>
          <w:szCs w:val="27"/>
        </w:rPr>
        <w:t xml:space="preserve"> </w:t>
      </w:r>
      <w:bookmarkEnd w:id="8"/>
      <w:r w:rsidRPr="00637499">
        <w:rPr>
          <w:rFonts w:ascii="PT Astra Serif" w:hAnsi="PT Astra Serif"/>
          <w:sz w:val="27"/>
          <w:szCs w:val="27"/>
        </w:rPr>
        <w:t>сельсовета, Положением.</w:t>
      </w:r>
    </w:p>
    <w:p w14:paraId="630EC364" w14:textId="77777777" w:rsidR="00A2444A" w:rsidRPr="00637499" w:rsidRDefault="00A2444A" w:rsidP="00A2444A">
      <w:pPr>
        <w:ind w:right="-1" w:firstLine="851"/>
        <w:jc w:val="both"/>
        <w:rPr>
          <w:rFonts w:ascii="PT Astra Serif" w:hAnsi="PT Astra Serif"/>
          <w:sz w:val="27"/>
          <w:szCs w:val="27"/>
        </w:rPr>
      </w:pPr>
      <w:r w:rsidRPr="00637499">
        <w:rPr>
          <w:rFonts w:ascii="PT Astra Serif" w:hAnsi="PT Astra Serif"/>
          <w:sz w:val="27"/>
          <w:szCs w:val="27"/>
        </w:rPr>
        <w:t>3.6. В состав комиссии, участковых комиссий включаются депутаты Собрания депутатов муниципального округа, представители</w:t>
      </w:r>
      <w:r>
        <w:rPr>
          <w:rFonts w:ascii="PT Astra Serif" w:hAnsi="PT Astra Serif"/>
          <w:sz w:val="27"/>
          <w:szCs w:val="27"/>
        </w:rPr>
        <w:t xml:space="preserve"> </w:t>
      </w:r>
      <w:r w:rsidRPr="00637499">
        <w:rPr>
          <w:rFonts w:ascii="PT Astra Serif" w:hAnsi="PT Astra Serif"/>
          <w:sz w:val="27"/>
          <w:szCs w:val="27"/>
        </w:rPr>
        <w:t>сельсовета, инициаторы опроса граждан по вопросу выявления мнения граждан о поддержке инициативного проекта (при проведении опроса по вопросу выявления мнения граждан о поддержке инициативного проекта);</w:t>
      </w:r>
      <w:r>
        <w:rPr>
          <w:rFonts w:ascii="PT Astra Serif" w:hAnsi="PT Astra Serif"/>
          <w:sz w:val="27"/>
          <w:szCs w:val="27"/>
        </w:rPr>
        <w:t xml:space="preserve"> </w:t>
      </w:r>
      <w:r w:rsidRPr="00637499">
        <w:rPr>
          <w:rFonts w:ascii="PT Astra Serif" w:hAnsi="PT Astra Serif"/>
          <w:sz w:val="27"/>
          <w:szCs w:val="27"/>
        </w:rPr>
        <w:t>а также представители органов государственной власти и местного самоуправления сельсовета, общественных организаций - по согласованию с ними.</w:t>
      </w:r>
    </w:p>
    <w:p w14:paraId="486AAC45"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3.7. Комиссия, участковые комиссии созываются на заседания в течение 10 рабочих дней после опубликования решения Собрания депутатов муниципального округа о формировании комиссии, участковых комиссий.</w:t>
      </w:r>
    </w:p>
    <w:p w14:paraId="3F5F9DD8"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3.8. Из составов комиссии, участковых комиссий избираются председатели, секретари комиссий.</w:t>
      </w:r>
    </w:p>
    <w:p w14:paraId="52374BF2" w14:textId="77777777" w:rsidR="00A2444A" w:rsidRPr="00637499" w:rsidRDefault="00A2444A" w:rsidP="00A2444A">
      <w:pPr>
        <w:pStyle w:val="ConsPlusNormal"/>
        <w:ind w:right="-1" w:firstLine="851"/>
        <w:jc w:val="both"/>
        <w:rPr>
          <w:rFonts w:ascii="PT Astra Serif" w:hAnsi="PT Astra Serif"/>
          <w:sz w:val="27"/>
          <w:szCs w:val="27"/>
        </w:rPr>
      </w:pPr>
    </w:p>
    <w:p w14:paraId="2E697302" w14:textId="77777777" w:rsidR="00A2444A" w:rsidRPr="00637499" w:rsidRDefault="00A2444A" w:rsidP="00A2444A">
      <w:pPr>
        <w:pStyle w:val="ConsPlusTitle"/>
        <w:ind w:right="-1" w:firstLine="851"/>
        <w:jc w:val="center"/>
        <w:outlineLvl w:val="1"/>
        <w:rPr>
          <w:rFonts w:ascii="PT Astra Serif" w:hAnsi="PT Astra Serif"/>
          <w:sz w:val="27"/>
          <w:szCs w:val="27"/>
        </w:rPr>
      </w:pPr>
      <w:r w:rsidRPr="00637499">
        <w:rPr>
          <w:rFonts w:ascii="PT Astra Serif" w:hAnsi="PT Astra Serif"/>
          <w:sz w:val="27"/>
          <w:szCs w:val="27"/>
        </w:rPr>
        <w:t>4. Порядок проведения опроса граждан</w:t>
      </w:r>
    </w:p>
    <w:p w14:paraId="1E6DE361" w14:textId="77777777" w:rsidR="00A2444A" w:rsidRPr="00637499" w:rsidRDefault="00A2444A" w:rsidP="00A2444A">
      <w:pPr>
        <w:pStyle w:val="ConsPlusNormal"/>
        <w:ind w:right="-1" w:firstLine="851"/>
        <w:jc w:val="both"/>
        <w:rPr>
          <w:rFonts w:ascii="PT Astra Serif" w:hAnsi="PT Astra Serif"/>
          <w:sz w:val="27"/>
          <w:szCs w:val="27"/>
        </w:rPr>
      </w:pPr>
    </w:p>
    <w:p w14:paraId="78B8B6EF" w14:textId="77777777" w:rsidR="00A2444A" w:rsidRPr="00637499" w:rsidRDefault="00A2444A" w:rsidP="00A2444A">
      <w:pPr>
        <w:pStyle w:val="ConsPlusNormal"/>
        <w:ind w:right="-1" w:firstLine="851"/>
        <w:jc w:val="both"/>
        <w:rPr>
          <w:rFonts w:ascii="PT Astra Serif" w:hAnsi="PT Astra Serif"/>
          <w:sz w:val="27"/>
          <w:szCs w:val="27"/>
        </w:rPr>
      </w:pPr>
      <w:bookmarkStart w:id="9" w:name="P142"/>
      <w:bookmarkEnd w:id="9"/>
      <w:r w:rsidRPr="00637499">
        <w:rPr>
          <w:rFonts w:ascii="PT Astra Serif" w:hAnsi="PT Astra Serif"/>
          <w:sz w:val="27"/>
          <w:szCs w:val="27"/>
        </w:rPr>
        <w:t>4.1. Для проведения опроса граждан по вопросу выявления мнения граждан могут использоваться следующие способы:</w:t>
      </w:r>
    </w:p>
    <w:p w14:paraId="614EDF97"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опрос граждан путем заполнения опросного листа участником опроса по форме и в срок, установленные решением Собрания депутатов муниципального округа о назначении опроса;</w:t>
      </w:r>
    </w:p>
    <w:p w14:paraId="29E48BEF"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опрос граждан с использованием официального Интернет </w:t>
      </w:r>
      <w:r>
        <w:rPr>
          <w:rFonts w:ascii="PT Astra Serif" w:hAnsi="PT Astra Serif"/>
          <w:sz w:val="27"/>
          <w:szCs w:val="27"/>
        </w:rPr>
        <w:t>–</w:t>
      </w:r>
      <w:r w:rsidRPr="00637499">
        <w:rPr>
          <w:rFonts w:ascii="PT Astra Serif" w:hAnsi="PT Astra Serif"/>
          <w:sz w:val="27"/>
          <w:szCs w:val="27"/>
        </w:rPr>
        <w:t xml:space="preserve"> сайта</w:t>
      </w:r>
      <w:r>
        <w:rPr>
          <w:rFonts w:ascii="PT Astra Serif" w:hAnsi="PT Astra Serif"/>
          <w:sz w:val="27"/>
          <w:szCs w:val="27"/>
        </w:rPr>
        <w:t xml:space="preserve"> </w:t>
      </w:r>
      <w:r w:rsidRPr="00637499">
        <w:rPr>
          <w:rFonts w:ascii="PT Astra Serif" w:hAnsi="PT Astra Serif"/>
          <w:sz w:val="27"/>
          <w:szCs w:val="27"/>
        </w:rPr>
        <w:t>муниципального образования.</w:t>
      </w:r>
    </w:p>
    <w:p w14:paraId="3FD90EC4"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4.2. Каждый гражданин участвует в опросе непосредственно и обладает одним голосом.</w:t>
      </w:r>
    </w:p>
    <w:p w14:paraId="05183EDD"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4.3. Участие в опросе граждан является свободным и добровольным. Никто не может быть принужден к выражению своего мнения либо отказу от него.</w:t>
      </w:r>
    </w:p>
    <w:p w14:paraId="0E30469B"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4.4. Опросный лист заполняется гражданином в специально оборудованном месте (кабинах или комнатах), в котором не допускается присутствие иных лиц, и опускается в ящик для голосования.</w:t>
      </w:r>
    </w:p>
    <w:p w14:paraId="6D116320"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4.5. При заполнении опросного листа гражданин ставит любой знак в </w:t>
      </w:r>
      <w:r w:rsidRPr="00637499">
        <w:rPr>
          <w:rFonts w:ascii="PT Astra Serif" w:hAnsi="PT Astra Serif"/>
          <w:sz w:val="27"/>
          <w:szCs w:val="27"/>
        </w:rPr>
        <w:lastRenderedPageBreak/>
        <w:t>квадрате под словом «За» или «Против» в соответствии со своим волеизъявлением. Члены комиссии обеспечивают тайну опроса.</w:t>
      </w:r>
    </w:p>
    <w:p w14:paraId="4F14B304"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4.6. В случае, если гражданин считает, что при заполнении опросного листа совершил ошибку, он вправе обратиться к члену комиссии, выдававшему опросный лист, с просьбой выдать ему новый опросный лист взамен испорченного. Член комиссии выдает гражданину новый опросный лист, делая при этом соответствующую отметку в списке участников опроса граждан против фамилии данного гражданина. Испорченный опросный лист погашается, о чем комиссией составляется акт.</w:t>
      </w:r>
    </w:p>
    <w:p w14:paraId="68248BF9"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4.7. Заполненные опросные листы опускаются гражданином в ящик для голосования, который должен находиться в поле зрения членов комиссии.</w:t>
      </w:r>
    </w:p>
    <w:p w14:paraId="5D1AC265"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4.8. Результаты опроса граждан устанавливаются комиссией, участковой комиссией путем обработки данных, содержащихся в заполненных участниками опроса опросных листах, в течение 5 дней со дня окончания срока проведения опроса граждан.</w:t>
      </w:r>
    </w:p>
    <w:p w14:paraId="66A08EF4"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4.9. По итогам обработки опросных листов комиссия, участковая комиссия составляет протокол о результатах опроса граждан, в котором указывается:</w:t>
      </w:r>
    </w:p>
    <w:p w14:paraId="389926EB"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1) число граждан, включенных в список участников опроса;</w:t>
      </w:r>
    </w:p>
    <w:p w14:paraId="6676DE02"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2) число граждан, принявших участие в опросе (определяется по числу подписей участников опроса в списке участников опроса);</w:t>
      </w:r>
    </w:p>
    <w:p w14:paraId="792FEE5B"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3) формулировка вопроса, предлагаемого при проведении опроса граждан;</w:t>
      </w:r>
    </w:p>
    <w:p w14:paraId="3ED80E06"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4) количество участников опроса, ответивших на вопрос положительно;</w:t>
      </w:r>
    </w:p>
    <w:p w14:paraId="019EC47D"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5) количество участников опроса, ответивших на вопрос отрицательно;</w:t>
      </w:r>
    </w:p>
    <w:p w14:paraId="42E4ADC0" w14:textId="77777777" w:rsidR="00A2444A" w:rsidRPr="00637499" w:rsidRDefault="00A2444A" w:rsidP="00A2444A">
      <w:pPr>
        <w:pStyle w:val="ConsPlusNormal"/>
        <w:ind w:right="-1" w:firstLine="851"/>
        <w:jc w:val="both"/>
        <w:rPr>
          <w:rFonts w:ascii="PT Astra Serif" w:hAnsi="PT Astra Serif"/>
          <w:sz w:val="27"/>
          <w:szCs w:val="27"/>
        </w:rPr>
      </w:pPr>
      <w:bookmarkStart w:id="10" w:name="P162"/>
      <w:bookmarkEnd w:id="10"/>
      <w:r w:rsidRPr="00637499">
        <w:rPr>
          <w:rFonts w:ascii="PT Astra Serif" w:hAnsi="PT Astra Serif"/>
          <w:sz w:val="27"/>
          <w:szCs w:val="27"/>
        </w:rPr>
        <w:t xml:space="preserve">6) количество опросных листов, признанных </w:t>
      </w:r>
      <w:proofErr w:type="gramStart"/>
      <w:r w:rsidRPr="00637499">
        <w:rPr>
          <w:rFonts w:ascii="PT Astra Serif" w:hAnsi="PT Astra Serif"/>
          <w:sz w:val="27"/>
          <w:szCs w:val="27"/>
        </w:rPr>
        <w:t>недействительными</w:t>
      </w:r>
      <w:r w:rsidRPr="00637499">
        <w:rPr>
          <w:rFonts w:ascii="PT Astra Serif" w:hAnsi="PT Astra Serif"/>
          <w:sz w:val="27"/>
          <w:szCs w:val="27"/>
        </w:rPr>
        <w:br/>
        <w:t>(</w:t>
      </w:r>
      <w:proofErr w:type="gramEnd"/>
      <w:r w:rsidRPr="00637499">
        <w:rPr>
          <w:rFonts w:ascii="PT Astra Serif" w:hAnsi="PT Astra Serif"/>
          <w:sz w:val="27"/>
          <w:szCs w:val="27"/>
        </w:rPr>
        <w:t>в которых отсутствует однозначный ответ на поставленный вопрос).</w:t>
      </w:r>
    </w:p>
    <w:p w14:paraId="59EA7D62" w14:textId="77777777" w:rsidR="00A2444A" w:rsidRPr="00637499" w:rsidRDefault="00B749F6" w:rsidP="00A2444A">
      <w:pPr>
        <w:pStyle w:val="ConsPlusNormal"/>
        <w:ind w:right="-1" w:firstLine="851"/>
        <w:jc w:val="both"/>
        <w:rPr>
          <w:rFonts w:ascii="PT Astra Serif" w:hAnsi="PT Astra Serif"/>
          <w:sz w:val="27"/>
          <w:szCs w:val="27"/>
        </w:rPr>
      </w:pPr>
      <w:hyperlink w:anchor="P365" w:tooltip="                                 ПРОТОКОЛ">
        <w:r w:rsidR="00A2444A" w:rsidRPr="00637499">
          <w:rPr>
            <w:rFonts w:ascii="PT Astra Serif" w:hAnsi="PT Astra Serif"/>
            <w:sz w:val="27"/>
            <w:szCs w:val="27"/>
          </w:rPr>
          <w:t>Протокол</w:t>
        </w:r>
      </w:hyperlink>
      <w:r w:rsidR="00A2444A" w:rsidRPr="00637499">
        <w:rPr>
          <w:rFonts w:ascii="PT Astra Serif" w:hAnsi="PT Astra Serif"/>
          <w:sz w:val="27"/>
          <w:szCs w:val="27"/>
        </w:rPr>
        <w:t xml:space="preserve"> о результатах опроса граждан по вопросу выявления мнения граждан о поддержке инициативного проекта оформляется по форме согласно приложению 3 к Положению.</w:t>
      </w:r>
    </w:p>
    <w:p w14:paraId="13D90DB8"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4.10. Если опрос граждан проводился по нескольким вопросам, протокол о результатах опроса граждан составляется отдельно по каждому вопросу.</w:t>
      </w:r>
    </w:p>
    <w:p w14:paraId="08EFFBA7" w14:textId="77777777" w:rsidR="00A2444A" w:rsidRPr="00637499" w:rsidRDefault="00A2444A" w:rsidP="00A2444A">
      <w:pPr>
        <w:pStyle w:val="ConsPlusNormal"/>
        <w:ind w:right="-1" w:firstLine="851"/>
        <w:jc w:val="both"/>
        <w:rPr>
          <w:rFonts w:ascii="PT Astra Serif" w:hAnsi="PT Astra Serif"/>
          <w:sz w:val="27"/>
          <w:szCs w:val="27"/>
        </w:rPr>
      </w:pPr>
      <w:bookmarkStart w:id="11" w:name="P166"/>
      <w:bookmarkEnd w:id="11"/>
      <w:r w:rsidRPr="00637499">
        <w:rPr>
          <w:rFonts w:ascii="PT Astra Serif" w:hAnsi="PT Astra Serif"/>
          <w:sz w:val="27"/>
          <w:szCs w:val="27"/>
        </w:rPr>
        <w:t>4.11. На основании протокола (протоколов) о результатах опроса граждан комиссия принимает решение о признании опроса состоявшимся (несостоявшимся) и действительным (недействительным).</w:t>
      </w:r>
    </w:p>
    <w:p w14:paraId="7995E4CB" w14:textId="77777777" w:rsidR="00A2444A" w:rsidRPr="00637499" w:rsidRDefault="00A2444A" w:rsidP="00A2444A">
      <w:pPr>
        <w:ind w:right="-1" w:firstLine="851"/>
        <w:jc w:val="both"/>
        <w:rPr>
          <w:rFonts w:ascii="PT Astra Serif" w:hAnsi="PT Astra Serif"/>
          <w:sz w:val="27"/>
          <w:szCs w:val="27"/>
        </w:rPr>
      </w:pPr>
      <w:r w:rsidRPr="00637499">
        <w:rPr>
          <w:rFonts w:ascii="PT Astra Serif" w:hAnsi="PT Astra Serif"/>
          <w:sz w:val="27"/>
          <w:szCs w:val="27"/>
        </w:rPr>
        <w:t>Опрос граждан признается несостоявшимся, если число граждан, принявших участие в опросе, меньше минимальной численности жителей сельсовета, участвующих в опросе, установленной решением Собрания депутатов муниципального округа о назначении опроса граждан.</w:t>
      </w:r>
    </w:p>
    <w:p w14:paraId="0677499E"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Опрос граждан признается недействительным, если в соответствии с </w:t>
      </w:r>
      <w:hyperlink w:anchor="P162" w:tooltip="6) количество опросных листов, признанных недействительными (в которых отсутствует однозначный ответ на поставленный вопрос).">
        <w:r w:rsidRPr="00637499">
          <w:rPr>
            <w:rFonts w:ascii="PT Astra Serif" w:hAnsi="PT Astra Serif"/>
            <w:sz w:val="27"/>
            <w:szCs w:val="27"/>
          </w:rPr>
          <w:t>подпунктом 6 пункта 4.9</w:t>
        </w:r>
      </w:hyperlink>
      <w:r w:rsidRPr="00637499">
        <w:rPr>
          <w:rFonts w:ascii="PT Astra Serif" w:hAnsi="PT Astra Serif"/>
          <w:sz w:val="27"/>
          <w:szCs w:val="27"/>
        </w:rPr>
        <w:t xml:space="preserve"> Положения признаны недействительными более</w:t>
      </w:r>
      <w:r w:rsidRPr="00637499">
        <w:rPr>
          <w:rFonts w:ascii="PT Astra Serif" w:hAnsi="PT Astra Serif"/>
          <w:sz w:val="27"/>
          <w:szCs w:val="27"/>
        </w:rPr>
        <w:br/>
        <w:t>50 процентов опросных листов, заполненных участниками опроса.</w:t>
      </w:r>
    </w:p>
    <w:p w14:paraId="294FEE45" w14:textId="77777777" w:rsidR="00A2444A" w:rsidRPr="00637499" w:rsidRDefault="00A2444A" w:rsidP="00A2444A">
      <w:pPr>
        <w:pStyle w:val="ConsPlusNormal"/>
        <w:ind w:right="-1" w:firstLine="851"/>
        <w:jc w:val="both"/>
        <w:rPr>
          <w:rFonts w:ascii="PT Astra Serif" w:hAnsi="PT Astra Serif"/>
          <w:sz w:val="27"/>
          <w:szCs w:val="27"/>
        </w:rPr>
      </w:pPr>
      <w:bookmarkStart w:id="12" w:name="P169"/>
      <w:bookmarkEnd w:id="12"/>
      <w:r w:rsidRPr="00637499">
        <w:rPr>
          <w:rFonts w:ascii="PT Astra Serif" w:hAnsi="PT Astra Serif"/>
          <w:sz w:val="27"/>
          <w:szCs w:val="27"/>
        </w:rPr>
        <w:t>4.12. Протокол о результатах опроса граждан подписывается всеми членами комиссии.</w:t>
      </w:r>
    </w:p>
    <w:p w14:paraId="7A74858F" w14:textId="77777777" w:rsidR="00A2444A" w:rsidRPr="00637499" w:rsidRDefault="00A2444A" w:rsidP="00A2444A">
      <w:pPr>
        <w:pStyle w:val="ConsPlusNormal"/>
        <w:ind w:right="-1" w:firstLine="851"/>
        <w:jc w:val="both"/>
        <w:rPr>
          <w:rFonts w:ascii="PT Astra Serif" w:hAnsi="PT Astra Serif"/>
          <w:sz w:val="27"/>
          <w:szCs w:val="27"/>
        </w:rPr>
      </w:pPr>
      <w:bookmarkStart w:id="13" w:name="P170"/>
      <w:bookmarkEnd w:id="13"/>
      <w:r w:rsidRPr="00637499">
        <w:rPr>
          <w:rFonts w:ascii="PT Astra Serif" w:hAnsi="PT Astra Serif"/>
          <w:sz w:val="27"/>
          <w:szCs w:val="27"/>
        </w:rPr>
        <w:t xml:space="preserve">4.13. Решение комиссии о признании опроса состоявшимся (несостоявшимся) и действительным (недействительным) подписывается </w:t>
      </w:r>
      <w:r w:rsidRPr="00637499">
        <w:rPr>
          <w:rFonts w:ascii="PT Astra Serif" w:hAnsi="PT Astra Serif"/>
          <w:sz w:val="27"/>
          <w:szCs w:val="27"/>
        </w:rPr>
        <w:lastRenderedPageBreak/>
        <w:t>председателем и секретарем комиссии.</w:t>
      </w:r>
    </w:p>
    <w:p w14:paraId="6334BD80"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4.14. Мнение граждан по вопросу (вопросам), предлагаемому (предлагаемым) при проведении опроса граждан, считается выявленным, если опрос граждан признан состоявшимся и действительным.</w:t>
      </w:r>
    </w:p>
    <w:p w14:paraId="7956CFC2"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4.15. В случае проведения опроса граждан по участкам участковые комиссии в течение 3 дней со дня окончания срока проведения опроса граждан передают в комиссию протокол о результатах опроса граждан по соответствующему участку.</w:t>
      </w:r>
    </w:p>
    <w:p w14:paraId="126D33C6"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Комиссия в течение 2 дней со дня поступления протоколов о результатах опроса граждан от участковых комиссий устанавливает общие итоги опроса граждан, оформляет документы, указанные</w:t>
      </w:r>
      <w:r>
        <w:rPr>
          <w:rFonts w:ascii="PT Astra Serif" w:hAnsi="PT Astra Serif"/>
          <w:sz w:val="27"/>
          <w:szCs w:val="27"/>
        </w:rPr>
        <w:t xml:space="preserve"> </w:t>
      </w:r>
      <w:r w:rsidRPr="00637499">
        <w:rPr>
          <w:rFonts w:ascii="PT Astra Serif" w:hAnsi="PT Astra Serif"/>
          <w:sz w:val="27"/>
          <w:szCs w:val="27"/>
        </w:rPr>
        <w:t xml:space="preserve">в </w:t>
      </w:r>
      <w:hyperlink w:anchor="P166" w:tooltip="4.11. На основании протокола (протоколов) о результатах опроса граждан комиссия принимает решение о признании опроса состоявшимся (несостоявшимся) и действительным (недействительным).">
        <w:r w:rsidRPr="00637499">
          <w:rPr>
            <w:rFonts w:ascii="PT Astra Serif" w:hAnsi="PT Astra Serif"/>
            <w:sz w:val="27"/>
            <w:szCs w:val="27"/>
          </w:rPr>
          <w:t>пунктах 4.11</w:t>
        </w:r>
      </w:hyperlink>
      <w:r w:rsidRPr="00637499">
        <w:rPr>
          <w:rFonts w:ascii="PT Astra Serif" w:hAnsi="PT Astra Serif"/>
          <w:sz w:val="27"/>
          <w:szCs w:val="27"/>
        </w:rPr>
        <w:t xml:space="preserve"> - </w:t>
      </w:r>
      <w:hyperlink w:anchor="P170" w:tooltip="4.13. Решение комиссии о признании опроса состоявшимся (несостоявшимся) и действительным (недействительным) подписывается председателем и секретарем комиссии.">
        <w:r w:rsidRPr="00637499">
          <w:rPr>
            <w:rFonts w:ascii="PT Astra Serif" w:hAnsi="PT Astra Serif"/>
            <w:sz w:val="27"/>
            <w:szCs w:val="27"/>
          </w:rPr>
          <w:t>4.13</w:t>
        </w:r>
      </w:hyperlink>
      <w:r w:rsidRPr="00637499">
        <w:rPr>
          <w:rFonts w:ascii="PT Astra Serif" w:hAnsi="PT Astra Serif"/>
          <w:sz w:val="27"/>
          <w:szCs w:val="27"/>
        </w:rPr>
        <w:t xml:space="preserve"> Положения.</w:t>
      </w:r>
    </w:p>
    <w:p w14:paraId="0267F4CC"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4.16. Документы, указанные в </w:t>
      </w:r>
      <w:hyperlink w:anchor="P169" w:tooltip="4.12. Протокол о результатах опроса граждан подписывается всеми членами комиссии.">
        <w:r w:rsidRPr="00637499">
          <w:rPr>
            <w:rFonts w:ascii="PT Astra Serif" w:hAnsi="PT Astra Serif"/>
            <w:sz w:val="27"/>
            <w:szCs w:val="27"/>
          </w:rPr>
          <w:t>пунктах 4.12</w:t>
        </w:r>
      </w:hyperlink>
      <w:r w:rsidRPr="00637499">
        <w:rPr>
          <w:rFonts w:ascii="PT Astra Serif" w:hAnsi="PT Astra Serif"/>
          <w:sz w:val="27"/>
          <w:szCs w:val="27"/>
        </w:rPr>
        <w:t xml:space="preserve"> и </w:t>
      </w:r>
      <w:hyperlink w:anchor="P170" w:tooltip="4.13. Решение комиссии о признании опроса состоявшимся (несостоявшимся) и действительным (недействительным) подписывается председателем и секретарем комиссии.">
        <w:r w:rsidRPr="00637499">
          <w:rPr>
            <w:rFonts w:ascii="PT Astra Serif" w:hAnsi="PT Astra Serif"/>
            <w:sz w:val="27"/>
            <w:szCs w:val="27"/>
          </w:rPr>
          <w:t>4.13</w:t>
        </w:r>
      </w:hyperlink>
      <w:r w:rsidRPr="00637499">
        <w:rPr>
          <w:rFonts w:ascii="PT Astra Serif" w:hAnsi="PT Astra Serif"/>
          <w:sz w:val="27"/>
          <w:szCs w:val="27"/>
        </w:rPr>
        <w:t xml:space="preserve"> Положения, вместе с опросными листами передаются инициатору проведения опроса граждан в течение 10 дней со дня окончания срока проведения опроса граждан.</w:t>
      </w:r>
    </w:p>
    <w:p w14:paraId="6926DC9F" w14:textId="77777777" w:rsidR="00A2444A" w:rsidRPr="00637499" w:rsidRDefault="00A2444A" w:rsidP="00A2444A">
      <w:pPr>
        <w:ind w:right="-1" w:firstLine="851"/>
        <w:jc w:val="both"/>
        <w:rPr>
          <w:rFonts w:ascii="PT Astra Serif" w:hAnsi="PT Astra Serif"/>
          <w:sz w:val="27"/>
          <w:szCs w:val="27"/>
        </w:rPr>
      </w:pPr>
      <w:r w:rsidRPr="00637499">
        <w:rPr>
          <w:rFonts w:ascii="PT Astra Serif" w:hAnsi="PT Astra Serif"/>
          <w:sz w:val="27"/>
          <w:szCs w:val="27"/>
        </w:rPr>
        <w:t xml:space="preserve">4.17. Результаты опроса граждан подлежат обнародованию в порядке, предусмотренном </w:t>
      </w:r>
      <w:hyperlink r:id="rId13" w:tooltip="&quot;Устав городского округа - города Барнаула Алтайского края&quot; (принят Решением Барнаульской городской Думы от 28.02.2018 N 71) (ред. от 06.06.2025) (Зарегистрировано в Управлении Минюста России по Алтайскому краю 15.03.2018 N RU223020002018067) {КонсультантПлюс}">
        <w:r w:rsidRPr="00637499">
          <w:rPr>
            <w:rFonts w:ascii="PT Astra Serif" w:hAnsi="PT Astra Serif"/>
            <w:sz w:val="27"/>
            <w:szCs w:val="27"/>
          </w:rPr>
          <w:t>Уставом</w:t>
        </w:r>
      </w:hyperlink>
      <w:r w:rsidRPr="00637499">
        <w:rPr>
          <w:rFonts w:ascii="PT Astra Serif" w:hAnsi="PT Astra Serif"/>
          <w:sz w:val="27"/>
          <w:szCs w:val="27"/>
        </w:rPr>
        <w:t xml:space="preserve"> сельсовета, в течение 15 дней со дня окончания срока проведения опроса граждан.</w:t>
      </w:r>
    </w:p>
    <w:p w14:paraId="12EAA78B" w14:textId="77777777" w:rsidR="00A2444A" w:rsidRPr="00637499" w:rsidRDefault="00A2444A" w:rsidP="00A2444A">
      <w:pPr>
        <w:pStyle w:val="ConsPlusNormal"/>
        <w:ind w:right="-1" w:firstLine="851"/>
        <w:jc w:val="both"/>
        <w:rPr>
          <w:rFonts w:ascii="PT Astra Serif" w:hAnsi="PT Astra Serif"/>
          <w:sz w:val="27"/>
          <w:szCs w:val="27"/>
        </w:rPr>
      </w:pPr>
    </w:p>
    <w:p w14:paraId="4F2A3991" w14:textId="77777777" w:rsidR="00A2444A" w:rsidRPr="00637499" w:rsidRDefault="00A2444A" w:rsidP="00A2444A">
      <w:pPr>
        <w:pStyle w:val="ConsPlusTitle"/>
        <w:ind w:right="-1" w:firstLine="851"/>
        <w:jc w:val="center"/>
        <w:outlineLvl w:val="1"/>
        <w:rPr>
          <w:rFonts w:ascii="PT Astra Serif" w:hAnsi="PT Astra Serif"/>
          <w:sz w:val="27"/>
          <w:szCs w:val="27"/>
        </w:rPr>
      </w:pPr>
      <w:r w:rsidRPr="00637499">
        <w:rPr>
          <w:rFonts w:ascii="PT Astra Serif" w:hAnsi="PT Astra Serif"/>
          <w:sz w:val="27"/>
          <w:szCs w:val="27"/>
        </w:rPr>
        <w:t>5. Финансовое обеспечение проведения опроса граждан</w:t>
      </w:r>
    </w:p>
    <w:p w14:paraId="21EF40C0" w14:textId="77777777" w:rsidR="00A2444A" w:rsidRPr="00637499" w:rsidRDefault="00A2444A" w:rsidP="00A2444A">
      <w:pPr>
        <w:pStyle w:val="ConsPlusNormal"/>
        <w:ind w:right="-1" w:firstLine="851"/>
        <w:jc w:val="both"/>
        <w:rPr>
          <w:rFonts w:ascii="PT Astra Serif" w:hAnsi="PT Astra Serif"/>
          <w:sz w:val="27"/>
          <w:szCs w:val="27"/>
        </w:rPr>
      </w:pPr>
    </w:p>
    <w:p w14:paraId="7293CDC1"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Финансирование мероприятий, связанных с подготовкой и проведением опроса граждан, осуществляется:</w:t>
      </w:r>
    </w:p>
    <w:p w14:paraId="2B49544F" w14:textId="77777777" w:rsidR="00A2444A" w:rsidRPr="00637499"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1) за счет средств бюджета района - при проведении опроса по инициативе органов местного самоуправления или жителей муниципального образования;</w:t>
      </w:r>
    </w:p>
    <w:p w14:paraId="37342375" w14:textId="77777777" w:rsidR="00A2444A" w:rsidRDefault="00A2444A" w:rsidP="00A2444A">
      <w:pPr>
        <w:pStyle w:val="ConsPlusNormal"/>
        <w:ind w:right="-1" w:firstLine="851"/>
        <w:jc w:val="both"/>
        <w:rPr>
          <w:rFonts w:ascii="PT Astra Serif" w:hAnsi="PT Astra Serif"/>
          <w:sz w:val="27"/>
          <w:szCs w:val="27"/>
        </w:rPr>
      </w:pPr>
      <w:r w:rsidRPr="00637499">
        <w:rPr>
          <w:rFonts w:ascii="PT Astra Serif" w:hAnsi="PT Astra Serif"/>
          <w:sz w:val="27"/>
          <w:szCs w:val="27"/>
        </w:rPr>
        <w:t>2) за счет средств бюджета Алтайского края - при проведении опроса по инициативе органов государственной власти Алтайского края.</w:t>
      </w:r>
    </w:p>
    <w:p w14:paraId="6EE3997B" w14:textId="77777777" w:rsidR="00BB51AC" w:rsidRDefault="00BB51AC" w:rsidP="00BB51AC">
      <w:pPr>
        <w:pStyle w:val="ConsPlusNormal"/>
        <w:ind w:right="-1"/>
        <w:jc w:val="both"/>
        <w:rPr>
          <w:rFonts w:ascii="PT Astra Serif" w:hAnsi="PT Astra Serif"/>
          <w:sz w:val="27"/>
          <w:szCs w:val="27"/>
        </w:rPr>
      </w:pPr>
    </w:p>
    <w:p w14:paraId="2C83EBE9" w14:textId="3DB5B3F7" w:rsidR="00BB51AC" w:rsidRPr="00637499" w:rsidRDefault="00BB51AC" w:rsidP="00BB51AC">
      <w:pPr>
        <w:pStyle w:val="ConsPlusNormal"/>
        <w:ind w:right="-1"/>
        <w:jc w:val="both"/>
        <w:rPr>
          <w:rFonts w:ascii="PT Astra Serif" w:hAnsi="PT Astra Serif"/>
          <w:sz w:val="27"/>
          <w:szCs w:val="27"/>
        </w:rPr>
      </w:pPr>
      <w:r>
        <w:rPr>
          <w:rFonts w:ascii="PT Astra Serif" w:hAnsi="PT Astra Serif"/>
          <w:sz w:val="27"/>
          <w:szCs w:val="27"/>
        </w:rPr>
        <w:t xml:space="preserve">Глава Ключевского района                                                                      Д.А. </w:t>
      </w:r>
      <w:proofErr w:type="spellStart"/>
      <w:r>
        <w:rPr>
          <w:rFonts w:ascii="PT Astra Serif" w:hAnsi="PT Astra Serif"/>
          <w:sz w:val="27"/>
          <w:szCs w:val="27"/>
        </w:rPr>
        <w:t>Леснов</w:t>
      </w:r>
      <w:proofErr w:type="spellEnd"/>
    </w:p>
    <w:p w14:paraId="6641014A" w14:textId="77777777" w:rsidR="00A2444A" w:rsidRPr="0075374A" w:rsidRDefault="00A2444A" w:rsidP="00A2444A">
      <w:pPr>
        <w:pStyle w:val="ConsPlusNormal"/>
        <w:spacing w:line="240" w:lineRule="exact"/>
        <w:ind w:left="5103" w:right="-1"/>
        <w:jc w:val="both"/>
        <w:rPr>
          <w:rFonts w:ascii="PT Astra Serif" w:hAnsi="PT Astra Serif"/>
          <w:sz w:val="26"/>
          <w:szCs w:val="26"/>
        </w:rPr>
      </w:pPr>
      <w:r w:rsidRPr="00637499">
        <w:rPr>
          <w:rFonts w:ascii="PT Astra Serif" w:hAnsi="PT Astra Serif"/>
          <w:sz w:val="27"/>
          <w:szCs w:val="27"/>
        </w:rPr>
        <w:br w:type="page"/>
      </w:r>
      <w:r w:rsidRPr="0075374A">
        <w:rPr>
          <w:rFonts w:ascii="PT Astra Serif" w:hAnsi="PT Astra Serif"/>
          <w:sz w:val="26"/>
          <w:szCs w:val="26"/>
        </w:rPr>
        <w:lastRenderedPageBreak/>
        <w:t>ПРИЛОЖЕНИЕ 1</w:t>
      </w:r>
    </w:p>
    <w:p w14:paraId="66DB6027" w14:textId="77777777" w:rsidR="00A2444A" w:rsidRPr="0075374A" w:rsidRDefault="00A2444A" w:rsidP="00A2444A">
      <w:pPr>
        <w:widowControl w:val="0"/>
        <w:autoSpaceDE w:val="0"/>
        <w:autoSpaceDN w:val="0"/>
        <w:spacing w:line="240" w:lineRule="exact"/>
        <w:ind w:left="5103"/>
        <w:jc w:val="both"/>
        <w:rPr>
          <w:rFonts w:ascii="PT Astra Serif" w:eastAsia="Times New Roman" w:hAnsi="PT Astra Serif"/>
          <w:sz w:val="26"/>
          <w:szCs w:val="26"/>
          <w:bdr w:val="none" w:sz="0" w:space="0" w:color="auto" w:frame="1"/>
        </w:rPr>
      </w:pPr>
      <w:r w:rsidRPr="0075374A">
        <w:rPr>
          <w:rFonts w:ascii="PT Astra Serif" w:eastAsia="Times New Roman" w:hAnsi="PT Astra Serif"/>
          <w:sz w:val="26"/>
          <w:szCs w:val="26"/>
        </w:rPr>
        <w:t xml:space="preserve">к </w:t>
      </w:r>
      <w:hyperlink r:id="rId14" w:history="1">
        <w:r w:rsidRPr="0075374A">
          <w:rPr>
            <w:rFonts w:ascii="PT Astra Serif" w:eastAsia="Times New Roman" w:hAnsi="PT Astra Serif"/>
            <w:sz w:val="26"/>
            <w:szCs w:val="26"/>
          </w:rPr>
          <w:t>Положени</w:t>
        </w:r>
      </w:hyperlink>
      <w:r w:rsidRPr="0075374A">
        <w:rPr>
          <w:rFonts w:ascii="PT Astra Serif" w:eastAsia="Times New Roman" w:hAnsi="PT Astra Serif"/>
          <w:sz w:val="26"/>
          <w:szCs w:val="26"/>
          <w:bdr w:val="none" w:sz="0" w:space="0" w:color="auto" w:frame="1"/>
        </w:rPr>
        <w:t xml:space="preserve">я о порядке назначения и проведения опроса граждан в муниципальном образовании </w:t>
      </w:r>
      <w:proofErr w:type="spellStart"/>
      <w:r w:rsidRPr="0075374A">
        <w:rPr>
          <w:rFonts w:ascii="PT Astra Serif" w:hAnsi="PT Astra Serif"/>
          <w:sz w:val="26"/>
          <w:szCs w:val="26"/>
        </w:rPr>
        <w:t>Каипский</w:t>
      </w:r>
      <w:proofErr w:type="spellEnd"/>
      <w:r w:rsidRPr="0075374A">
        <w:rPr>
          <w:rFonts w:ascii="PT Astra Serif" w:hAnsi="PT Astra Serif"/>
          <w:sz w:val="26"/>
          <w:szCs w:val="26"/>
        </w:rPr>
        <w:t xml:space="preserve"> </w:t>
      </w:r>
      <w:r w:rsidRPr="0075374A">
        <w:rPr>
          <w:rFonts w:ascii="PT Astra Serif" w:eastAsia="Times New Roman" w:hAnsi="PT Astra Serif"/>
          <w:sz w:val="26"/>
          <w:szCs w:val="26"/>
          <w:bdr w:val="none" w:sz="0" w:space="0" w:color="auto" w:frame="1"/>
        </w:rPr>
        <w:t>сельсовет Ключевского района Алтайского края</w:t>
      </w:r>
    </w:p>
    <w:p w14:paraId="0904A412" w14:textId="335D87F1" w:rsidR="00A2444A" w:rsidRPr="0075374A" w:rsidRDefault="00B749F6" w:rsidP="00A2444A">
      <w:pPr>
        <w:widowControl w:val="0"/>
        <w:autoSpaceDE w:val="0"/>
        <w:autoSpaceDN w:val="0"/>
        <w:spacing w:line="240" w:lineRule="exact"/>
        <w:ind w:left="5103"/>
        <w:jc w:val="both"/>
        <w:rPr>
          <w:rFonts w:ascii="PT Astra Serif" w:eastAsia="Times New Roman" w:hAnsi="PT Astra Serif"/>
          <w:sz w:val="26"/>
          <w:szCs w:val="26"/>
        </w:rPr>
      </w:pPr>
      <w:r>
        <w:rPr>
          <w:rFonts w:ascii="PT Astra Serif" w:eastAsia="Times New Roman" w:hAnsi="PT Astra Serif"/>
          <w:sz w:val="26"/>
          <w:szCs w:val="26"/>
        </w:rPr>
        <w:t>от 07.11.2025</w:t>
      </w:r>
      <w:r w:rsidR="00A2444A" w:rsidRPr="0075374A">
        <w:rPr>
          <w:rFonts w:ascii="PT Astra Serif" w:eastAsia="Times New Roman" w:hAnsi="PT Astra Serif"/>
          <w:sz w:val="26"/>
          <w:szCs w:val="26"/>
        </w:rPr>
        <w:t xml:space="preserve"> № </w:t>
      </w:r>
      <w:r>
        <w:rPr>
          <w:rFonts w:ascii="PT Astra Serif" w:eastAsia="Times New Roman" w:hAnsi="PT Astra Serif"/>
          <w:sz w:val="26"/>
          <w:szCs w:val="26"/>
        </w:rPr>
        <w:t>51</w:t>
      </w:r>
    </w:p>
    <w:p w14:paraId="1216E93C" w14:textId="77777777" w:rsidR="00A2444A" w:rsidRPr="00637499" w:rsidRDefault="00A2444A" w:rsidP="00A2444A">
      <w:pPr>
        <w:widowControl w:val="0"/>
        <w:autoSpaceDE w:val="0"/>
        <w:autoSpaceDN w:val="0"/>
        <w:spacing w:after="1" w:line="240" w:lineRule="exact"/>
        <w:rPr>
          <w:rFonts w:ascii="PT Astra Serif" w:eastAsia="Times New Roman" w:hAnsi="PT Astra Serif"/>
          <w:sz w:val="26"/>
          <w:szCs w:val="26"/>
        </w:rPr>
      </w:pPr>
    </w:p>
    <w:p w14:paraId="13FE5A19" w14:textId="77777777" w:rsidR="00A2444A" w:rsidRPr="00637499" w:rsidRDefault="00A2444A" w:rsidP="00A2444A">
      <w:pPr>
        <w:widowControl w:val="0"/>
        <w:autoSpaceDE w:val="0"/>
        <w:autoSpaceDN w:val="0"/>
        <w:jc w:val="right"/>
        <w:rPr>
          <w:rFonts w:ascii="PT Astra Serif" w:eastAsia="Times New Roman" w:hAnsi="PT Astra Serif" w:cs="Courier New"/>
          <w:sz w:val="26"/>
          <w:szCs w:val="26"/>
        </w:rPr>
      </w:pPr>
      <w:r w:rsidRPr="00637499">
        <w:rPr>
          <w:rFonts w:ascii="PT Astra Serif" w:eastAsia="Times New Roman" w:hAnsi="PT Astra Serif" w:cs="Courier New"/>
          <w:sz w:val="26"/>
          <w:szCs w:val="26"/>
        </w:rPr>
        <w:t>Собранию депутатов муниципального округа</w:t>
      </w:r>
    </w:p>
    <w:p w14:paraId="1FD32682" w14:textId="77777777" w:rsidR="00A2444A" w:rsidRPr="00637499" w:rsidRDefault="00A2444A" w:rsidP="00A2444A">
      <w:pPr>
        <w:widowControl w:val="0"/>
        <w:autoSpaceDE w:val="0"/>
        <w:autoSpaceDN w:val="0"/>
        <w:jc w:val="right"/>
        <w:rPr>
          <w:rFonts w:ascii="PT Astra Serif" w:eastAsia="Times New Roman" w:hAnsi="PT Astra Serif" w:cs="Courier New"/>
          <w:sz w:val="26"/>
          <w:szCs w:val="26"/>
        </w:rPr>
      </w:pPr>
      <w:r w:rsidRPr="00637499">
        <w:rPr>
          <w:rFonts w:ascii="PT Astra Serif" w:eastAsia="Times New Roman" w:hAnsi="PT Astra Serif" w:cs="Courier New"/>
          <w:sz w:val="26"/>
          <w:szCs w:val="26"/>
        </w:rPr>
        <w:t>Ключевский района Алтайского края</w:t>
      </w:r>
    </w:p>
    <w:p w14:paraId="02791043" w14:textId="77777777" w:rsidR="00A2444A" w:rsidRPr="00637499" w:rsidRDefault="00A2444A" w:rsidP="00A2444A">
      <w:pPr>
        <w:widowControl w:val="0"/>
        <w:autoSpaceDE w:val="0"/>
        <w:autoSpaceDN w:val="0"/>
        <w:ind w:right="-1"/>
        <w:jc w:val="both"/>
        <w:rPr>
          <w:rFonts w:ascii="PT Astra Serif" w:eastAsia="Times New Roman" w:hAnsi="PT Astra Serif" w:cs="Courier New"/>
          <w:sz w:val="26"/>
          <w:szCs w:val="26"/>
        </w:rPr>
      </w:pPr>
    </w:p>
    <w:p w14:paraId="7971954E" w14:textId="77777777" w:rsidR="00A2444A" w:rsidRPr="00637499" w:rsidRDefault="00A2444A" w:rsidP="00A2444A">
      <w:pPr>
        <w:widowControl w:val="0"/>
        <w:autoSpaceDE w:val="0"/>
        <w:autoSpaceDN w:val="0"/>
        <w:ind w:right="-1" w:firstLine="851"/>
        <w:jc w:val="center"/>
        <w:rPr>
          <w:rFonts w:ascii="PT Astra Serif" w:eastAsia="Times New Roman" w:hAnsi="PT Astra Serif" w:cs="Courier New"/>
          <w:sz w:val="26"/>
          <w:szCs w:val="26"/>
        </w:rPr>
      </w:pPr>
      <w:bookmarkStart w:id="14" w:name="P202"/>
      <w:bookmarkEnd w:id="14"/>
      <w:r w:rsidRPr="00637499">
        <w:rPr>
          <w:rFonts w:ascii="PT Astra Serif" w:eastAsia="Times New Roman" w:hAnsi="PT Astra Serif" w:cs="Courier New"/>
          <w:sz w:val="26"/>
          <w:szCs w:val="26"/>
        </w:rPr>
        <w:t>ЗАЯВЛЕНИЕ</w:t>
      </w:r>
    </w:p>
    <w:p w14:paraId="1579CFAC" w14:textId="77777777" w:rsidR="00A2444A" w:rsidRPr="00637499" w:rsidRDefault="00A2444A" w:rsidP="00A2444A">
      <w:pPr>
        <w:widowControl w:val="0"/>
        <w:autoSpaceDE w:val="0"/>
        <w:autoSpaceDN w:val="0"/>
        <w:ind w:right="-1" w:firstLine="851"/>
        <w:jc w:val="center"/>
        <w:rPr>
          <w:rFonts w:ascii="PT Astra Serif" w:eastAsia="Times New Roman" w:hAnsi="PT Astra Serif" w:cs="Courier New"/>
          <w:sz w:val="26"/>
          <w:szCs w:val="26"/>
        </w:rPr>
      </w:pPr>
      <w:r w:rsidRPr="00637499">
        <w:rPr>
          <w:rFonts w:ascii="PT Astra Serif" w:eastAsia="Times New Roman" w:hAnsi="PT Astra Serif" w:cs="Courier New"/>
          <w:sz w:val="26"/>
          <w:szCs w:val="26"/>
        </w:rPr>
        <w:t>о назначении опроса граждан по вопросу выявления мнения</w:t>
      </w:r>
    </w:p>
    <w:p w14:paraId="7D20A71D" w14:textId="77777777" w:rsidR="00A2444A" w:rsidRPr="00637499" w:rsidRDefault="00A2444A" w:rsidP="00A2444A">
      <w:pPr>
        <w:widowControl w:val="0"/>
        <w:autoSpaceDE w:val="0"/>
        <w:autoSpaceDN w:val="0"/>
        <w:ind w:right="-1" w:firstLine="851"/>
        <w:jc w:val="center"/>
        <w:rPr>
          <w:rFonts w:ascii="PT Astra Serif" w:eastAsia="Times New Roman" w:hAnsi="PT Astra Serif" w:cs="Courier New"/>
          <w:sz w:val="26"/>
          <w:szCs w:val="26"/>
        </w:rPr>
      </w:pPr>
      <w:r w:rsidRPr="00637499">
        <w:rPr>
          <w:rFonts w:ascii="PT Astra Serif" w:eastAsia="Times New Roman" w:hAnsi="PT Astra Serif" w:cs="Courier New"/>
          <w:sz w:val="26"/>
          <w:szCs w:val="26"/>
        </w:rPr>
        <w:t>граждан о поддержке инициативного проекта</w:t>
      </w:r>
    </w:p>
    <w:p w14:paraId="68B7F520" w14:textId="77777777" w:rsidR="00A2444A" w:rsidRPr="00637499" w:rsidRDefault="00A2444A" w:rsidP="00A2444A">
      <w:pPr>
        <w:widowControl w:val="0"/>
        <w:autoSpaceDE w:val="0"/>
        <w:autoSpaceDN w:val="0"/>
        <w:ind w:right="-1"/>
        <w:jc w:val="both"/>
        <w:rPr>
          <w:rFonts w:ascii="PT Astra Serif" w:eastAsia="Times New Roman" w:hAnsi="PT Astra Serif" w:cs="Courier New"/>
          <w:sz w:val="26"/>
          <w:szCs w:val="26"/>
        </w:rPr>
      </w:pPr>
    </w:p>
    <w:p w14:paraId="7443B48C" w14:textId="77777777" w:rsidR="00A2444A" w:rsidRPr="00637499" w:rsidRDefault="00A2444A" w:rsidP="00A2444A">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1. Наименование инициативного проекта:</w:t>
      </w:r>
    </w:p>
    <w:p w14:paraId="64725C96" w14:textId="77777777" w:rsidR="00A2444A" w:rsidRPr="00637499" w:rsidRDefault="00A2444A" w:rsidP="00A2444A">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______________________________________________________________________________________________________________________________________________</w:t>
      </w:r>
    </w:p>
    <w:p w14:paraId="1256DEE8" w14:textId="77777777" w:rsidR="00A2444A" w:rsidRPr="00637499" w:rsidRDefault="00A2444A" w:rsidP="00A2444A">
      <w:pPr>
        <w:widowControl w:val="0"/>
        <w:autoSpaceDE w:val="0"/>
        <w:autoSpaceDN w:val="0"/>
        <w:ind w:right="283"/>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2. Дата, номер постановления сельсовета об утверждении границ территории, на которой может реализовываться инициативный проект:</w:t>
      </w:r>
    </w:p>
    <w:p w14:paraId="29B219CA" w14:textId="77777777" w:rsidR="00A2444A" w:rsidRPr="00637499" w:rsidRDefault="00A2444A" w:rsidP="00A2444A">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______________________________________________________________________________________________________________________________________________</w:t>
      </w:r>
    </w:p>
    <w:p w14:paraId="30941401" w14:textId="77777777" w:rsidR="00A2444A" w:rsidRPr="00637499" w:rsidRDefault="00A2444A" w:rsidP="00A2444A">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3. Примерная численность жителей, проживающих в границах территории, на которой может реализовываться инициативный проект, утвержденных постановлением сельсовета:</w:t>
      </w:r>
    </w:p>
    <w:p w14:paraId="3BD037FD" w14:textId="77777777" w:rsidR="00A2444A" w:rsidRPr="00637499" w:rsidRDefault="00A2444A" w:rsidP="00A2444A">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______________________________________________________________________________________________________________________________________________</w:t>
      </w:r>
    </w:p>
    <w:p w14:paraId="3E00C5A5" w14:textId="77777777" w:rsidR="00A2444A" w:rsidRPr="00637499" w:rsidRDefault="00A2444A" w:rsidP="00A2444A">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4. Предлагаемые даты проведения опроса граждан по вопросу выявления мнения граждан о поддержке инициативного проекта:</w:t>
      </w:r>
    </w:p>
    <w:p w14:paraId="3EAB1186" w14:textId="77777777" w:rsidR="00A2444A" w:rsidRPr="00637499" w:rsidRDefault="00A2444A" w:rsidP="00A2444A">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______________________________________________________________________________________________________________________________________________</w:t>
      </w:r>
    </w:p>
    <w:p w14:paraId="43CC1F91" w14:textId="77777777" w:rsidR="00A2444A" w:rsidRPr="00637499" w:rsidRDefault="00A2444A" w:rsidP="00A2444A">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5. Сведения об инициаторах опроса граждан по вопросу выявления мнения граждан о поддержке инициативного проекта:</w:t>
      </w:r>
    </w:p>
    <w:p w14:paraId="08E3C802" w14:textId="77777777" w:rsidR="00A2444A" w:rsidRPr="00637499" w:rsidRDefault="00A2444A" w:rsidP="00A2444A">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______________________________________________________________________________________________________________________________________________</w:t>
      </w:r>
    </w:p>
    <w:p w14:paraId="257CAF66" w14:textId="77777777" w:rsidR="00A2444A" w:rsidRPr="00637499" w:rsidRDefault="00A2444A" w:rsidP="00A2444A">
      <w:pPr>
        <w:widowControl w:val="0"/>
        <w:autoSpaceDE w:val="0"/>
        <w:autoSpaceDN w:val="0"/>
        <w:ind w:right="-1"/>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(фамилия, имя, отчество (при наличии) всех инициаторов, дата рождения,</w:t>
      </w:r>
    </w:p>
    <w:p w14:paraId="3B619826" w14:textId="77777777" w:rsidR="00A2444A" w:rsidRPr="00637499" w:rsidRDefault="00A2444A" w:rsidP="00A2444A">
      <w:pPr>
        <w:widowControl w:val="0"/>
        <w:autoSpaceDE w:val="0"/>
        <w:autoSpaceDN w:val="0"/>
        <w:ind w:right="-1"/>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серия, номер и дата выдачи паспорта или документа, заменяющего паспорт</w:t>
      </w:r>
    </w:p>
    <w:p w14:paraId="2A16B735" w14:textId="77777777" w:rsidR="00A2444A" w:rsidRPr="00637499" w:rsidRDefault="00A2444A" w:rsidP="00A2444A">
      <w:pPr>
        <w:widowControl w:val="0"/>
        <w:autoSpaceDE w:val="0"/>
        <w:autoSpaceDN w:val="0"/>
        <w:ind w:right="-1"/>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гражданина, адрес места жительства, контактный телефон)</w:t>
      </w:r>
    </w:p>
    <w:p w14:paraId="447F3815" w14:textId="77777777" w:rsidR="00A2444A" w:rsidRPr="00637499" w:rsidRDefault="00A2444A" w:rsidP="00A2444A">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6. Сведения о лице (лицах), уполномоченных действовать от имени инициативной группы на территории, где предполагается провести опрос (при их наличии):</w:t>
      </w:r>
    </w:p>
    <w:p w14:paraId="5F975093" w14:textId="77777777" w:rsidR="00A2444A" w:rsidRPr="00637499" w:rsidRDefault="00A2444A" w:rsidP="00A2444A">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______________________________________________________________________________________________________________________________________________</w:t>
      </w:r>
    </w:p>
    <w:p w14:paraId="4AFAF42A" w14:textId="77777777" w:rsidR="00A2444A" w:rsidRPr="00637499" w:rsidRDefault="00A2444A" w:rsidP="00A2444A">
      <w:pPr>
        <w:widowControl w:val="0"/>
        <w:autoSpaceDE w:val="0"/>
        <w:autoSpaceDN w:val="0"/>
        <w:ind w:right="-1"/>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(фамилия, имя, отчество (при наличии) уполномоченного лица (уполномоченных лиц), дата рождения, серия, номер и дата выдачи паспорта или документа,</w:t>
      </w:r>
    </w:p>
    <w:p w14:paraId="1875C428" w14:textId="77777777" w:rsidR="00A2444A" w:rsidRPr="00637499" w:rsidRDefault="00A2444A" w:rsidP="00A2444A">
      <w:pPr>
        <w:widowControl w:val="0"/>
        <w:autoSpaceDE w:val="0"/>
        <w:autoSpaceDN w:val="0"/>
        <w:ind w:right="-1"/>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заменяющего паспорт гражданина, адрес места жительства, контактный телефон)</w:t>
      </w:r>
    </w:p>
    <w:p w14:paraId="78F2DE49" w14:textId="77777777" w:rsidR="00A2444A" w:rsidRPr="00637499" w:rsidRDefault="00A2444A" w:rsidP="00A2444A">
      <w:pPr>
        <w:widowControl w:val="0"/>
        <w:autoSpaceDE w:val="0"/>
        <w:autoSpaceDN w:val="0"/>
        <w:ind w:right="-1"/>
        <w:jc w:val="center"/>
        <w:rPr>
          <w:rFonts w:ascii="PT Astra Serif" w:eastAsia="Times New Roman" w:hAnsi="PT Astra Serif" w:cs="Courier New"/>
          <w:sz w:val="26"/>
          <w:szCs w:val="26"/>
        </w:rPr>
      </w:pPr>
    </w:p>
    <w:p w14:paraId="184699B9" w14:textId="77777777" w:rsidR="00A2444A" w:rsidRPr="00637499" w:rsidRDefault="00A2444A" w:rsidP="00A2444A">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Просим назначить опрос граждан по вопросу выявления мнения граждан о</w:t>
      </w:r>
      <w:r>
        <w:rPr>
          <w:rFonts w:ascii="PT Astra Serif" w:eastAsia="Times New Roman" w:hAnsi="PT Astra Serif" w:cs="Courier New"/>
          <w:sz w:val="26"/>
          <w:szCs w:val="26"/>
        </w:rPr>
        <w:t xml:space="preserve"> </w:t>
      </w:r>
      <w:r w:rsidRPr="00637499">
        <w:rPr>
          <w:rFonts w:ascii="PT Astra Serif" w:eastAsia="Times New Roman" w:hAnsi="PT Astra Serif" w:cs="Courier New"/>
          <w:sz w:val="26"/>
          <w:szCs w:val="26"/>
        </w:rPr>
        <w:t>поддержке инициативного проекта:</w:t>
      </w:r>
    </w:p>
    <w:p w14:paraId="678403C7" w14:textId="77777777" w:rsidR="00A2444A" w:rsidRPr="00637499" w:rsidRDefault="00A2444A" w:rsidP="00A2444A">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______________________________________________________________________________________________________________________________________________</w:t>
      </w:r>
    </w:p>
    <w:p w14:paraId="4E91E4A0" w14:textId="77777777" w:rsidR="00A2444A" w:rsidRPr="00637499" w:rsidRDefault="00A2444A" w:rsidP="00A2444A">
      <w:pPr>
        <w:widowControl w:val="0"/>
        <w:autoSpaceDE w:val="0"/>
        <w:autoSpaceDN w:val="0"/>
        <w:ind w:right="-1"/>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(наименование инициативного проекта, предлагаемые даты его проведения)</w:t>
      </w:r>
    </w:p>
    <w:p w14:paraId="4DFCA737" w14:textId="77777777" w:rsidR="00A2444A" w:rsidRDefault="00A2444A" w:rsidP="00A2444A">
      <w:pPr>
        <w:widowControl w:val="0"/>
        <w:autoSpaceDE w:val="0"/>
        <w:autoSpaceDN w:val="0"/>
        <w:ind w:right="-1"/>
        <w:jc w:val="both"/>
        <w:rPr>
          <w:rFonts w:ascii="PT Astra Serif" w:eastAsia="Times New Roman" w:hAnsi="PT Astra Serif" w:cs="Courier New"/>
          <w:sz w:val="10"/>
          <w:szCs w:val="10"/>
        </w:rPr>
      </w:pPr>
    </w:p>
    <w:p w14:paraId="70A7C1B1" w14:textId="77777777" w:rsidR="00A2444A" w:rsidRPr="00637499" w:rsidRDefault="00A2444A" w:rsidP="00A2444A">
      <w:pPr>
        <w:widowControl w:val="0"/>
        <w:autoSpaceDE w:val="0"/>
        <w:autoSpaceDN w:val="0"/>
        <w:ind w:right="-1"/>
        <w:jc w:val="both"/>
        <w:rPr>
          <w:rFonts w:ascii="PT Astra Serif" w:eastAsia="Times New Roman" w:hAnsi="PT Astra Serif" w:cs="Courier New"/>
          <w:sz w:val="10"/>
          <w:szCs w:val="10"/>
        </w:rPr>
      </w:pPr>
    </w:p>
    <w:p w14:paraId="6EBEA5E6" w14:textId="77777777" w:rsidR="00A2444A" w:rsidRPr="00637499" w:rsidRDefault="00A2444A" w:rsidP="00A2444A">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lastRenderedPageBreak/>
        <w:t>Результат рассмотрения заявления просим направить по почте:</w:t>
      </w:r>
    </w:p>
    <w:p w14:paraId="22EF5979" w14:textId="77777777" w:rsidR="00A2444A" w:rsidRPr="00637499" w:rsidRDefault="00A2444A" w:rsidP="00A2444A">
      <w:pPr>
        <w:widowControl w:val="0"/>
        <w:autoSpaceDE w:val="0"/>
        <w:autoSpaceDN w:val="0"/>
        <w:ind w:right="-1"/>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__________________________________________________________________________________________________________________________________________</w:t>
      </w:r>
    </w:p>
    <w:p w14:paraId="5348469B" w14:textId="77777777" w:rsidR="00A2444A" w:rsidRPr="00637499" w:rsidRDefault="00A2444A" w:rsidP="00A2444A">
      <w:pPr>
        <w:widowControl w:val="0"/>
        <w:autoSpaceDE w:val="0"/>
        <w:autoSpaceDN w:val="0"/>
        <w:ind w:right="-1"/>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(почтовый адрес)</w:t>
      </w:r>
    </w:p>
    <w:p w14:paraId="16C9855F" w14:textId="77777777" w:rsidR="00A2444A" w:rsidRPr="00637499" w:rsidRDefault="00A2444A" w:rsidP="00A2444A">
      <w:pPr>
        <w:widowControl w:val="0"/>
        <w:autoSpaceDE w:val="0"/>
        <w:autoSpaceDN w:val="0"/>
        <w:ind w:right="-1"/>
        <w:jc w:val="center"/>
        <w:rPr>
          <w:rFonts w:ascii="PT Astra Serif" w:eastAsia="Times New Roman" w:hAnsi="PT Astra Serif" w:cs="Courier New"/>
          <w:sz w:val="10"/>
          <w:szCs w:val="10"/>
        </w:rPr>
      </w:pPr>
    </w:p>
    <w:p w14:paraId="4C0E57EA" w14:textId="77777777" w:rsidR="00A2444A" w:rsidRPr="00637499" w:rsidRDefault="00A2444A" w:rsidP="00A2444A">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К заявлению прилагаются следующие документы:</w:t>
      </w:r>
    </w:p>
    <w:p w14:paraId="5D4F9402" w14:textId="77777777" w:rsidR="00A2444A" w:rsidRPr="00637499" w:rsidRDefault="00A2444A" w:rsidP="00A2444A">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1) инициативный проект на __ л. в __ экз.;</w:t>
      </w:r>
    </w:p>
    <w:p w14:paraId="50EDEF10" w14:textId="77777777" w:rsidR="00A2444A" w:rsidRPr="00637499" w:rsidRDefault="00A2444A" w:rsidP="00A2444A">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2) согласие на обработку персональных данных каждого инициатора опроса</w:t>
      </w:r>
    </w:p>
    <w:p w14:paraId="52F90696" w14:textId="77777777" w:rsidR="00A2444A" w:rsidRPr="00637499" w:rsidRDefault="00A2444A" w:rsidP="00A2444A">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на __ л. в __ экз.</w:t>
      </w:r>
    </w:p>
    <w:p w14:paraId="367E972A" w14:textId="77777777" w:rsidR="00A2444A" w:rsidRPr="00637499" w:rsidRDefault="00A2444A" w:rsidP="00A2444A">
      <w:pPr>
        <w:widowControl w:val="0"/>
        <w:autoSpaceDE w:val="0"/>
        <w:autoSpaceDN w:val="0"/>
        <w:ind w:right="-1"/>
        <w:jc w:val="both"/>
        <w:rPr>
          <w:rFonts w:ascii="PT Astra Serif" w:eastAsia="Times New Roman" w:hAnsi="PT Astra Serif" w:cs="Courier New"/>
          <w:sz w:val="26"/>
          <w:szCs w:val="26"/>
        </w:rPr>
      </w:pPr>
    </w:p>
    <w:p w14:paraId="3179E499" w14:textId="77777777" w:rsidR="00A2444A" w:rsidRPr="00637499" w:rsidRDefault="00A2444A" w:rsidP="00A2444A">
      <w:pPr>
        <w:widowControl w:val="0"/>
        <w:autoSpaceDE w:val="0"/>
        <w:autoSpaceDN w:val="0"/>
        <w:ind w:right="-1"/>
        <w:jc w:val="both"/>
        <w:rPr>
          <w:rFonts w:ascii="PT Astra Serif" w:eastAsia="Times New Roman" w:hAnsi="PT Astra Serif" w:cs="Courier New"/>
          <w:sz w:val="27"/>
          <w:szCs w:val="27"/>
        </w:rPr>
      </w:pPr>
      <w:r w:rsidRPr="00637499">
        <w:rPr>
          <w:rFonts w:ascii="PT Astra Serif" w:eastAsia="Times New Roman" w:hAnsi="PT Astra Serif" w:cs="Courier New"/>
          <w:sz w:val="26"/>
          <w:szCs w:val="26"/>
        </w:rPr>
        <w:t>Фамилия, имя, отчество</w:t>
      </w:r>
      <w:r w:rsidRPr="00637499">
        <w:rPr>
          <w:rFonts w:ascii="PT Astra Serif" w:eastAsia="Times New Roman" w:hAnsi="PT Astra Serif" w:cs="Courier New"/>
          <w:sz w:val="27"/>
          <w:szCs w:val="27"/>
        </w:rPr>
        <w:t xml:space="preserve">             ___________________/__________________</w:t>
      </w:r>
    </w:p>
    <w:p w14:paraId="2C43A038" w14:textId="77777777" w:rsidR="00A2444A" w:rsidRPr="00637499" w:rsidRDefault="00A2444A" w:rsidP="00A2444A">
      <w:pPr>
        <w:widowControl w:val="0"/>
        <w:autoSpaceDE w:val="0"/>
        <w:autoSpaceDN w:val="0"/>
        <w:ind w:left="142" w:right="-1"/>
        <w:jc w:val="both"/>
        <w:rPr>
          <w:rFonts w:ascii="PT Astra Serif" w:eastAsia="Times New Roman" w:hAnsi="PT Astra Serif" w:cs="Courier New"/>
          <w:sz w:val="20"/>
          <w:szCs w:val="20"/>
        </w:rPr>
      </w:pPr>
      <w:r w:rsidRPr="00637499">
        <w:rPr>
          <w:rFonts w:ascii="PT Astra Serif" w:eastAsia="Times New Roman" w:hAnsi="PT Astra Serif" w:cs="Courier New"/>
          <w:sz w:val="20"/>
          <w:szCs w:val="20"/>
        </w:rPr>
        <w:t>(при наличии) и подписи</w:t>
      </w:r>
    </w:p>
    <w:p w14:paraId="396647A1" w14:textId="77777777" w:rsidR="00A2444A" w:rsidRPr="00637499" w:rsidRDefault="00A2444A" w:rsidP="00A2444A">
      <w:pPr>
        <w:widowControl w:val="0"/>
        <w:autoSpaceDE w:val="0"/>
        <w:autoSpaceDN w:val="0"/>
        <w:ind w:left="142" w:right="-1"/>
        <w:jc w:val="both"/>
        <w:rPr>
          <w:rFonts w:ascii="PT Astra Serif" w:eastAsia="Times New Roman" w:hAnsi="PT Astra Serif" w:cs="Courier New"/>
          <w:sz w:val="20"/>
          <w:szCs w:val="20"/>
        </w:rPr>
      </w:pPr>
      <w:r w:rsidRPr="00637499">
        <w:rPr>
          <w:rFonts w:ascii="PT Astra Serif" w:eastAsia="Times New Roman" w:hAnsi="PT Astra Serif" w:cs="Courier New"/>
          <w:sz w:val="20"/>
          <w:szCs w:val="20"/>
        </w:rPr>
        <w:t>каждого инициатора опроса</w:t>
      </w:r>
    </w:p>
    <w:p w14:paraId="23D6C9AD" w14:textId="77777777" w:rsidR="00A2444A" w:rsidRPr="00637499" w:rsidRDefault="00A2444A" w:rsidP="00A2444A">
      <w:pPr>
        <w:widowControl w:val="0"/>
        <w:autoSpaceDE w:val="0"/>
        <w:autoSpaceDN w:val="0"/>
        <w:ind w:left="142" w:right="-1"/>
        <w:jc w:val="both"/>
        <w:rPr>
          <w:rFonts w:ascii="PT Astra Serif" w:eastAsia="Times New Roman" w:hAnsi="PT Astra Serif" w:cs="Courier New"/>
          <w:sz w:val="26"/>
          <w:szCs w:val="26"/>
        </w:rPr>
      </w:pPr>
      <w:r w:rsidRPr="00637499">
        <w:rPr>
          <w:rFonts w:ascii="PT Astra Serif" w:eastAsia="Times New Roman" w:hAnsi="PT Astra Serif" w:cs="Courier New"/>
          <w:sz w:val="20"/>
          <w:szCs w:val="20"/>
        </w:rPr>
        <w:t>(уполномоченного лица)</w:t>
      </w:r>
    </w:p>
    <w:p w14:paraId="0203B1B1" w14:textId="77777777" w:rsidR="00A2444A" w:rsidRPr="00637499" w:rsidRDefault="00A2444A" w:rsidP="00A2444A">
      <w:pPr>
        <w:widowControl w:val="0"/>
        <w:autoSpaceDE w:val="0"/>
        <w:autoSpaceDN w:val="0"/>
        <w:ind w:left="4962"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 __________ 20__ г.</w:t>
      </w:r>
    </w:p>
    <w:p w14:paraId="62C47D7C" w14:textId="77777777" w:rsidR="00A2444A" w:rsidRPr="00637499" w:rsidRDefault="00A2444A" w:rsidP="00A2444A">
      <w:pPr>
        <w:pStyle w:val="ConsPlusNormal"/>
        <w:ind w:left="5387" w:right="-1"/>
        <w:jc w:val="both"/>
        <w:rPr>
          <w:rFonts w:ascii="PT Astra Serif" w:hAnsi="PT Astra Serif"/>
          <w:sz w:val="20"/>
          <w:szCs w:val="20"/>
        </w:rPr>
      </w:pPr>
      <w:r w:rsidRPr="00637499">
        <w:rPr>
          <w:rFonts w:ascii="PT Astra Serif" w:hAnsi="PT Astra Serif"/>
          <w:sz w:val="20"/>
          <w:szCs w:val="20"/>
        </w:rPr>
        <w:t>(дата подачи заявления)</w:t>
      </w:r>
    </w:p>
    <w:p w14:paraId="270EE201" w14:textId="77777777" w:rsidR="00A2444A" w:rsidRPr="0075374A" w:rsidRDefault="00A2444A" w:rsidP="00A2444A">
      <w:pPr>
        <w:pStyle w:val="ConsPlusNormal"/>
        <w:spacing w:line="240" w:lineRule="exact"/>
        <w:ind w:left="5103" w:right="-1"/>
        <w:jc w:val="both"/>
        <w:rPr>
          <w:rFonts w:ascii="PT Astra Serif" w:hAnsi="PT Astra Serif"/>
          <w:sz w:val="26"/>
          <w:szCs w:val="26"/>
        </w:rPr>
      </w:pPr>
      <w:r w:rsidRPr="00637499">
        <w:rPr>
          <w:rFonts w:ascii="PT Astra Serif" w:hAnsi="PT Astra Serif"/>
          <w:sz w:val="27"/>
          <w:szCs w:val="27"/>
        </w:rPr>
        <w:br w:type="page"/>
      </w:r>
      <w:bookmarkStart w:id="15" w:name="_Hlk211248207"/>
      <w:r w:rsidRPr="0075374A">
        <w:rPr>
          <w:rFonts w:ascii="PT Astra Serif" w:hAnsi="PT Astra Serif"/>
          <w:sz w:val="26"/>
          <w:szCs w:val="26"/>
        </w:rPr>
        <w:lastRenderedPageBreak/>
        <w:t>ПРИЛОЖЕНИЕ 2</w:t>
      </w:r>
    </w:p>
    <w:p w14:paraId="010116AF" w14:textId="77777777" w:rsidR="00A2444A" w:rsidRPr="0075374A" w:rsidRDefault="00A2444A" w:rsidP="00A2444A">
      <w:pPr>
        <w:widowControl w:val="0"/>
        <w:autoSpaceDE w:val="0"/>
        <w:autoSpaceDN w:val="0"/>
        <w:spacing w:line="240" w:lineRule="exact"/>
        <w:ind w:left="5103"/>
        <w:jc w:val="both"/>
        <w:rPr>
          <w:rFonts w:ascii="PT Astra Serif" w:eastAsia="Times New Roman" w:hAnsi="PT Astra Serif"/>
          <w:sz w:val="26"/>
          <w:szCs w:val="26"/>
          <w:bdr w:val="none" w:sz="0" w:space="0" w:color="auto" w:frame="1"/>
        </w:rPr>
      </w:pPr>
      <w:r w:rsidRPr="0075374A">
        <w:rPr>
          <w:rFonts w:ascii="PT Astra Serif" w:eastAsia="Times New Roman" w:hAnsi="PT Astra Serif"/>
          <w:sz w:val="26"/>
          <w:szCs w:val="26"/>
        </w:rPr>
        <w:t xml:space="preserve">к </w:t>
      </w:r>
      <w:hyperlink r:id="rId15" w:history="1">
        <w:r w:rsidRPr="0075374A">
          <w:rPr>
            <w:rFonts w:ascii="PT Astra Serif" w:eastAsia="Times New Roman" w:hAnsi="PT Astra Serif"/>
            <w:sz w:val="26"/>
            <w:szCs w:val="26"/>
          </w:rPr>
          <w:t>Положени</w:t>
        </w:r>
      </w:hyperlink>
      <w:r w:rsidRPr="0075374A">
        <w:rPr>
          <w:rFonts w:ascii="PT Astra Serif" w:eastAsia="Times New Roman" w:hAnsi="PT Astra Serif"/>
          <w:sz w:val="26"/>
          <w:szCs w:val="26"/>
          <w:bdr w:val="none" w:sz="0" w:space="0" w:color="auto" w:frame="1"/>
        </w:rPr>
        <w:t>я о порядке назначения и проведения опроса гра</w:t>
      </w:r>
      <w:r>
        <w:rPr>
          <w:rFonts w:ascii="PT Astra Serif" w:eastAsia="Times New Roman" w:hAnsi="PT Astra Serif"/>
          <w:sz w:val="26"/>
          <w:szCs w:val="26"/>
          <w:bdr w:val="none" w:sz="0" w:space="0" w:color="auto" w:frame="1"/>
        </w:rPr>
        <w:t>ждан в муниципальном образовании</w:t>
      </w:r>
      <w:r w:rsidRPr="0075374A">
        <w:rPr>
          <w:rFonts w:ascii="PT Astra Serif" w:eastAsia="Times New Roman" w:hAnsi="PT Astra Serif"/>
          <w:sz w:val="26"/>
          <w:szCs w:val="26"/>
          <w:bdr w:val="none" w:sz="0" w:space="0" w:color="auto" w:frame="1"/>
        </w:rPr>
        <w:t xml:space="preserve"> </w:t>
      </w:r>
      <w:proofErr w:type="spellStart"/>
      <w:r w:rsidRPr="0075374A">
        <w:rPr>
          <w:rFonts w:ascii="PT Astra Serif" w:hAnsi="PT Astra Serif"/>
          <w:sz w:val="26"/>
          <w:szCs w:val="26"/>
        </w:rPr>
        <w:t>Каипский</w:t>
      </w:r>
      <w:proofErr w:type="spellEnd"/>
      <w:r w:rsidRPr="0075374A">
        <w:rPr>
          <w:rFonts w:ascii="PT Astra Serif" w:hAnsi="PT Astra Serif"/>
          <w:sz w:val="26"/>
          <w:szCs w:val="26"/>
        </w:rPr>
        <w:t xml:space="preserve"> </w:t>
      </w:r>
      <w:r w:rsidRPr="0075374A">
        <w:rPr>
          <w:rFonts w:ascii="PT Astra Serif" w:eastAsia="Times New Roman" w:hAnsi="PT Astra Serif"/>
          <w:sz w:val="26"/>
          <w:szCs w:val="26"/>
          <w:bdr w:val="none" w:sz="0" w:space="0" w:color="auto" w:frame="1"/>
        </w:rPr>
        <w:t>сельсовет Ключевского района Алтайского края</w:t>
      </w:r>
    </w:p>
    <w:p w14:paraId="21CFF4A5" w14:textId="192512C0" w:rsidR="00A2444A" w:rsidRPr="0075374A" w:rsidRDefault="00B749F6" w:rsidP="00A2444A">
      <w:pPr>
        <w:widowControl w:val="0"/>
        <w:autoSpaceDE w:val="0"/>
        <w:autoSpaceDN w:val="0"/>
        <w:spacing w:line="240" w:lineRule="exact"/>
        <w:ind w:left="5103"/>
        <w:jc w:val="both"/>
        <w:rPr>
          <w:rFonts w:ascii="PT Astra Serif" w:eastAsia="Times New Roman" w:hAnsi="PT Astra Serif"/>
          <w:sz w:val="26"/>
          <w:szCs w:val="26"/>
        </w:rPr>
      </w:pPr>
      <w:r>
        <w:rPr>
          <w:rFonts w:ascii="PT Astra Serif" w:eastAsia="Times New Roman" w:hAnsi="PT Astra Serif"/>
          <w:sz w:val="26"/>
          <w:szCs w:val="26"/>
        </w:rPr>
        <w:t>от 07.11.2025</w:t>
      </w:r>
      <w:r w:rsidR="00A2444A" w:rsidRPr="0075374A">
        <w:rPr>
          <w:rFonts w:ascii="PT Astra Serif" w:eastAsia="Times New Roman" w:hAnsi="PT Astra Serif"/>
          <w:sz w:val="26"/>
          <w:szCs w:val="26"/>
        </w:rPr>
        <w:t xml:space="preserve"> № </w:t>
      </w:r>
      <w:r>
        <w:rPr>
          <w:rFonts w:ascii="PT Astra Serif" w:eastAsia="Times New Roman" w:hAnsi="PT Astra Serif"/>
          <w:sz w:val="26"/>
          <w:szCs w:val="26"/>
        </w:rPr>
        <w:t>51</w:t>
      </w:r>
    </w:p>
    <w:p w14:paraId="41E912D8" w14:textId="77777777" w:rsidR="00A2444A" w:rsidRPr="00637499" w:rsidRDefault="00A2444A" w:rsidP="00A2444A">
      <w:pPr>
        <w:pStyle w:val="ConsPlusNormal"/>
        <w:jc w:val="right"/>
        <w:outlineLvl w:val="1"/>
        <w:rPr>
          <w:rFonts w:ascii="PT Astra Serif" w:hAnsi="PT Astra Serif"/>
          <w:sz w:val="26"/>
          <w:szCs w:val="26"/>
        </w:rPr>
      </w:pPr>
    </w:p>
    <w:p w14:paraId="2584B097" w14:textId="77777777" w:rsidR="00A2444A" w:rsidRPr="00637499" w:rsidRDefault="00A2444A" w:rsidP="00A2444A">
      <w:pPr>
        <w:widowControl w:val="0"/>
        <w:autoSpaceDE w:val="0"/>
        <w:autoSpaceDN w:val="0"/>
        <w:jc w:val="right"/>
        <w:rPr>
          <w:rFonts w:ascii="PT Astra Serif" w:eastAsia="Times New Roman" w:hAnsi="PT Astra Serif" w:cs="Courier New"/>
          <w:sz w:val="26"/>
          <w:szCs w:val="26"/>
        </w:rPr>
      </w:pPr>
      <w:r w:rsidRPr="00637499">
        <w:rPr>
          <w:rFonts w:ascii="PT Astra Serif" w:eastAsia="Times New Roman" w:hAnsi="PT Astra Serif" w:cs="Courier New"/>
          <w:sz w:val="26"/>
          <w:szCs w:val="26"/>
        </w:rPr>
        <w:t>Собранию депутатов муниципального округа</w:t>
      </w:r>
    </w:p>
    <w:p w14:paraId="6E7750FE" w14:textId="77777777" w:rsidR="00A2444A" w:rsidRPr="00637499" w:rsidRDefault="00A2444A" w:rsidP="00A2444A">
      <w:pPr>
        <w:widowControl w:val="0"/>
        <w:autoSpaceDE w:val="0"/>
        <w:autoSpaceDN w:val="0"/>
        <w:jc w:val="right"/>
        <w:rPr>
          <w:rFonts w:ascii="PT Astra Serif" w:eastAsia="Times New Roman" w:hAnsi="PT Astra Serif" w:cs="Courier New"/>
          <w:sz w:val="26"/>
          <w:szCs w:val="26"/>
        </w:rPr>
      </w:pPr>
      <w:r w:rsidRPr="00637499">
        <w:rPr>
          <w:rFonts w:ascii="PT Astra Serif" w:eastAsia="Times New Roman" w:hAnsi="PT Astra Serif" w:cs="Courier New"/>
          <w:sz w:val="26"/>
          <w:szCs w:val="26"/>
        </w:rPr>
        <w:t>Ключевский района Алтайского края</w:t>
      </w:r>
    </w:p>
    <w:p w14:paraId="726B0CB1" w14:textId="77777777" w:rsidR="00A2444A" w:rsidRPr="00637499" w:rsidRDefault="00A2444A" w:rsidP="00A2444A">
      <w:pPr>
        <w:widowControl w:val="0"/>
        <w:autoSpaceDE w:val="0"/>
        <w:autoSpaceDN w:val="0"/>
        <w:jc w:val="center"/>
        <w:rPr>
          <w:rFonts w:ascii="PT Astra Serif" w:eastAsia="Times New Roman" w:hAnsi="PT Astra Serif" w:cs="Courier New"/>
          <w:sz w:val="26"/>
          <w:szCs w:val="26"/>
        </w:rPr>
      </w:pPr>
    </w:p>
    <w:p w14:paraId="0FD2DC36" w14:textId="77777777" w:rsidR="00A2444A" w:rsidRPr="00637499" w:rsidRDefault="00A2444A" w:rsidP="00A2444A">
      <w:pPr>
        <w:widowControl w:val="0"/>
        <w:autoSpaceDE w:val="0"/>
        <w:autoSpaceDN w:val="0"/>
        <w:jc w:val="center"/>
        <w:rPr>
          <w:rFonts w:ascii="PT Astra Serif" w:eastAsia="Times New Roman" w:hAnsi="PT Astra Serif" w:cs="Courier New"/>
          <w:sz w:val="26"/>
          <w:szCs w:val="26"/>
        </w:rPr>
      </w:pPr>
      <w:bookmarkStart w:id="16" w:name="P274"/>
      <w:bookmarkEnd w:id="16"/>
      <w:r w:rsidRPr="00637499">
        <w:rPr>
          <w:rFonts w:ascii="PT Astra Serif" w:eastAsia="Times New Roman" w:hAnsi="PT Astra Serif" w:cs="Courier New"/>
          <w:sz w:val="26"/>
          <w:szCs w:val="26"/>
        </w:rPr>
        <w:t>СОГЛАСИЕ</w:t>
      </w:r>
    </w:p>
    <w:p w14:paraId="2756CB7A" w14:textId="77777777" w:rsidR="00A2444A" w:rsidRPr="00637499" w:rsidRDefault="00A2444A" w:rsidP="00A2444A">
      <w:pPr>
        <w:widowControl w:val="0"/>
        <w:autoSpaceDE w:val="0"/>
        <w:autoSpaceDN w:val="0"/>
        <w:jc w:val="center"/>
        <w:rPr>
          <w:rFonts w:ascii="PT Astra Serif" w:eastAsia="Times New Roman" w:hAnsi="PT Astra Serif" w:cs="Courier New"/>
          <w:sz w:val="26"/>
          <w:szCs w:val="26"/>
        </w:rPr>
      </w:pPr>
      <w:r w:rsidRPr="00637499">
        <w:rPr>
          <w:rFonts w:ascii="PT Astra Serif" w:eastAsia="Times New Roman" w:hAnsi="PT Astra Serif" w:cs="Courier New"/>
          <w:sz w:val="26"/>
          <w:szCs w:val="26"/>
        </w:rPr>
        <w:t>на обработку персональных данных</w:t>
      </w:r>
    </w:p>
    <w:p w14:paraId="47C8C237" w14:textId="77777777" w:rsidR="00A2444A" w:rsidRPr="00637499" w:rsidRDefault="00A2444A" w:rsidP="00A2444A">
      <w:pPr>
        <w:widowControl w:val="0"/>
        <w:autoSpaceDE w:val="0"/>
        <w:autoSpaceDN w:val="0"/>
        <w:jc w:val="both"/>
        <w:rPr>
          <w:rFonts w:ascii="PT Astra Serif" w:eastAsia="Times New Roman" w:hAnsi="PT Astra Serif" w:cs="Courier New"/>
          <w:sz w:val="26"/>
          <w:szCs w:val="26"/>
        </w:rPr>
      </w:pPr>
    </w:p>
    <w:p w14:paraId="7BCF88FA" w14:textId="77777777" w:rsidR="00A2444A" w:rsidRPr="00637499" w:rsidRDefault="00A2444A" w:rsidP="00A2444A">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Я, _____________________________________________________________________,</w:t>
      </w:r>
    </w:p>
    <w:p w14:paraId="63C6C638" w14:textId="77777777" w:rsidR="00A2444A" w:rsidRPr="00637499" w:rsidRDefault="00A2444A" w:rsidP="00A2444A">
      <w:pPr>
        <w:widowControl w:val="0"/>
        <w:autoSpaceDE w:val="0"/>
        <w:autoSpaceDN w:val="0"/>
        <w:spacing w:line="240" w:lineRule="exact"/>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(фамилия, имя, отчество (последнее - при наличии) субъекта</w:t>
      </w:r>
    </w:p>
    <w:p w14:paraId="5BAF45A8" w14:textId="77777777" w:rsidR="00A2444A" w:rsidRPr="00637499" w:rsidRDefault="00A2444A" w:rsidP="00A2444A">
      <w:pPr>
        <w:widowControl w:val="0"/>
        <w:autoSpaceDE w:val="0"/>
        <w:autoSpaceDN w:val="0"/>
        <w:spacing w:line="240" w:lineRule="exact"/>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персональных данных или его представителя)</w:t>
      </w:r>
    </w:p>
    <w:p w14:paraId="6E102CC6" w14:textId="77777777" w:rsidR="00A2444A" w:rsidRPr="00637499" w:rsidRDefault="00A2444A" w:rsidP="00A2444A">
      <w:pPr>
        <w:widowControl w:val="0"/>
        <w:autoSpaceDE w:val="0"/>
        <w:autoSpaceDN w:val="0"/>
        <w:ind w:right="-1"/>
        <w:rPr>
          <w:rFonts w:ascii="PT Astra Serif" w:eastAsia="Times New Roman" w:hAnsi="PT Astra Serif" w:cs="Courier New"/>
          <w:sz w:val="27"/>
          <w:szCs w:val="27"/>
        </w:rPr>
      </w:pPr>
      <w:r w:rsidRPr="00637499">
        <w:rPr>
          <w:rFonts w:ascii="PT Astra Serif" w:eastAsia="Times New Roman" w:hAnsi="PT Astra Serif" w:cs="Courier New"/>
          <w:sz w:val="26"/>
          <w:szCs w:val="26"/>
        </w:rPr>
        <w:t>проживающий(</w:t>
      </w:r>
      <w:proofErr w:type="spellStart"/>
      <w:r w:rsidRPr="00637499">
        <w:rPr>
          <w:rFonts w:ascii="PT Astra Serif" w:eastAsia="Times New Roman" w:hAnsi="PT Astra Serif" w:cs="Courier New"/>
          <w:sz w:val="26"/>
          <w:szCs w:val="26"/>
        </w:rPr>
        <w:t>ая</w:t>
      </w:r>
      <w:proofErr w:type="spellEnd"/>
      <w:r w:rsidRPr="00637499">
        <w:rPr>
          <w:rFonts w:ascii="PT Astra Serif" w:eastAsia="Times New Roman" w:hAnsi="PT Astra Serif" w:cs="Courier New"/>
          <w:sz w:val="26"/>
          <w:szCs w:val="26"/>
        </w:rPr>
        <w:t>) по адресу:</w:t>
      </w:r>
      <w:r w:rsidRPr="00637499">
        <w:rPr>
          <w:rFonts w:ascii="PT Astra Serif" w:eastAsia="Times New Roman" w:hAnsi="PT Astra Serif" w:cs="Courier New"/>
          <w:sz w:val="27"/>
          <w:szCs w:val="27"/>
        </w:rPr>
        <w:t xml:space="preserve"> _________________________________________________________________________________________________________________________________________,</w:t>
      </w:r>
    </w:p>
    <w:p w14:paraId="7D929399" w14:textId="77777777" w:rsidR="00A2444A" w:rsidRPr="00637499" w:rsidRDefault="00A2444A" w:rsidP="00A2444A">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(адрес места жительства субъекта персональных данных или его представителя)</w:t>
      </w:r>
    </w:p>
    <w:p w14:paraId="7B355588" w14:textId="77777777" w:rsidR="00A2444A" w:rsidRPr="00637499" w:rsidRDefault="00A2444A" w:rsidP="00A2444A">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основной документ, удостоверяющий личность</w:t>
      </w:r>
    </w:p>
    <w:p w14:paraId="481F3379" w14:textId="77777777" w:rsidR="00A2444A" w:rsidRPr="00637499" w:rsidRDefault="00A2444A" w:rsidP="00A2444A">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_____________________________________________________________________</w:t>
      </w:r>
    </w:p>
    <w:p w14:paraId="7006868A" w14:textId="77777777" w:rsidR="00A2444A" w:rsidRPr="00637499" w:rsidRDefault="00A2444A" w:rsidP="00A2444A">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w:t>
      </w:r>
    </w:p>
    <w:p w14:paraId="45645751" w14:textId="77777777" w:rsidR="00A2444A" w:rsidRPr="00637499" w:rsidRDefault="00A2444A" w:rsidP="00A2444A">
      <w:pPr>
        <w:widowControl w:val="0"/>
        <w:autoSpaceDE w:val="0"/>
        <w:autoSpaceDN w:val="0"/>
        <w:spacing w:line="240" w:lineRule="exact"/>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(наименование и реквизиты основного документа, удостоверяющего личность</w:t>
      </w:r>
    </w:p>
    <w:p w14:paraId="35768994" w14:textId="77777777" w:rsidR="00A2444A" w:rsidRPr="00637499" w:rsidRDefault="00A2444A" w:rsidP="00A2444A">
      <w:pPr>
        <w:widowControl w:val="0"/>
        <w:autoSpaceDE w:val="0"/>
        <w:autoSpaceDN w:val="0"/>
        <w:spacing w:line="240" w:lineRule="exact"/>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субъекта персональных данных или его представителя, сведения о дате выдачи</w:t>
      </w:r>
    </w:p>
    <w:p w14:paraId="1F88D3BA" w14:textId="77777777" w:rsidR="00A2444A" w:rsidRPr="00637499" w:rsidRDefault="00A2444A" w:rsidP="00A2444A">
      <w:pPr>
        <w:widowControl w:val="0"/>
        <w:autoSpaceDE w:val="0"/>
        <w:autoSpaceDN w:val="0"/>
        <w:spacing w:line="240" w:lineRule="exact"/>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указанного документа и выдавшем его органе)</w:t>
      </w:r>
    </w:p>
    <w:p w14:paraId="5F2F3BB1" w14:textId="77777777" w:rsidR="00A2444A" w:rsidRPr="00637499" w:rsidRDefault="00A2444A" w:rsidP="00A2444A">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являющийся (нужное отметить):</w:t>
      </w:r>
    </w:p>
    <w:p w14:paraId="3211ED30" w14:textId="77777777" w:rsidR="00A2444A" w:rsidRPr="00637499" w:rsidRDefault="00A2444A" w:rsidP="00A2444A">
      <w:pPr>
        <w:widowControl w:val="0"/>
        <w:autoSpaceDE w:val="0"/>
        <w:autoSpaceDN w:val="0"/>
        <w:jc w:val="both"/>
        <w:rPr>
          <w:rFonts w:ascii="PT Astra Serif" w:eastAsia="Times New Roman" w:hAnsi="PT Astra Serif" w:cs="Courier New"/>
          <w:sz w:val="26"/>
          <w:szCs w:val="26"/>
        </w:rPr>
      </w:pPr>
      <w:r w:rsidRPr="00637499">
        <w:rPr>
          <w:rFonts w:ascii="Times New Roman" w:eastAsia="Times New Roman" w:hAnsi="Times New Roman"/>
          <w:sz w:val="26"/>
          <w:szCs w:val="26"/>
        </w:rPr>
        <w:t>┌─┐</w:t>
      </w:r>
      <w:r w:rsidRPr="00637499">
        <w:rPr>
          <w:rFonts w:ascii="PT Astra Serif" w:eastAsia="Times New Roman" w:hAnsi="PT Astra Serif" w:cs="Courier New"/>
          <w:sz w:val="26"/>
          <w:szCs w:val="26"/>
        </w:rPr>
        <w:t xml:space="preserve"> </w:t>
      </w:r>
      <w:r w:rsidRPr="00637499">
        <w:rPr>
          <w:rFonts w:ascii="PT Astra Serif" w:eastAsia="Times New Roman" w:hAnsi="PT Astra Serif" w:cs="PT Astra Serif"/>
          <w:sz w:val="26"/>
          <w:szCs w:val="26"/>
        </w:rPr>
        <w:t>субъектом</w:t>
      </w:r>
      <w:r w:rsidRPr="00637499">
        <w:rPr>
          <w:rFonts w:ascii="PT Astra Serif" w:eastAsia="Times New Roman" w:hAnsi="PT Astra Serif" w:cs="Courier New"/>
          <w:sz w:val="26"/>
          <w:szCs w:val="26"/>
        </w:rPr>
        <w:t xml:space="preserve"> </w:t>
      </w:r>
      <w:r w:rsidRPr="00637499">
        <w:rPr>
          <w:rFonts w:ascii="PT Astra Serif" w:eastAsia="Times New Roman" w:hAnsi="PT Astra Serif" w:cs="PT Astra Serif"/>
          <w:sz w:val="26"/>
          <w:szCs w:val="26"/>
        </w:rPr>
        <w:t>пер</w:t>
      </w:r>
      <w:r w:rsidRPr="00637499">
        <w:rPr>
          <w:rFonts w:ascii="PT Astra Serif" w:eastAsia="Times New Roman" w:hAnsi="PT Astra Serif" w:cs="Courier New"/>
          <w:sz w:val="26"/>
          <w:szCs w:val="26"/>
        </w:rPr>
        <w:t>сональных данных;</w:t>
      </w:r>
    </w:p>
    <w:p w14:paraId="74C515E3" w14:textId="77777777" w:rsidR="00A2444A" w:rsidRPr="00637499" w:rsidRDefault="00A2444A" w:rsidP="00A2444A">
      <w:pPr>
        <w:widowControl w:val="0"/>
        <w:autoSpaceDE w:val="0"/>
        <w:autoSpaceDN w:val="0"/>
        <w:jc w:val="both"/>
        <w:rPr>
          <w:rFonts w:ascii="PT Astra Serif" w:eastAsia="Times New Roman" w:hAnsi="PT Astra Serif" w:cs="Courier New"/>
          <w:sz w:val="26"/>
          <w:szCs w:val="26"/>
        </w:rPr>
      </w:pPr>
      <w:r w:rsidRPr="00637499">
        <w:rPr>
          <w:rFonts w:ascii="Times New Roman" w:eastAsia="Times New Roman" w:hAnsi="Times New Roman"/>
          <w:sz w:val="26"/>
          <w:szCs w:val="26"/>
        </w:rPr>
        <w:t>└─┘</w:t>
      </w:r>
    </w:p>
    <w:p w14:paraId="47E5A24C" w14:textId="77777777" w:rsidR="00A2444A" w:rsidRPr="00637499" w:rsidRDefault="00A2444A" w:rsidP="00A2444A">
      <w:pPr>
        <w:widowControl w:val="0"/>
        <w:autoSpaceDE w:val="0"/>
        <w:autoSpaceDN w:val="0"/>
        <w:jc w:val="both"/>
        <w:rPr>
          <w:rFonts w:ascii="PT Astra Serif" w:eastAsia="Times New Roman" w:hAnsi="PT Astra Serif" w:cs="Courier New"/>
          <w:sz w:val="26"/>
          <w:szCs w:val="26"/>
        </w:rPr>
      </w:pPr>
      <w:r w:rsidRPr="00637499">
        <w:rPr>
          <w:rFonts w:ascii="Times New Roman" w:eastAsia="Times New Roman" w:hAnsi="Times New Roman"/>
          <w:sz w:val="26"/>
          <w:szCs w:val="26"/>
        </w:rPr>
        <w:t>┌─┐</w:t>
      </w:r>
      <w:r w:rsidRPr="00637499">
        <w:rPr>
          <w:rFonts w:ascii="PT Astra Serif" w:eastAsia="Times New Roman" w:hAnsi="PT Astra Serif" w:cs="Courier New"/>
          <w:sz w:val="26"/>
          <w:szCs w:val="26"/>
        </w:rPr>
        <w:t xml:space="preserve"> </w:t>
      </w:r>
      <w:r w:rsidRPr="00637499">
        <w:rPr>
          <w:rFonts w:ascii="PT Astra Serif" w:eastAsia="Times New Roman" w:hAnsi="PT Astra Serif" w:cs="PT Astra Serif"/>
          <w:sz w:val="26"/>
          <w:szCs w:val="26"/>
        </w:rPr>
        <w:t>представителем</w:t>
      </w:r>
      <w:r w:rsidRPr="00637499">
        <w:rPr>
          <w:rFonts w:ascii="PT Astra Serif" w:eastAsia="Times New Roman" w:hAnsi="PT Astra Serif" w:cs="Courier New"/>
          <w:sz w:val="26"/>
          <w:szCs w:val="26"/>
        </w:rPr>
        <w:t xml:space="preserve"> </w:t>
      </w:r>
      <w:r w:rsidRPr="00637499">
        <w:rPr>
          <w:rFonts w:ascii="PT Astra Serif" w:eastAsia="Times New Roman" w:hAnsi="PT Astra Serif" w:cs="PT Astra Serif"/>
          <w:sz w:val="26"/>
          <w:szCs w:val="26"/>
        </w:rPr>
        <w:t>следующего</w:t>
      </w:r>
      <w:r w:rsidRPr="00637499">
        <w:rPr>
          <w:rFonts w:ascii="PT Astra Serif" w:eastAsia="Times New Roman" w:hAnsi="PT Astra Serif" w:cs="Courier New"/>
          <w:sz w:val="26"/>
          <w:szCs w:val="26"/>
        </w:rPr>
        <w:t xml:space="preserve"> </w:t>
      </w:r>
      <w:r w:rsidRPr="00637499">
        <w:rPr>
          <w:rFonts w:ascii="PT Astra Serif" w:eastAsia="Times New Roman" w:hAnsi="PT Astra Serif" w:cs="PT Astra Serif"/>
          <w:sz w:val="26"/>
          <w:szCs w:val="26"/>
        </w:rPr>
        <w:t>субъекта</w:t>
      </w:r>
      <w:r w:rsidRPr="00637499">
        <w:rPr>
          <w:rFonts w:ascii="PT Astra Serif" w:eastAsia="Times New Roman" w:hAnsi="PT Astra Serif" w:cs="Courier New"/>
          <w:sz w:val="26"/>
          <w:szCs w:val="26"/>
        </w:rPr>
        <w:t xml:space="preserve"> </w:t>
      </w:r>
      <w:r w:rsidRPr="00637499">
        <w:rPr>
          <w:rFonts w:ascii="PT Astra Serif" w:eastAsia="Times New Roman" w:hAnsi="PT Astra Serif" w:cs="PT Astra Serif"/>
          <w:sz w:val="26"/>
          <w:szCs w:val="26"/>
        </w:rPr>
        <w:t>персональных</w:t>
      </w:r>
      <w:r w:rsidRPr="00637499">
        <w:rPr>
          <w:rFonts w:ascii="PT Astra Serif" w:eastAsia="Times New Roman" w:hAnsi="PT Astra Serif" w:cs="Courier New"/>
          <w:sz w:val="26"/>
          <w:szCs w:val="26"/>
        </w:rPr>
        <w:t xml:space="preserve"> </w:t>
      </w:r>
      <w:r w:rsidRPr="00637499">
        <w:rPr>
          <w:rFonts w:ascii="PT Astra Serif" w:eastAsia="Times New Roman" w:hAnsi="PT Astra Serif" w:cs="PT Astra Serif"/>
          <w:sz w:val="26"/>
          <w:szCs w:val="26"/>
        </w:rPr>
        <w:t>данных</w:t>
      </w:r>
      <w:r w:rsidRPr="00637499">
        <w:rPr>
          <w:rFonts w:ascii="PT Astra Serif" w:eastAsia="Times New Roman" w:hAnsi="PT Astra Serif" w:cs="Courier New"/>
          <w:sz w:val="26"/>
          <w:szCs w:val="26"/>
        </w:rPr>
        <w:t>:</w:t>
      </w:r>
    </w:p>
    <w:p w14:paraId="4F9008C3" w14:textId="77777777" w:rsidR="00A2444A" w:rsidRPr="00637499" w:rsidRDefault="00A2444A" w:rsidP="00A2444A">
      <w:pPr>
        <w:widowControl w:val="0"/>
        <w:autoSpaceDE w:val="0"/>
        <w:autoSpaceDN w:val="0"/>
        <w:jc w:val="both"/>
        <w:rPr>
          <w:rFonts w:ascii="PT Astra Serif" w:eastAsia="Times New Roman" w:hAnsi="PT Astra Serif" w:cs="Courier New"/>
          <w:sz w:val="26"/>
          <w:szCs w:val="26"/>
        </w:rPr>
      </w:pPr>
      <w:r w:rsidRPr="00637499">
        <w:rPr>
          <w:rFonts w:ascii="Times New Roman" w:eastAsia="Times New Roman" w:hAnsi="Times New Roman"/>
          <w:sz w:val="26"/>
          <w:szCs w:val="26"/>
        </w:rPr>
        <w:t>└─┘</w:t>
      </w:r>
    </w:p>
    <w:p w14:paraId="63AD01CC" w14:textId="77777777" w:rsidR="00A2444A" w:rsidRPr="00637499" w:rsidRDefault="00A2444A" w:rsidP="00A2444A">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w:t>
      </w:r>
    </w:p>
    <w:p w14:paraId="7F2ACA98" w14:textId="77777777" w:rsidR="00A2444A" w:rsidRPr="00637499" w:rsidRDefault="00A2444A" w:rsidP="00A2444A">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(фамилия, имя, отчество (последнее - при наличии) субъекта</w:t>
      </w:r>
    </w:p>
    <w:p w14:paraId="27AB211B" w14:textId="77777777" w:rsidR="00A2444A" w:rsidRPr="00637499" w:rsidRDefault="00A2444A" w:rsidP="00A2444A">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персональных данных)</w:t>
      </w:r>
    </w:p>
    <w:p w14:paraId="6B21D442" w14:textId="77777777" w:rsidR="00A2444A" w:rsidRPr="00637499" w:rsidRDefault="00A2444A" w:rsidP="00A2444A">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проживающего(ей) по адресу:</w:t>
      </w:r>
    </w:p>
    <w:p w14:paraId="0BD8E4D0" w14:textId="77777777" w:rsidR="00A2444A" w:rsidRPr="00637499" w:rsidRDefault="00A2444A" w:rsidP="00A2444A">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w:t>
      </w:r>
    </w:p>
    <w:p w14:paraId="1ACEA45B" w14:textId="77777777" w:rsidR="00A2444A" w:rsidRPr="00637499" w:rsidRDefault="00A2444A" w:rsidP="00A2444A">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(адрес места жительства субъекта персональных данных)</w:t>
      </w:r>
    </w:p>
    <w:p w14:paraId="0483F1A8" w14:textId="77777777" w:rsidR="00A2444A" w:rsidRPr="00637499" w:rsidRDefault="00A2444A" w:rsidP="00A2444A">
      <w:pPr>
        <w:widowControl w:val="0"/>
        <w:autoSpaceDE w:val="0"/>
        <w:autoSpaceDN w:val="0"/>
        <w:rPr>
          <w:rFonts w:ascii="PT Astra Serif" w:eastAsia="Times New Roman" w:hAnsi="PT Astra Serif" w:cs="Courier New"/>
          <w:sz w:val="26"/>
          <w:szCs w:val="26"/>
        </w:rPr>
      </w:pPr>
      <w:r w:rsidRPr="00637499">
        <w:rPr>
          <w:rFonts w:ascii="PT Astra Serif" w:eastAsia="Times New Roman" w:hAnsi="PT Astra Serif" w:cs="Courier New"/>
          <w:sz w:val="26"/>
          <w:szCs w:val="26"/>
        </w:rPr>
        <w:t>контактный телефон:</w:t>
      </w:r>
    </w:p>
    <w:p w14:paraId="54DA6F28" w14:textId="77777777" w:rsidR="00A2444A" w:rsidRPr="00637499" w:rsidRDefault="00A2444A" w:rsidP="00A2444A">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w:t>
      </w:r>
    </w:p>
    <w:p w14:paraId="5AE7230D" w14:textId="77777777" w:rsidR="00A2444A" w:rsidRPr="00637499" w:rsidRDefault="00A2444A" w:rsidP="00A2444A">
      <w:pPr>
        <w:widowControl w:val="0"/>
        <w:autoSpaceDE w:val="0"/>
        <w:autoSpaceDN w:val="0"/>
        <w:rPr>
          <w:rFonts w:ascii="PT Astra Serif" w:eastAsia="Times New Roman" w:hAnsi="PT Astra Serif" w:cs="Courier New"/>
          <w:sz w:val="26"/>
          <w:szCs w:val="26"/>
        </w:rPr>
      </w:pPr>
      <w:r w:rsidRPr="00637499">
        <w:rPr>
          <w:rFonts w:ascii="PT Astra Serif" w:eastAsia="Times New Roman" w:hAnsi="PT Astra Serif" w:cs="Courier New"/>
          <w:sz w:val="26"/>
          <w:szCs w:val="26"/>
        </w:rPr>
        <w:t>основной документ, удостоверяющий личность:</w:t>
      </w:r>
    </w:p>
    <w:p w14:paraId="70389B89" w14:textId="77777777" w:rsidR="00A2444A" w:rsidRPr="00637499" w:rsidRDefault="00A2444A" w:rsidP="00A2444A">
      <w:pPr>
        <w:widowControl w:val="0"/>
        <w:autoSpaceDE w:val="0"/>
        <w:autoSpaceDN w:val="0"/>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_____________________________________________________________________</w:t>
      </w:r>
    </w:p>
    <w:p w14:paraId="46B3D39A" w14:textId="77777777" w:rsidR="00A2444A" w:rsidRPr="00637499" w:rsidRDefault="00A2444A" w:rsidP="00A2444A">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w:t>
      </w:r>
    </w:p>
    <w:p w14:paraId="7BC98618" w14:textId="77777777" w:rsidR="00A2444A" w:rsidRPr="00637499" w:rsidRDefault="00A2444A" w:rsidP="00A2444A">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(наименование и реквизиты основного документа, удостоверяющего личность</w:t>
      </w:r>
    </w:p>
    <w:p w14:paraId="7D2A4E09" w14:textId="77777777" w:rsidR="00A2444A" w:rsidRPr="00637499" w:rsidRDefault="00A2444A" w:rsidP="00A2444A">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субъекта персональных данных или его представителя, сведения о дате выдачи</w:t>
      </w:r>
    </w:p>
    <w:p w14:paraId="5B00B145" w14:textId="77777777" w:rsidR="00A2444A" w:rsidRPr="00637499" w:rsidRDefault="00A2444A" w:rsidP="00A2444A">
      <w:pPr>
        <w:widowControl w:val="0"/>
        <w:autoSpaceDE w:val="0"/>
        <w:autoSpaceDN w:val="0"/>
        <w:jc w:val="center"/>
        <w:rPr>
          <w:rFonts w:ascii="PT Astra Serif" w:eastAsia="Times New Roman" w:hAnsi="PT Astra Serif" w:cs="Courier New"/>
          <w:sz w:val="27"/>
          <w:szCs w:val="27"/>
        </w:rPr>
      </w:pPr>
      <w:r w:rsidRPr="00637499">
        <w:rPr>
          <w:rFonts w:ascii="PT Astra Serif" w:eastAsia="Times New Roman" w:hAnsi="PT Astra Serif" w:cs="Courier New"/>
          <w:sz w:val="20"/>
          <w:szCs w:val="20"/>
        </w:rPr>
        <w:t>указанного документа и выдавшем его органе)</w:t>
      </w:r>
    </w:p>
    <w:p w14:paraId="449D839A" w14:textId="77777777" w:rsidR="00A2444A" w:rsidRPr="00637499" w:rsidRDefault="00A2444A" w:rsidP="00A2444A">
      <w:pPr>
        <w:widowControl w:val="0"/>
        <w:autoSpaceDE w:val="0"/>
        <w:autoSpaceDN w:val="0"/>
        <w:rPr>
          <w:rFonts w:ascii="PT Astra Serif" w:eastAsia="Times New Roman" w:hAnsi="PT Astra Serif" w:cs="Courier New"/>
          <w:sz w:val="26"/>
          <w:szCs w:val="26"/>
        </w:rPr>
      </w:pPr>
      <w:r w:rsidRPr="00637499">
        <w:rPr>
          <w:rFonts w:ascii="PT Astra Serif" w:eastAsia="Times New Roman" w:hAnsi="PT Astra Serif" w:cs="Courier New"/>
          <w:sz w:val="26"/>
          <w:szCs w:val="26"/>
        </w:rPr>
        <w:t>действующий (</w:t>
      </w:r>
      <w:proofErr w:type="spellStart"/>
      <w:r w:rsidRPr="00637499">
        <w:rPr>
          <w:rFonts w:ascii="PT Astra Serif" w:eastAsia="Times New Roman" w:hAnsi="PT Astra Serif" w:cs="Courier New"/>
          <w:sz w:val="26"/>
          <w:szCs w:val="26"/>
        </w:rPr>
        <w:t>ая</w:t>
      </w:r>
      <w:proofErr w:type="spellEnd"/>
      <w:r w:rsidRPr="00637499">
        <w:rPr>
          <w:rFonts w:ascii="PT Astra Serif" w:eastAsia="Times New Roman" w:hAnsi="PT Astra Serif" w:cs="Courier New"/>
          <w:sz w:val="26"/>
          <w:szCs w:val="26"/>
        </w:rPr>
        <w:t xml:space="preserve">) на основании </w:t>
      </w:r>
    </w:p>
    <w:p w14:paraId="69CE751F" w14:textId="77777777" w:rsidR="00A2444A" w:rsidRPr="00637499" w:rsidRDefault="00A2444A" w:rsidP="00A2444A">
      <w:pPr>
        <w:widowControl w:val="0"/>
        <w:autoSpaceDE w:val="0"/>
        <w:autoSpaceDN w:val="0"/>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_________________________________________________________________________________________________________________________________________,</w:t>
      </w:r>
    </w:p>
    <w:p w14:paraId="30701FB9" w14:textId="77777777" w:rsidR="00A2444A" w:rsidRPr="00637499" w:rsidRDefault="00A2444A" w:rsidP="00A2444A">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(наименование и реквизиты документа, подтверждающего полномочия</w:t>
      </w:r>
    </w:p>
    <w:p w14:paraId="587DC08A" w14:textId="77777777" w:rsidR="00A2444A" w:rsidRPr="00637499" w:rsidRDefault="00A2444A" w:rsidP="00A2444A">
      <w:pPr>
        <w:widowControl w:val="0"/>
        <w:autoSpaceDE w:val="0"/>
        <w:autoSpaceDN w:val="0"/>
        <w:ind w:right="283"/>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представителя субъекта персональных данных)</w:t>
      </w:r>
    </w:p>
    <w:p w14:paraId="6B506125" w14:textId="77777777" w:rsidR="00A2444A" w:rsidRPr="00637499" w:rsidRDefault="00A2444A" w:rsidP="00A2444A">
      <w:pPr>
        <w:widowControl w:val="0"/>
        <w:autoSpaceDE w:val="0"/>
        <w:autoSpaceDN w:val="0"/>
        <w:ind w:right="-1" w:firstLine="567"/>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 xml:space="preserve">В соответствии с требованиями </w:t>
      </w:r>
      <w:hyperlink r:id="rId16" w:tooltip="Федеральный закон от 27.07.2006 N 152-ФЗ (ред. от 24.06.2025) &quot;О персональных данных&quot; {КонсультантПлюс}">
        <w:r w:rsidRPr="00637499">
          <w:rPr>
            <w:rFonts w:ascii="PT Astra Serif" w:eastAsia="Times New Roman" w:hAnsi="PT Astra Serif" w:cs="Courier New"/>
            <w:color w:val="0000FF"/>
            <w:sz w:val="26"/>
            <w:szCs w:val="26"/>
          </w:rPr>
          <w:t>статьи 9</w:t>
        </w:r>
      </w:hyperlink>
      <w:r w:rsidRPr="00637499">
        <w:rPr>
          <w:rFonts w:ascii="PT Astra Serif" w:eastAsia="Times New Roman" w:hAnsi="PT Astra Serif" w:cs="Courier New"/>
          <w:sz w:val="26"/>
          <w:szCs w:val="26"/>
        </w:rPr>
        <w:t xml:space="preserve"> Федерального закона</w:t>
      </w:r>
      <w:r w:rsidRPr="00637499">
        <w:rPr>
          <w:rFonts w:ascii="PT Astra Serif" w:eastAsia="Times New Roman" w:hAnsi="PT Astra Serif" w:cs="Courier New"/>
          <w:sz w:val="26"/>
          <w:szCs w:val="26"/>
        </w:rPr>
        <w:br/>
      </w:r>
      <w:r w:rsidRPr="00637499">
        <w:rPr>
          <w:rFonts w:ascii="PT Astra Serif" w:eastAsia="Times New Roman" w:hAnsi="PT Astra Serif" w:cs="Courier New"/>
          <w:sz w:val="26"/>
          <w:szCs w:val="26"/>
        </w:rPr>
        <w:lastRenderedPageBreak/>
        <w:t>от 27.07.2006 № 152 - ФЗ «О персональных данных» даю согласие Собранию депутатов муниципального округа Ключевский район Алтайского края</w:t>
      </w:r>
      <w:r w:rsidRPr="00637499">
        <w:rPr>
          <w:rFonts w:ascii="PT Astra Serif" w:eastAsia="Times New Roman" w:hAnsi="PT Astra Serif" w:cs="Courier New"/>
          <w:sz w:val="26"/>
          <w:szCs w:val="26"/>
        </w:rPr>
        <w:br/>
        <w:t>(далее - «Оператор») (адрес местонахождения: Алтайский край, с. Ключи,</w:t>
      </w:r>
      <w:r w:rsidRPr="00637499">
        <w:rPr>
          <w:rFonts w:ascii="PT Astra Serif" w:eastAsia="Times New Roman" w:hAnsi="PT Astra Serif" w:cs="Courier New"/>
          <w:sz w:val="26"/>
          <w:szCs w:val="26"/>
        </w:rPr>
        <w:br/>
        <w:t>ул. Центральная, 22) на обработку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предоставление, доступ, обезличивание, блокирование, удаление, уничтожение следующих персональных данных: фамилия, имя, отчество (последнее - при наличии), наименование, реквизиты, дата выдачи основного документа, удостоверяющего личность субъекта персональных данных, сведения</w:t>
      </w:r>
      <w:bookmarkStart w:id="17" w:name="_Hlk211248236"/>
      <w:r w:rsidRPr="00637499">
        <w:rPr>
          <w:rFonts w:ascii="PT Astra Serif" w:eastAsia="Times New Roman" w:hAnsi="PT Astra Serif" w:cs="Courier New"/>
          <w:sz w:val="26"/>
          <w:szCs w:val="26"/>
        </w:rPr>
        <w:t xml:space="preserve"> о выдавшем основной документ органе, дата рождения и адрес регистрации по месту жительства, личная подпись, контактный телефон.</w:t>
      </w:r>
    </w:p>
    <w:p w14:paraId="05ABC1AE" w14:textId="77777777" w:rsidR="00A2444A" w:rsidRPr="00637499" w:rsidRDefault="00A2444A" w:rsidP="00A2444A">
      <w:pPr>
        <w:widowControl w:val="0"/>
        <w:autoSpaceDE w:val="0"/>
        <w:autoSpaceDN w:val="0"/>
        <w:ind w:right="-1" w:firstLine="567"/>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Персональные данные передаются в целях рассмотрения представленного мною заявления о назначении опроса граждан по вопросу выявления мнения граждан о поддержке инициативного проекта.</w:t>
      </w:r>
    </w:p>
    <w:p w14:paraId="2931DFCB" w14:textId="77777777" w:rsidR="00A2444A" w:rsidRPr="00637499" w:rsidRDefault="00A2444A" w:rsidP="00A2444A">
      <w:pPr>
        <w:widowControl w:val="0"/>
        <w:autoSpaceDE w:val="0"/>
        <w:autoSpaceDN w:val="0"/>
        <w:ind w:right="-1" w:firstLine="567"/>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Я ознакомлен(а) с тем, что:</w:t>
      </w:r>
    </w:p>
    <w:p w14:paraId="79632F55" w14:textId="77777777" w:rsidR="00A2444A" w:rsidRPr="00637499" w:rsidRDefault="00A2444A" w:rsidP="00A2444A">
      <w:pPr>
        <w:widowControl w:val="0"/>
        <w:autoSpaceDE w:val="0"/>
        <w:autoSpaceDN w:val="0"/>
        <w:ind w:right="-1" w:firstLine="567"/>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согласие на обработку персональных данных действует с даты подписания настоящего согласия (бессрочно);</w:t>
      </w:r>
    </w:p>
    <w:p w14:paraId="6D1BBFBF" w14:textId="77777777" w:rsidR="00A2444A" w:rsidRPr="00637499" w:rsidRDefault="00A2444A" w:rsidP="00A2444A">
      <w:pPr>
        <w:widowControl w:val="0"/>
        <w:autoSpaceDE w:val="0"/>
        <w:autoSpaceDN w:val="0"/>
        <w:ind w:right="-1" w:firstLine="567"/>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согласие на обработку персональных данных может быть отозвано на основании письменного заявления в произвольной форме;</w:t>
      </w:r>
    </w:p>
    <w:p w14:paraId="5C97E391" w14:textId="77777777" w:rsidR="00A2444A" w:rsidRPr="00637499" w:rsidRDefault="00A2444A" w:rsidP="00A2444A">
      <w:pPr>
        <w:widowControl w:val="0"/>
        <w:autoSpaceDE w:val="0"/>
        <w:autoSpaceDN w:val="0"/>
        <w:ind w:right="-1" w:firstLine="567"/>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 xml:space="preserve">в случае отзыва согласия на обработку персональных данных Собрание депутатов муниципального округа Ключевский района Алтайского края вправе продолжить обработку персональных данных без согласия при наличии оснований, указанных в </w:t>
      </w:r>
      <w:hyperlink r:id="rId17" w:tooltip="Федеральный закон от 27.07.2006 N 152-ФЗ (ред. от 24.06.2025) &quot;О персональных данных&quot; {КонсультантПлюс}">
        <w:r w:rsidRPr="00637499">
          <w:rPr>
            <w:rFonts w:ascii="PT Astra Serif" w:eastAsia="Times New Roman" w:hAnsi="PT Astra Serif" w:cs="Courier New"/>
            <w:color w:val="0000FF"/>
            <w:sz w:val="26"/>
            <w:szCs w:val="26"/>
          </w:rPr>
          <w:t>11 части 1 статьи 6</w:t>
        </w:r>
      </w:hyperlink>
      <w:r w:rsidRPr="00637499">
        <w:rPr>
          <w:rFonts w:ascii="PT Astra Serif" w:eastAsia="Times New Roman" w:hAnsi="PT Astra Serif" w:cs="Courier New"/>
          <w:sz w:val="26"/>
          <w:szCs w:val="26"/>
        </w:rPr>
        <w:t xml:space="preserve">, </w:t>
      </w:r>
      <w:hyperlink r:id="rId18" w:tooltip="Федеральный закон от 27.07.2006 N 152-ФЗ (ред. от 24.06.2025) &quot;О персональных данных&quot; {КонсультантПлюс}">
        <w:r w:rsidRPr="00637499">
          <w:rPr>
            <w:rFonts w:ascii="PT Astra Serif" w:eastAsia="Times New Roman" w:hAnsi="PT Astra Serif" w:cs="Courier New"/>
            <w:color w:val="0000FF"/>
            <w:sz w:val="26"/>
            <w:szCs w:val="26"/>
          </w:rPr>
          <w:t>части 2</w:t>
        </w:r>
      </w:hyperlink>
      <w:r w:rsidRPr="00637499">
        <w:rPr>
          <w:rFonts w:ascii="PT Astra Serif" w:eastAsia="Times New Roman" w:hAnsi="PT Astra Serif" w:cs="Courier New"/>
          <w:sz w:val="26"/>
          <w:szCs w:val="26"/>
        </w:rPr>
        <w:t xml:space="preserve"> статьи 10, </w:t>
      </w:r>
      <w:hyperlink r:id="rId19" w:tooltip="Федеральный закон от 27.07.2006 N 152-ФЗ (ред. от 24.06.2025) &quot;О персональных данных&quot; {КонсультантПлюс}">
        <w:r w:rsidRPr="00637499">
          <w:rPr>
            <w:rFonts w:ascii="PT Astra Serif" w:eastAsia="Times New Roman" w:hAnsi="PT Astra Serif" w:cs="Courier New"/>
            <w:color w:val="0000FF"/>
            <w:sz w:val="26"/>
            <w:szCs w:val="26"/>
          </w:rPr>
          <w:t>части 2 статьи 11</w:t>
        </w:r>
      </w:hyperlink>
      <w:r w:rsidRPr="00637499">
        <w:rPr>
          <w:rFonts w:ascii="PT Astra Serif" w:eastAsia="Times New Roman" w:hAnsi="PT Astra Serif" w:cs="Courier New"/>
          <w:sz w:val="26"/>
          <w:szCs w:val="26"/>
        </w:rPr>
        <w:t xml:space="preserve"> Федерального закона от 27.07.2006 № 152-ФЗ «О персональных данных»;</w:t>
      </w:r>
    </w:p>
    <w:p w14:paraId="4A022225" w14:textId="77777777" w:rsidR="00A2444A" w:rsidRPr="00637499" w:rsidRDefault="00A2444A" w:rsidP="00A2444A">
      <w:pPr>
        <w:widowControl w:val="0"/>
        <w:autoSpaceDE w:val="0"/>
        <w:autoSpaceDN w:val="0"/>
        <w:ind w:firstLine="426"/>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после проведения опроса граждан персональные данные хранятся в Собрании депутатов муниципального округа Ключевский район Алтайского края в течение срока хранения документов, предусмотренных законодательством Российской Федерации.</w:t>
      </w:r>
    </w:p>
    <w:p w14:paraId="4EE4B191" w14:textId="77777777" w:rsidR="00A2444A" w:rsidRPr="00637499" w:rsidRDefault="00A2444A" w:rsidP="00A2444A">
      <w:pPr>
        <w:widowControl w:val="0"/>
        <w:autoSpaceDE w:val="0"/>
        <w:autoSpaceDN w:val="0"/>
        <w:jc w:val="both"/>
        <w:rPr>
          <w:rFonts w:ascii="PT Astra Serif" w:eastAsia="Times New Roman" w:hAnsi="PT Astra Serif"/>
          <w:sz w:val="27"/>
          <w:szCs w:val="27"/>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572"/>
        <w:gridCol w:w="340"/>
        <w:gridCol w:w="1984"/>
        <w:gridCol w:w="340"/>
        <w:gridCol w:w="2835"/>
      </w:tblGrid>
      <w:tr w:rsidR="00A2444A" w:rsidRPr="00637499" w14:paraId="6E6D43E6" w14:textId="77777777" w:rsidTr="00DC7A74">
        <w:tc>
          <w:tcPr>
            <w:tcW w:w="3572" w:type="dxa"/>
            <w:tcBorders>
              <w:top w:val="nil"/>
              <w:left w:val="nil"/>
              <w:bottom w:val="single" w:sz="4" w:space="0" w:color="auto"/>
              <w:right w:val="nil"/>
            </w:tcBorders>
          </w:tcPr>
          <w:p w14:paraId="367CF67F" w14:textId="77777777" w:rsidR="00A2444A" w:rsidRPr="00637499" w:rsidRDefault="00A2444A" w:rsidP="00DC7A74">
            <w:pPr>
              <w:widowControl w:val="0"/>
              <w:autoSpaceDE w:val="0"/>
              <w:autoSpaceDN w:val="0"/>
              <w:rPr>
                <w:rFonts w:ascii="PT Astra Serif" w:eastAsia="Times New Roman" w:hAnsi="PT Astra Serif"/>
                <w:sz w:val="27"/>
                <w:szCs w:val="27"/>
              </w:rPr>
            </w:pPr>
          </w:p>
        </w:tc>
        <w:tc>
          <w:tcPr>
            <w:tcW w:w="340" w:type="dxa"/>
            <w:tcBorders>
              <w:top w:val="nil"/>
              <w:left w:val="nil"/>
              <w:bottom w:val="nil"/>
              <w:right w:val="nil"/>
            </w:tcBorders>
          </w:tcPr>
          <w:p w14:paraId="73093269" w14:textId="77777777" w:rsidR="00A2444A" w:rsidRPr="00637499" w:rsidRDefault="00A2444A" w:rsidP="00DC7A74">
            <w:pPr>
              <w:widowControl w:val="0"/>
              <w:autoSpaceDE w:val="0"/>
              <w:autoSpaceDN w:val="0"/>
              <w:rPr>
                <w:rFonts w:ascii="PT Astra Serif" w:eastAsia="Times New Roman" w:hAnsi="PT Astra Serif"/>
                <w:sz w:val="27"/>
                <w:szCs w:val="27"/>
              </w:rPr>
            </w:pPr>
          </w:p>
        </w:tc>
        <w:tc>
          <w:tcPr>
            <w:tcW w:w="1984" w:type="dxa"/>
            <w:tcBorders>
              <w:top w:val="nil"/>
              <w:left w:val="nil"/>
              <w:bottom w:val="single" w:sz="4" w:space="0" w:color="auto"/>
              <w:right w:val="nil"/>
            </w:tcBorders>
          </w:tcPr>
          <w:p w14:paraId="42DFE2E6" w14:textId="77777777" w:rsidR="00A2444A" w:rsidRPr="00637499" w:rsidRDefault="00A2444A" w:rsidP="00DC7A74">
            <w:pPr>
              <w:widowControl w:val="0"/>
              <w:autoSpaceDE w:val="0"/>
              <w:autoSpaceDN w:val="0"/>
              <w:rPr>
                <w:rFonts w:ascii="PT Astra Serif" w:eastAsia="Times New Roman" w:hAnsi="PT Astra Serif"/>
                <w:sz w:val="27"/>
                <w:szCs w:val="27"/>
              </w:rPr>
            </w:pPr>
          </w:p>
        </w:tc>
        <w:tc>
          <w:tcPr>
            <w:tcW w:w="340" w:type="dxa"/>
            <w:tcBorders>
              <w:top w:val="nil"/>
              <w:left w:val="nil"/>
              <w:bottom w:val="nil"/>
              <w:right w:val="nil"/>
            </w:tcBorders>
          </w:tcPr>
          <w:p w14:paraId="22107C08" w14:textId="77777777" w:rsidR="00A2444A" w:rsidRPr="00637499" w:rsidRDefault="00A2444A" w:rsidP="00DC7A74">
            <w:pPr>
              <w:widowControl w:val="0"/>
              <w:autoSpaceDE w:val="0"/>
              <w:autoSpaceDN w:val="0"/>
              <w:rPr>
                <w:rFonts w:ascii="PT Astra Serif" w:eastAsia="Times New Roman" w:hAnsi="PT Astra Serif"/>
                <w:sz w:val="27"/>
                <w:szCs w:val="27"/>
              </w:rPr>
            </w:pPr>
          </w:p>
        </w:tc>
        <w:tc>
          <w:tcPr>
            <w:tcW w:w="2835" w:type="dxa"/>
            <w:tcBorders>
              <w:top w:val="nil"/>
              <w:left w:val="nil"/>
              <w:bottom w:val="nil"/>
              <w:right w:val="nil"/>
            </w:tcBorders>
          </w:tcPr>
          <w:p w14:paraId="6D72F6A7" w14:textId="77777777" w:rsidR="00A2444A" w:rsidRPr="00637499" w:rsidRDefault="00A2444A" w:rsidP="00DC7A74">
            <w:pPr>
              <w:widowControl w:val="0"/>
              <w:autoSpaceDE w:val="0"/>
              <w:autoSpaceDN w:val="0"/>
              <w:jc w:val="center"/>
              <w:rPr>
                <w:rFonts w:ascii="PT Astra Serif" w:eastAsia="Times New Roman" w:hAnsi="PT Astra Serif"/>
                <w:sz w:val="27"/>
                <w:szCs w:val="27"/>
              </w:rPr>
            </w:pPr>
            <w:r w:rsidRPr="00637499">
              <w:rPr>
                <w:rFonts w:ascii="PT Astra Serif" w:eastAsia="Times New Roman" w:hAnsi="PT Astra Serif"/>
                <w:sz w:val="27"/>
                <w:szCs w:val="27"/>
              </w:rPr>
              <w:t>«__» _________ 20__ г.</w:t>
            </w:r>
          </w:p>
        </w:tc>
      </w:tr>
      <w:tr w:rsidR="00A2444A" w:rsidRPr="00637499" w14:paraId="38FB388A" w14:textId="77777777" w:rsidTr="00DC7A74">
        <w:tc>
          <w:tcPr>
            <w:tcW w:w="3572" w:type="dxa"/>
            <w:tcBorders>
              <w:top w:val="single" w:sz="4" w:space="0" w:color="auto"/>
              <w:left w:val="nil"/>
              <w:bottom w:val="nil"/>
              <w:right w:val="nil"/>
            </w:tcBorders>
          </w:tcPr>
          <w:p w14:paraId="70D2C9A9" w14:textId="77777777" w:rsidR="00A2444A" w:rsidRPr="00637499" w:rsidRDefault="00A2444A" w:rsidP="00DC7A74">
            <w:pPr>
              <w:widowControl w:val="0"/>
              <w:autoSpaceDE w:val="0"/>
              <w:autoSpaceDN w:val="0"/>
              <w:jc w:val="center"/>
              <w:rPr>
                <w:rFonts w:ascii="PT Astra Serif" w:eastAsia="Times New Roman" w:hAnsi="PT Astra Serif"/>
                <w:sz w:val="20"/>
                <w:szCs w:val="20"/>
              </w:rPr>
            </w:pPr>
            <w:r w:rsidRPr="00637499">
              <w:rPr>
                <w:rFonts w:ascii="PT Astra Serif" w:eastAsia="Times New Roman" w:hAnsi="PT Astra Serif"/>
                <w:sz w:val="20"/>
                <w:szCs w:val="20"/>
              </w:rPr>
              <w:t>фамилия и инициалы имени, отчества (последнее - при наличии) субъекта персональных данных</w:t>
            </w:r>
          </w:p>
        </w:tc>
        <w:tc>
          <w:tcPr>
            <w:tcW w:w="340" w:type="dxa"/>
            <w:tcBorders>
              <w:top w:val="nil"/>
              <w:left w:val="nil"/>
              <w:bottom w:val="nil"/>
              <w:right w:val="nil"/>
            </w:tcBorders>
          </w:tcPr>
          <w:p w14:paraId="618F4304" w14:textId="77777777" w:rsidR="00A2444A" w:rsidRPr="00637499" w:rsidRDefault="00A2444A" w:rsidP="00DC7A74">
            <w:pPr>
              <w:widowControl w:val="0"/>
              <w:autoSpaceDE w:val="0"/>
              <w:autoSpaceDN w:val="0"/>
              <w:rPr>
                <w:rFonts w:ascii="PT Astra Serif" w:eastAsia="Times New Roman" w:hAnsi="PT Astra Serif"/>
                <w:sz w:val="20"/>
                <w:szCs w:val="20"/>
              </w:rPr>
            </w:pPr>
          </w:p>
        </w:tc>
        <w:tc>
          <w:tcPr>
            <w:tcW w:w="1984" w:type="dxa"/>
            <w:tcBorders>
              <w:top w:val="single" w:sz="4" w:space="0" w:color="auto"/>
              <w:left w:val="nil"/>
              <w:bottom w:val="nil"/>
              <w:right w:val="nil"/>
            </w:tcBorders>
          </w:tcPr>
          <w:p w14:paraId="500ADC93" w14:textId="77777777" w:rsidR="00A2444A" w:rsidRPr="00637499" w:rsidRDefault="00A2444A" w:rsidP="00DC7A74">
            <w:pPr>
              <w:widowControl w:val="0"/>
              <w:autoSpaceDE w:val="0"/>
              <w:autoSpaceDN w:val="0"/>
              <w:jc w:val="center"/>
              <w:rPr>
                <w:rFonts w:ascii="PT Astra Serif" w:eastAsia="Times New Roman" w:hAnsi="PT Astra Serif"/>
                <w:sz w:val="20"/>
                <w:szCs w:val="20"/>
              </w:rPr>
            </w:pPr>
            <w:r w:rsidRPr="00637499">
              <w:rPr>
                <w:rFonts w:ascii="PT Astra Serif" w:eastAsia="Times New Roman" w:hAnsi="PT Astra Serif"/>
                <w:sz w:val="20"/>
                <w:szCs w:val="20"/>
              </w:rPr>
              <w:t>подпись</w:t>
            </w:r>
          </w:p>
        </w:tc>
        <w:tc>
          <w:tcPr>
            <w:tcW w:w="340" w:type="dxa"/>
            <w:tcBorders>
              <w:top w:val="nil"/>
              <w:left w:val="nil"/>
              <w:bottom w:val="nil"/>
              <w:right w:val="nil"/>
            </w:tcBorders>
          </w:tcPr>
          <w:p w14:paraId="4BBCD15D" w14:textId="77777777" w:rsidR="00A2444A" w:rsidRPr="00637499" w:rsidRDefault="00A2444A" w:rsidP="00DC7A74">
            <w:pPr>
              <w:widowControl w:val="0"/>
              <w:autoSpaceDE w:val="0"/>
              <w:autoSpaceDN w:val="0"/>
              <w:rPr>
                <w:rFonts w:ascii="PT Astra Serif" w:eastAsia="Times New Roman" w:hAnsi="PT Astra Serif"/>
                <w:sz w:val="20"/>
                <w:szCs w:val="20"/>
              </w:rPr>
            </w:pPr>
          </w:p>
        </w:tc>
        <w:tc>
          <w:tcPr>
            <w:tcW w:w="2835" w:type="dxa"/>
            <w:tcBorders>
              <w:top w:val="nil"/>
              <w:left w:val="nil"/>
              <w:bottom w:val="nil"/>
              <w:right w:val="nil"/>
            </w:tcBorders>
          </w:tcPr>
          <w:p w14:paraId="25B8AE16" w14:textId="77777777" w:rsidR="00A2444A" w:rsidRPr="00637499" w:rsidRDefault="00A2444A" w:rsidP="00DC7A74">
            <w:pPr>
              <w:widowControl w:val="0"/>
              <w:autoSpaceDE w:val="0"/>
              <w:autoSpaceDN w:val="0"/>
              <w:jc w:val="center"/>
              <w:rPr>
                <w:rFonts w:ascii="PT Astra Serif" w:eastAsia="Times New Roman" w:hAnsi="PT Astra Serif"/>
                <w:sz w:val="20"/>
                <w:szCs w:val="20"/>
              </w:rPr>
            </w:pPr>
            <w:r w:rsidRPr="00637499">
              <w:rPr>
                <w:rFonts w:ascii="PT Astra Serif" w:eastAsia="Times New Roman" w:hAnsi="PT Astra Serif"/>
                <w:sz w:val="20"/>
                <w:szCs w:val="20"/>
              </w:rPr>
              <w:t>дата подписания</w:t>
            </w:r>
          </w:p>
        </w:tc>
      </w:tr>
      <w:bookmarkEnd w:id="15"/>
      <w:bookmarkEnd w:id="17"/>
    </w:tbl>
    <w:p w14:paraId="18B4E8F7" w14:textId="77777777" w:rsidR="00A2444A" w:rsidRPr="0075374A" w:rsidRDefault="00A2444A" w:rsidP="00A2444A">
      <w:pPr>
        <w:pStyle w:val="ConsPlusNormal"/>
        <w:spacing w:line="240" w:lineRule="exact"/>
        <w:ind w:left="5103" w:right="-1"/>
        <w:jc w:val="both"/>
        <w:rPr>
          <w:rFonts w:ascii="PT Astra Serif" w:hAnsi="PT Astra Serif"/>
          <w:sz w:val="26"/>
          <w:szCs w:val="26"/>
        </w:rPr>
      </w:pPr>
      <w:r w:rsidRPr="00637499">
        <w:rPr>
          <w:rFonts w:ascii="PT Astra Serif" w:hAnsi="PT Astra Serif"/>
          <w:sz w:val="27"/>
          <w:szCs w:val="27"/>
        </w:rPr>
        <w:br w:type="page"/>
      </w:r>
      <w:r w:rsidRPr="0075374A">
        <w:rPr>
          <w:rFonts w:ascii="PT Astra Serif" w:hAnsi="PT Astra Serif"/>
          <w:sz w:val="26"/>
          <w:szCs w:val="26"/>
        </w:rPr>
        <w:lastRenderedPageBreak/>
        <w:t>ПРИЛОЖЕНИЕ 3</w:t>
      </w:r>
    </w:p>
    <w:p w14:paraId="6F5A159B" w14:textId="77777777" w:rsidR="00A2444A" w:rsidRPr="0075374A" w:rsidRDefault="00A2444A" w:rsidP="00A2444A">
      <w:pPr>
        <w:widowControl w:val="0"/>
        <w:autoSpaceDE w:val="0"/>
        <w:autoSpaceDN w:val="0"/>
        <w:spacing w:line="240" w:lineRule="exact"/>
        <w:ind w:left="5103"/>
        <w:jc w:val="both"/>
        <w:rPr>
          <w:rFonts w:ascii="PT Astra Serif" w:eastAsia="Times New Roman" w:hAnsi="PT Astra Serif"/>
          <w:sz w:val="26"/>
          <w:szCs w:val="26"/>
          <w:bdr w:val="none" w:sz="0" w:space="0" w:color="auto" w:frame="1"/>
        </w:rPr>
      </w:pPr>
      <w:r w:rsidRPr="0075374A">
        <w:rPr>
          <w:rFonts w:ascii="PT Astra Serif" w:eastAsia="Times New Roman" w:hAnsi="PT Astra Serif"/>
          <w:sz w:val="26"/>
          <w:szCs w:val="26"/>
        </w:rPr>
        <w:t xml:space="preserve">к </w:t>
      </w:r>
      <w:hyperlink r:id="rId20" w:history="1">
        <w:r w:rsidRPr="0075374A">
          <w:rPr>
            <w:rFonts w:ascii="PT Astra Serif" w:eastAsia="Times New Roman" w:hAnsi="PT Astra Serif"/>
            <w:sz w:val="26"/>
            <w:szCs w:val="26"/>
          </w:rPr>
          <w:t>Положени</w:t>
        </w:r>
      </w:hyperlink>
      <w:r w:rsidRPr="0075374A">
        <w:rPr>
          <w:rFonts w:ascii="PT Astra Serif" w:eastAsia="Times New Roman" w:hAnsi="PT Astra Serif"/>
          <w:sz w:val="26"/>
          <w:szCs w:val="26"/>
          <w:bdr w:val="none" w:sz="0" w:space="0" w:color="auto" w:frame="1"/>
        </w:rPr>
        <w:t xml:space="preserve">я о порядке назначения и проведения опроса граждан в муниципальном образовании </w:t>
      </w:r>
      <w:proofErr w:type="spellStart"/>
      <w:r w:rsidRPr="0075374A">
        <w:rPr>
          <w:rFonts w:ascii="PT Astra Serif" w:hAnsi="PT Astra Serif"/>
          <w:sz w:val="26"/>
          <w:szCs w:val="26"/>
        </w:rPr>
        <w:t>Каипский</w:t>
      </w:r>
      <w:proofErr w:type="spellEnd"/>
      <w:r w:rsidRPr="0075374A">
        <w:rPr>
          <w:rFonts w:ascii="PT Astra Serif" w:hAnsi="PT Astra Serif"/>
          <w:sz w:val="26"/>
          <w:szCs w:val="26"/>
        </w:rPr>
        <w:t xml:space="preserve"> </w:t>
      </w:r>
      <w:r w:rsidRPr="0075374A">
        <w:rPr>
          <w:rFonts w:ascii="PT Astra Serif" w:eastAsia="Times New Roman" w:hAnsi="PT Astra Serif"/>
          <w:sz w:val="26"/>
          <w:szCs w:val="26"/>
          <w:bdr w:val="none" w:sz="0" w:space="0" w:color="auto" w:frame="1"/>
        </w:rPr>
        <w:t>сельсовет Ключевского района Алтайского края</w:t>
      </w:r>
    </w:p>
    <w:p w14:paraId="6DFBDF41" w14:textId="2A14619B" w:rsidR="00A2444A" w:rsidRPr="00637499" w:rsidRDefault="00B749F6" w:rsidP="00A2444A">
      <w:pPr>
        <w:widowControl w:val="0"/>
        <w:autoSpaceDE w:val="0"/>
        <w:autoSpaceDN w:val="0"/>
        <w:spacing w:line="240" w:lineRule="exact"/>
        <w:ind w:left="5103"/>
        <w:jc w:val="both"/>
        <w:rPr>
          <w:rFonts w:ascii="PT Astra Serif" w:eastAsia="Times New Roman" w:hAnsi="PT Astra Serif"/>
          <w:sz w:val="26"/>
          <w:szCs w:val="26"/>
        </w:rPr>
      </w:pPr>
      <w:r>
        <w:rPr>
          <w:rFonts w:ascii="PT Astra Serif" w:eastAsia="Times New Roman" w:hAnsi="PT Astra Serif"/>
          <w:sz w:val="26"/>
          <w:szCs w:val="26"/>
        </w:rPr>
        <w:t>от 07.11.2025</w:t>
      </w:r>
      <w:r w:rsidR="00A2444A" w:rsidRPr="0075374A">
        <w:rPr>
          <w:rFonts w:ascii="PT Astra Serif" w:eastAsia="Times New Roman" w:hAnsi="PT Astra Serif"/>
          <w:sz w:val="26"/>
          <w:szCs w:val="26"/>
        </w:rPr>
        <w:t xml:space="preserve"> №</w:t>
      </w:r>
      <w:r w:rsidR="00A2444A" w:rsidRPr="00637499">
        <w:rPr>
          <w:rFonts w:ascii="PT Astra Serif" w:eastAsia="Times New Roman" w:hAnsi="PT Astra Serif"/>
          <w:sz w:val="26"/>
          <w:szCs w:val="26"/>
        </w:rPr>
        <w:t xml:space="preserve"> </w:t>
      </w:r>
      <w:r>
        <w:rPr>
          <w:rFonts w:ascii="PT Astra Serif" w:eastAsia="Times New Roman" w:hAnsi="PT Astra Serif"/>
          <w:sz w:val="26"/>
          <w:szCs w:val="26"/>
        </w:rPr>
        <w:t>51</w:t>
      </w:r>
      <w:bookmarkStart w:id="18" w:name="_GoBack"/>
      <w:bookmarkEnd w:id="18"/>
    </w:p>
    <w:p w14:paraId="72B0BBDE" w14:textId="77777777" w:rsidR="00A2444A" w:rsidRPr="00637499" w:rsidRDefault="00A2444A" w:rsidP="00A2444A">
      <w:pPr>
        <w:pStyle w:val="ConsPlusNormal"/>
        <w:jc w:val="right"/>
        <w:outlineLvl w:val="1"/>
        <w:rPr>
          <w:rFonts w:ascii="PT Astra Serif" w:hAnsi="PT Astra Serif"/>
          <w:sz w:val="26"/>
          <w:szCs w:val="26"/>
        </w:rPr>
      </w:pPr>
    </w:p>
    <w:p w14:paraId="01242C36" w14:textId="77777777" w:rsidR="00A2444A" w:rsidRPr="00637499" w:rsidRDefault="00A2444A" w:rsidP="00A2444A">
      <w:pPr>
        <w:widowControl w:val="0"/>
        <w:autoSpaceDE w:val="0"/>
        <w:autoSpaceDN w:val="0"/>
        <w:jc w:val="right"/>
        <w:rPr>
          <w:rFonts w:ascii="PT Astra Serif" w:eastAsia="Times New Roman" w:hAnsi="PT Astra Serif"/>
          <w:sz w:val="26"/>
          <w:szCs w:val="26"/>
        </w:rPr>
      </w:pPr>
    </w:p>
    <w:p w14:paraId="63C0D122" w14:textId="77777777" w:rsidR="00A2444A" w:rsidRPr="00637499" w:rsidRDefault="00A2444A" w:rsidP="00A2444A">
      <w:pPr>
        <w:widowControl w:val="0"/>
        <w:autoSpaceDE w:val="0"/>
        <w:autoSpaceDN w:val="0"/>
        <w:jc w:val="right"/>
        <w:rPr>
          <w:rFonts w:ascii="PT Astra Serif" w:eastAsia="Times New Roman" w:hAnsi="PT Astra Serif" w:cs="Courier New"/>
          <w:sz w:val="26"/>
          <w:szCs w:val="26"/>
        </w:rPr>
      </w:pPr>
      <w:r w:rsidRPr="00637499">
        <w:rPr>
          <w:rFonts w:ascii="PT Astra Serif" w:eastAsia="Times New Roman" w:hAnsi="PT Astra Serif" w:cs="Courier New"/>
          <w:sz w:val="26"/>
          <w:szCs w:val="26"/>
        </w:rPr>
        <w:t>Собранию депутатов муниципального округа</w:t>
      </w:r>
    </w:p>
    <w:p w14:paraId="7723E40F" w14:textId="77777777" w:rsidR="00A2444A" w:rsidRPr="00637499" w:rsidRDefault="00A2444A" w:rsidP="00A2444A">
      <w:pPr>
        <w:widowControl w:val="0"/>
        <w:autoSpaceDE w:val="0"/>
        <w:autoSpaceDN w:val="0"/>
        <w:jc w:val="right"/>
        <w:rPr>
          <w:rFonts w:ascii="PT Astra Serif" w:eastAsia="Times New Roman" w:hAnsi="PT Astra Serif" w:cs="Courier New"/>
          <w:sz w:val="26"/>
          <w:szCs w:val="26"/>
        </w:rPr>
      </w:pPr>
      <w:r w:rsidRPr="00637499">
        <w:rPr>
          <w:rFonts w:ascii="PT Astra Serif" w:eastAsia="Times New Roman" w:hAnsi="PT Astra Serif" w:cs="Courier New"/>
          <w:sz w:val="26"/>
          <w:szCs w:val="26"/>
        </w:rPr>
        <w:t>Ключевский района Алтайского края</w:t>
      </w:r>
    </w:p>
    <w:p w14:paraId="36F10F88" w14:textId="77777777" w:rsidR="00A2444A" w:rsidRPr="00637499" w:rsidRDefault="00A2444A" w:rsidP="00A2444A">
      <w:pPr>
        <w:widowControl w:val="0"/>
        <w:autoSpaceDE w:val="0"/>
        <w:autoSpaceDN w:val="0"/>
        <w:jc w:val="both"/>
        <w:rPr>
          <w:rFonts w:ascii="PT Astra Serif" w:eastAsia="Times New Roman" w:hAnsi="PT Astra Serif" w:cs="Courier New"/>
          <w:sz w:val="26"/>
          <w:szCs w:val="26"/>
        </w:rPr>
      </w:pPr>
    </w:p>
    <w:p w14:paraId="58EDA674" w14:textId="77777777" w:rsidR="00A2444A" w:rsidRPr="00637499" w:rsidRDefault="00A2444A" w:rsidP="00A2444A">
      <w:pPr>
        <w:widowControl w:val="0"/>
        <w:autoSpaceDE w:val="0"/>
        <w:autoSpaceDN w:val="0"/>
        <w:jc w:val="center"/>
        <w:rPr>
          <w:rFonts w:ascii="PT Astra Serif" w:eastAsia="Times New Roman" w:hAnsi="PT Astra Serif" w:cs="Courier New"/>
          <w:sz w:val="26"/>
          <w:szCs w:val="26"/>
        </w:rPr>
      </w:pPr>
      <w:bookmarkStart w:id="19" w:name="P365"/>
      <w:bookmarkEnd w:id="19"/>
      <w:r w:rsidRPr="00637499">
        <w:rPr>
          <w:rFonts w:ascii="PT Astra Serif" w:eastAsia="Times New Roman" w:hAnsi="PT Astra Serif" w:cs="Courier New"/>
          <w:sz w:val="26"/>
          <w:szCs w:val="26"/>
        </w:rPr>
        <w:t>ПРОТОКОЛ</w:t>
      </w:r>
    </w:p>
    <w:p w14:paraId="30178602" w14:textId="77777777" w:rsidR="00A2444A" w:rsidRPr="00637499" w:rsidRDefault="00A2444A" w:rsidP="00A2444A">
      <w:pPr>
        <w:widowControl w:val="0"/>
        <w:autoSpaceDE w:val="0"/>
        <w:autoSpaceDN w:val="0"/>
        <w:jc w:val="center"/>
        <w:rPr>
          <w:rFonts w:ascii="PT Astra Serif" w:eastAsia="Times New Roman" w:hAnsi="PT Astra Serif" w:cs="Courier New"/>
          <w:sz w:val="26"/>
          <w:szCs w:val="26"/>
        </w:rPr>
      </w:pPr>
      <w:r w:rsidRPr="00637499">
        <w:rPr>
          <w:rFonts w:ascii="PT Astra Serif" w:eastAsia="Times New Roman" w:hAnsi="PT Astra Serif" w:cs="Courier New"/>
          <w:sz w:val="26"/>
          <w:szCs w:val="26"/>
        </w:rPr>
        <w:t>опроса граждан по вопросу выявления мнения граждан о поддержке</w:t>
      </w:r>
    </w:p>
    <w:p w14:paraId="117CDAB6" w14:textId="77777777" w:rsidR="00A2444A" w:rsidRPr="00637499" w:rsidRDefault="00A2444A" w:rsidP="00A2444A">
      <w:pPr>
        <w:widowControl w:val="0"/>
        <w:autoSpaceDE w:val="0"/>
        <w:autoSpaceDN w:val="0"/>
        <w:jc w:val="center"/>
        <w:rPr>
          <w:rFonts w:ascii="PT Astra Serif" w:eastAsia="Times New Roman" w:hAnsi="PT Astra Serif" w:cs="Courier New"/>
          <w:sz w:val="26"/>
          <w:szCs w:val="26"/>
        </w:rPr>
      </w:pPr>
      <w:r w:rsidRPr="00637499">
        <w:rPr>
          <w:rFonts w:ascii="PT Astra Serif" w:eastAsia="Times New Roman" w:hAnsi="PT Astra Serif" w:cs="Courier New"/>
          <w:sz w:val="26"/>
          <w:szCs w:val="26"/>
        </w:rPr>
        <w:t>инициативного проекта</w:t>
      </w:r>
    </w:p>
    <w:p w14:paraId="7DDF45BD" w14:textId="77777777" w:rsidR="00A2444A" w:rsidRPr="00637499" w:rsidRDefault="00A2444A" w:rsidP="00A2444A">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_____________________________________________________________________</w:t>
      </w:r>
    </w:p>
    <w:p w14:paraId="79836AC1" w14:textId="77777777" w:rsidR="00A2444A" w:rsidRPr="00637499" w:rsidRDefault="00A2444A" w:rsidP="00A2444A">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(наименование инициативного проекта)</w:t>
      </w:r>
    </w:p>
    <w:p w14:paraId="41A35B22" w14:textId="77777777" w:rsidR="00A2444A" w:rsidRPr="00637499" w:rsidRDefault="00A2444A" w:rsidP="00A2444A">
      <w:pPr>
        <w:widowControl w:val="0"/>
        <w:autoSpaceDE w:val="0"/>
        <w:autoSpaceDN w:val="0"/>
        <w:jc w:val="both"/>
        <w:rPr>
          <w:rFonts w:ascii="PT Astra Serif" w:eastAsia="Times New Roman" w:hAnsi="PT Astra Serif" w:cs="Courier New"/>
          <w:sz w:val="20"/>
          <w:szCs w:val="20"/>
        </w:rPr>
      </w:pPr>
    </w:p>
    <w:p w14:paraId="32EC0C48" w14:textId="77777777" w:rsidR="00A2444A" w:rsidRPr="00637499" w:rsidRDefault="00A2444A" w:rsidP="00A2444A">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Даты проведения опроса граждан по вопросу выявления мнения граждан о поддержке инициативного проекта:</w:t>
      </w:r>
    </w:p>
    <w:p w14:paraId="249FF356" w14:textId="77777777" w:rsidR="00A2444A" w:rsidRPr="00637499" w:rsidRDefault="00A2444A" w:rsidP="00A2444A">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с «__» __________ 20__ г. по «__» __________ 20__ г.</w:t>
      </w:r>
    </w:p>
    <w:p w14:paraId="2746E12B" w14:textId="77777777" w:rsidR="00A2444A" w:rsidRPr="00637499" w:rsidRDefault="00A2444A" w:rsidP="00A2444A">
      <w:pPr>
        <w:widowControl w:val="0"/>
        <w:autoSpaceDE w:val="0"/>
        <w:autoSpaceDN w:val="0"/>
        <w:jc w:val="both"/>
        <w:rPr>
          <w:rFonts w:ascii="PT Astra Serif" w:eastAsia="Times New Roman" w:hAnsi="PT Astra Serif" w:cs="Courier New"/>
          <w:sz w:val="26"/>
          <w:szCs w:val="26"/>
        </w:rPr>
      </w:pPr>
    </w:p>
    <w:p w14:paraId="6538E791" w14:textId="77777777" w:rsidR="00A2444A" w:rsidRPr="00637499" w:rsidRDefault="00A2444A" w:rsidP="00A2444A">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Число граждан, включенных в список участников опроса граждан по вопросу выявления мнения граждан о поддержке инициативного проекта: ______________.</w:t>
      </w:r>
    </w:p>
    <w:p w14:paraId="53188150" w14:textId="77777777" w:rsidR="00A2444A" w:rsidRPr="00637499" w:rsidRDefault="00A2444A" w:rsidP="00A2444A">
      <w:pPr>
        <w:widowControl w:val="0"/>
        <w:autoSpaceDE w:val="0"/>
        <w:autoSpaceDN w:val="0"/>
        <w:jc w:val="both"/>
        <w:rPr>
          <w:rFonts w:ascii="PT Astra Serif" w:eastAsia="Times New Roman" w:hAnsi="PT Astra Serif" w:cs="Courier New"/>
          <w:sz w:val="26"/>
          <w:szCs w:val="26"/>
        </w:rPr>
      </w:pPr>
    </w:p>
    <w:p w14:paraId="6E25B985" w14:textId="77777777" w:rsidR="00A2444A" w:rsidRPr="00637499" w:rsidRDefault="00A2444A" w:rsidP="00A2444A">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Число граждан, принявших участие в опросе граждан по вопросу выявления мнения граждан о поддержке инициативного проекта (определяется по числу подписей участников опроса в списке участников опроса): __________________.</w:t>
      </w:r>
    </w:p>
    <w:p w14:paraId="384B0CE4" w14:textId="77777777" w:rsidR="00A2444A" w:rsidRPr="00637499" w:rsidRDefault="00A2444A" w:rsidP="00A2444A">
      <w:pPr>
        <w:widowControl w:val="0"/>
        <w:autoSpaceDE w:val="0"/>
        <w:autoSpaceDN w:val="0"/>
        <w:jc w:val="both"/>
        <w:rPr>
          <w:rFonts w:ascii="PT Astra Serif" w:eastAsia="Times New Roman" w:hAnsi="PT Astra Serif" w:cs="Courier New"/>
          <w:sz w:val="26"/>
          <w:szCs w:val="26"/>
        </w:rPr>
      </w:pPr>
    </w:p>
    <w:p w14:paraId="323A5E1F" w14:textId="77777777" w:rsidR="00A2444A" w:rsidRPr="00637499" w:rsidRDefault="00A2444A" w:rsidP="00A2444A">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Территория, в границах которой проводился опрос граждан по вопросу выявления мнения граждан о поддержке инициативного проекта (соответствующая утвержденным в постановлении сельсовета границам территории, на которой может реализовываться инициативный проект):</w:t>
      </w:r>
    </w:p>
    <w:p w14:paraId="04399632" w14:textId="77777777" w:rsidR="00A2444A" w:rsidRPr="00637499" w:rsidRDefault="00A2444A" w:rsidP="00A2444A">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w:t>
      </w:r>
    </w:p>
    <w:p w14:paraId="3043A1DB" w14:textId="77777777" w:rsidR="00A2444A" w:rsidRPr="00637499" w:rsidRDefault="00A2444A" w:rsidP="00A2444A">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(указание на часть территории, на которой предлагается реализовывать</w:t>
      </w:r>
    </w:p>
    <w:p w14:paraId="2DA5100C" w14:textId="77777777" w:rsidR="00A2444A" w:rsidRPr="00637499" w:rsidRDefault="00A2444A" w:rsidP="00A2444A">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инициативный проект)</w:t>
      </w:r>
    </w:p>
    <w:p w14:paraId="30656CC2" w14:textId="77777777" w:rsidR="00A2444A" w:rsidRPr="00637499" w:rsidRDefault="00A2444A" w:rsidP="00A2444A">
      <w:pPr>
        <w:widowControl w:val="0"/>
        <w:autoSpaceDE w:val="0"/>
        <w:autoSpaceDN w:val="0"/>
        <w:jc w:val="center"/>
        <w:rPr>
          <w:rFonts w:ascii="PT Astra Serif" w:eastAsia="Times New Roman" w:hAnsi="PT Astra Serif" w:cs="Courier New"/>
          <w:sz w:val="10"/>
          <w:szCs w:val="10"/>
        </w:rPr>
      </w:pPr>
    </w:p>
    <w:p w14:paraId="3E0A247F" w14:textId="77777777" w:rsidR="00A2444A" w:rsidRPr="00637499" w:rsidRDefault="00A2444A" w:rsidP="00A2444A">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Количество граждан, принявших решение о поддержке рассматриваемого инициативного проекта, о его соответствии интересам жителей сельсовета или его части и целесообразности его реализации: ___________________________.</w:t>
      </w:r>
    </w:p>
    <w:p w14:paraId="2626E3B2" w14:textId="77777777" w:rsidR="00A2444A" w:rsidRPr="00637499" w:rsidRDefault="00A2444A" w:rsidP="00A2444A">
      <w:pPr>
        <w:widowControl w:val="0"/>
        <w:autoSpaceDE w:val="0"/>
        <w:autoSpaceDN w:val="0"/>
        <w:jc w:val="both"/>
        <w:rPr>
          <w:rFonts w:ascii="PT Astra Serif" w:eastAsia="Times New Roman" w:hAnsi="PT Astra Serif" w:cs="Courier New"/>
          <w:sz w:val="26"/>
          <w:szCs w:val="26"/>
        </w:rPr>
      </w:pPr>
    </w:p>
    <w:p w14:paraId="3CF9E90C" w14:textId="77777777" w:rsidR="00A2444A" w:rsidRPr="00637499" w:rsidRDefault="00A2444A" w:rsidP="00A2444A">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Количество граждан, не поддержавших рассматриваемый инициативный проект:</w:t>
      </w:r>
    </w:p>
    <w:p w14:paraId="5A6E52D7" w14:textId="77777777" w:rsidR="00A2444A" w:rsidRPr="00637499" w:rsidRDefault="00A2444A" w:rsidP="00A2444A">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w:t>
      </w:r>
    </w:p>
    <w:p w14:paraId="556CE802" w14:textId="77777777" w:rsidR="00A2444A" w:rsidRPr="00637499" w:rsidRDefault="00A2444A" w:rsidP="00A2444A">
      <w:pPr>
        <w:widowControl w:val="0"/>
        <w:autoSpaceDE w:val="0"/>
        <w:autoSpaceDN w:val="0"/>
        <w:jc w:val="both"/>
        <w:rPr>
          <w:rFonts w:ascii="PT Astra Serif" w:eastAsia="Times New Roman" w:hAnsi="PT Astra Serif" w:cs="Courier New"/>
          <w:sz w:val="26"/>
          <w:szCs w:val="26"/>
        </w:rPr>
      </w:pPr>
    </w:p>
    <w:p w14:paraId="4E0D6FC4" w14:textId="77777777" w:rsidR="00A2444A" w:rsidRPr="00637499" w:rsidRDefault="00A2444A" w:rsidP="00A2444A">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Количество опросных листов, признанных недействительными (в которых отсутствует однозначный ответ на поставленный вопрос): ___________________.</w:t>
      </w:r>
    </w:p>
    <w:p w14:paraId="74858047" w14:textId="77777777" w:rsidR="00A2444A" w:rsidRPr="00637499" w:rsidRDefault="00A2444A" w:rsidP="00A2444A">
      <w:pPr>
        <w:widowControl w:val="0"/>
        <w:autoSpaceDE w:val="0"/>
        <w:autoSpaceDN w:val="0"/>
        <w:jc w:val="both"/>
        <w:rPr>
          <w:rFonts w:ascii="PT Astra Serif" w:eastAsia="Times New Roman" w:hAnsi="PT Astra Serif" w:cs="Courier New"/>
          <w:sz w:val="26"/>
          <w:szCs w:val="26"/>
        </w:rPr>
      </w:pPr>
    </w:p>
    <w:p w14:paraId="409707F9" w14:textId="77777777" w:rsidR="00A2444A" w:rsidRPr="00637499" w:rsidRDefault="00A2444A" w:rsidP="00A2444A">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Члены комиссии (участковой комиссии):</w:t>
      </w:r>
    </w:p>
    <w:p w14:paraId="7D19AFBF" w14:textId="77777777" w:rsidR="00A2444A" w:rsidRPr="00637499" w:rsidRDefault="00A2444A" w:rsidP="00A2444A">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_____________________________________________________________________</w:t>
      </w:r>
    </w:p>
    <w:p w14:paraId="5D783FDA" w14:textId="77777777" w:rsidR="00A2444A" w:rsidRPr="00424693" w:rsidRDefault="00A2444A" w:rsidP="00A2444A">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(фамилия, имя, отчество (п</w:t>
      </w:r>
      <w:r w:rsidRPr="00104BEF">
        <w:rPr>
          <w:rFonts w:ascii="PT Astra Serif" w:eastAsia="Times New Roman" w:hAnsi="PT Astra Serif" w:cs="Courier New"/>
          <w:sz w:val="20"/>
          <w:szCs w:val="20"/>
        </w:rPr>
        <w:t>ри наличии) всех членов комиссии) (подпись)</w:t>
      </w:r>
    </w:p>
    <w:p w14:paraId="5088695C" w14:textId="693665A2" w:rsidR="00C31040" w:rsidRDefault="00C31040" w:rsidP="00A2444A"/>
    <w:sectPr w:rsidR="00C310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936BCE"/>
    <w:multiLevelType w:val="multilevel"/>
    <w:tmpl w:val="4D3A0A78"/>
    <w:lvl w:ilvl="0">
      <w:start w:val="1"/>
      <w:numFmt w:val="decimal"/>
      <w:lvlText w:val="%1."/>
      <w:lvlJc w:val="left"/>
      <w:pPr>
        <w:ind w:left="555" w:hanging="55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 w15:restartNumberingAfterBreak="0">
    <w:nsid w:val="78C91117"/>
    <w:multiLevelType w:val="hybridMultilevel"/>
    <w:tmpl w:val="8CF4E2FE"/>
    <w:lvl w:ilvl="0" w:tplc="D4C8A312">
      <w:start w:val="1"/>
      <w:numFmt w:val="decimal"/>
      <w:lvlText w:val="%1."/>
      <w:lvlJc w:val="left"/>
      <w:pPr>
        <w:ind w:left="1099" w:hanging="390"/>
      </w:pPr>
      <w:rPr>
        <w:rFonts w:eastAsia="Cambria Math"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F81"/>
    <w:rsid w:val="00010280"/>
    <w:rsid w:val="00055287"/>
    <w:rsid w:val="00070E26"/>
    <w:rsid w:val="00255707"/>
    <w:rsid w:val="002A3E27"/>
    <w:rsid w:val="003E2F81"/>
    <w:rsid w:val="00A2444A"/>
    <w:rsid w:val="00B749F6"/>
    <w:rsid w:val="00BB51AC"/>
    <w:rsid w:val="00C31040"/>
    <w:rsid w:val="00C740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380C7"/>
  <w15:chartTrackingRefBased/>
  <w15:docId w15:val="{F945E2B0-8BC1-4156-9B8D-E91B2EF36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T Astra Serif" w:eastAsiaTheme="minorHAnsi" w:hAnsi="PT Astra Serif"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444A"/>
    <w:pPr>
      <w:spacing w:after="0" w:line="240" w:lineRule="auto"/>
    </w:pPr>
    <w:rPr>
      <w:rFonts w:ascii="Cambria Math" w:eastAsia="Cambria Math" w:hAnsi="Cambria Math" w:cs="Cambria Math"/>
      <w:sz w:val="24"/>
      <w:szCs w:val="24"/>
      <w:lang w:eastAsia="ru-RU"/>
    </w:rPr>
  </w:style>
  <w:style w:type="paragraph" w:styleId="6">
    <w:name w:val="heading 6"/>
    <w:basedOn w:val="a"/>
    <w:next w:val="a"/>
    <w:link w:val="60"/>
    <w:unhideWhenUsed/>
    <w:qFormat/>
    <w:rsid w:val="00A2444A"/>
    <w:pPr>
      <w:spacing w:before="240" w:after="60"/>
      <w:outlineLvl w:val="5"/>
    </w:pPr>
    <w:rPr>
      <w:rFonts w:ascii="Times New Roman CYR" w:hAnsi="Times New Roman CY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A2444A"/>
    <w:rPr>
      <w:rFonts w:ascii="Times New Roman CYR" w:eastAsia="Cambria Math" w:hAnsi="Times New Roman CYR" w:cs="Cambria Math"/>
      <w:b/>
      <w:bCs/>
      <w:sz w:val="22"/>
      <w:lang w:eastAsia="ru-RU"/>
    </w:rPr>
  </w:style>
  <w:style w:type="paragraph" w:customStyle="1" w:styleId="formattext">
    <w:name w:val="formattext"/>
    <w:basedOn w:val="a"/>
    <w:rsid w:val="00A2444A"/>
    <w:pPr>
      <w:spacing w:before="100" w:beforeAutospacing="1" w:after="100" w:afterAutospacing="1"/>
    </w:pPr>
  </w:style>
  <w:style w:type="paragraph" w:customStyle="1" w:styleId="ConsPlusNormal">
    <w:name w:val="ConsPlusNormal"/>
    <w:rsid w:val="00A2444A"/>
    <w:pPr>
      <w:widowControl w:val="0"/>
      <w:autoSpaceDE w:val="0"/>
      <w:autoSpaceDN w:val="0"/>
      <w:spacing w:after="0" w:line="240" w:lineRule="auto"/>
    </w:pPr>
    <w:rPr>
      <w:rFonts w:ascii="Times New Roman" w:eastAsia="Times New Roman" w:hAnsi="Times New Roman" w:cs="Times New Roman"/>
      <w:sz w:val="24"/>
      <w:lang w:eastAsia="ru-RU"/>
    </w:rPr>
  </w:style>
  <w:style w:type="paragraph" w:customStyle="1" w:styleId="ConsPlusTitle">
    <w:name w:val="ConsPlusTitle"/>
    <w:rsid w:val="00A2444A"/>
    <w:pPr>
      <w:widowControl w:val="0"/>
      <w:autoSpaceDE w:val="0"/>
      <w:autoSpaceDN w:val="0"/>
      <w:spacing w:after="0" w:line="240" w:lineRule="auto"/>
    </w:pPr>
    <w:rPr>
      <w:rFonts w:ascii="Arial" w:eastAsia="Times New Roman" w:hAnsi="Arial" w:cs="Arial"/>
      <w:b/>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16&amp;n=133031&amp;date=13.10.2025&amp;dst=100280&amp;field=134" TargetMode="External"/><Relationship Id="rId13" Type="http://schemas.openxmlformats.org/officeDocument/2006/relationships/hyperlink" Target="https://login.consultant.ru/link/?req=doc&amp;base=RLAW016&amp;n=133031&amp;date=13.10.2025" TargetMode="External"/><Relationship Id="rId18" Type="http://schemas.openxmlformats.org/officeDocument/2006/relationships/hyperlink" Target="https://login.consultant.ru/link/?req=doc&amp;base=LAW&amp;n=499769&amp;date=13.10.2025&amp;dst=100082&amp;field=134"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login.consultant.ru/link/?req=doc&amp;base=RLAW016&amp;n=134353&amp;date=13.10.2025&amp;dst=100010&amp;field=134" TargetMode="External"/><Relationship Id="rId12" Type="http://schemas.openxmlformats.org/officeDocument/2006/relationships/hyperlink" Target="https://login.consultant.ru/link/?req=doc&amp;base=RLAW016&amp;n=134353&amp;date=13.10.2025" TargetMode="External"/><Relationship Id="rId17" Type="http://schemas.openxmlformats.org/officeDocument/2006/relationships/hyperlink" Target="https://login.consultant.ru/link/?req=doc&amp;base=LAW&amp;n=499769&amp;date=13.10.2025&amp;dst=100269&amp;field=134" TargetMode="External"/><Relationship Id="rId2" Type="http://schemas.openxmlformats.org/officeDocument/2006/relationships/styles" Target="styles.xml"/><Relationship Id="rId16" Type="http://schemas.openxmlformats.org/officeDocument/2006/relationships/hyperlink" Target="https://login.consultant.ru/link/?req=doc&amp;base=LAW&amp;n=499769&amp;date=13.10.2025&amp;dst=100278&amp;field=134" TargetMode="External"/><Relationship Id="rId20" Type="http://schemas.openxmlformats.org/officeDocument/2006/relationships/hyperlink" Target="file:///C:\&#208;&#144;&#208;&#180;&#208;&#188;&#208;&#184;&#208;&#189;\Desktop\&#208;&#157;&#208;&#190;&#208;&#178;&#208;&#176;&#209;&#143;%20&#208;&#191;&#208;&#176;&#208;&#191;&#208;&#186;&#208;&#176;\&#208;&#160;&#208;&#181;&#209;&#136;&#208;&#181;&#208;&#189;&#208;&#184;&#208;&#181;%20&#226;&#132;&#150;%2095%20&#208;&#190;&#209;&#130;%2029.05.2020%20&#208;&#158;&#208;&#177;%20&#209;&#131;&#209;&#130;&#208;&#178;&#208;&#181;&#209;&#128;&#208;&#182;&#208;&#180;&#208;&#181;&#208;&#189;&#208;&#184;&#208;&#184;%20&#208;&#159;&#208;&#190;&#208;" TargetMode="External"/><Relationship Id="rId1" Type="http://schemas.openxmlformats.org/officeDocument/2006/relationships/numbering" Target="numbering.xml"/><Relationship Id="rId6" Type="http://schemas.openxmlformats.org/officeDocument/2006/relationships/hyperlink" Target="https://login.consultant.ru/link/?req=doc&amp;base=LAW&amp;n=501319&amp;date=13.10.2025&amp;dst=100686&amp;field=134" TargetMode="External"/><Relationship Id="rId11" Type="http://schemas.openxmlformats.org/officeDocument/2006/relationships/hyperlink" Target="https://login.consultant.ru/link/?req=doc&amp;base=RLAW016&amp;n=133031&amp;date=13.10.2025" TargetMode="External"/><Relationship Id="rId5" Type="http://schemas.openxmlformats.org/officeDocument/2006/relationships/hyperlink" Target="https://login.consultant.ru/link/?req=doc&amp;base=LAW&amp;n=2875&amp;date=13.10.2025" TargetMode="External"/><Relationship Id="rId15" Type="http://schemas.openxmlformats.org/officeDocument/2006/relationships/hyperlink" Target="file:///C:\&#208;&#144;&#208;&#180;&#208;&#188;&#208;&#184;&#208;&#189;\Desktop\&#208;&#157;&#208;&#190;&#208;&#178;&#208;&#176;&#209;&#143;%20&#208;&#191;&#208;&#176;&#208;&#191;&#208;&#186;&#208;&#176;\&#208;&#160;&#208;&#181;&#209;&#136;&#208;&#181;&#208;&#189;&#208;&#184;&#208;&#181;%20&#226;&#132;&#150;%2095%20&#208;&#190;&#209;&#130;%2029.05.2020%20&#208;&#158;&#208;&#177;%20&#209;&#131;&#209;&#130;&#208;&#178;&#208;&#181;&#209;&#128;&#208;&#182;&#208;&#180;&#208;&#181;&#208;&#189;&#208;&#184;&#208;&#184;%20&#208;&#159;&#208;&#190;&#208;" TargetMode="External"/><Relationship Id="rId10" Type="http://schemas.openxmlformats.org/officeDocument/2006/relationships/hyperlink" Target="https://login.consultant.ru/link/?req=doc&amp;base=RLAW016&amp;n=134353&amp;date=13.10.2025" TargetMode="External"/><Relationship Id="rId19" Type="http://schemas.openxmlformats.org/officeDocument/2006/relationships/hyperlink" Target="https://login.consultant.ru/link/?req=doc&amp;base=LAW&amp;n=499769&amp;date=13.10.2025&amp;dst=165&amp;field=134" TargetMode="External"/><Relationship Id="rId4" Type="http://schemas.openxmlformats.org/officeDocument/2006/relationships/webSettings" Target="webSettings.xml"/><Relationship Id="rId9" Type="http://schemas.openxmlformats.org/officeDocument/2006/relationships/hyperlink" Target="https://login.consultant.ru/link/?req=doc&amp;base=RLAW016&amp;n=134353&amp;date=13.10.2025" TargetMode="External"/><Relationship Id="rId14" Type="http://schemas.openxmlformats.org/officeDocument/2006/relationships/hyperlink" Target="file:///C:\&#208;&#144;&#208;&#180;&#208;&#188;&#208;&#184;&#208;&#189;\Desktop\&#208;&#157;&#208;&#190;&#208;&#178;&#208;&#176;&#209;&#143;%20&#208;&#191;&#208;&#176;&#208;&#191;&#208;&#186;&#208;&#176;\&#208;&#160;&#208;&#181;&#209;&#136;&#208;&#181;&#208;&#189;&#208;&#184;&#208;&#181;%20&#226;&#132;&#150;%2095%20&#208;&#190;&#209;&#130;%2029.05.2020%20&#208;&#158;&#208;&#177;%20&#209;&#131;&#209;&#130;&#208;&#178;&#208;&#181;&#209;&#128;&#208;&#182;&#208;&#180;&#208;&#181;&#208;&#189;&#208;&#184;&#208;&#184;%20&#208;&#159;&#208;&#190;&#208;"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5338</Words>
  <Characters>30430</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Urist4</dc:creator>
  <cp:keywords/>
  <dc:description/>
  <cp:lastModifiedBy>Uprav_delami</cp:lastModifiedBy>
  <cp:revision>5</cp:revision>
  <dcterms:created xsi:type="dcterms:W3CDTF">2025-10-28T04:06:00Z</dcterms:created>
  <dcterms:modified xsi:type="dcterms:W3CDTF">2025-10-29T04:02:00Z</dcterms:modified>
</cp:coreProperties>
</file>