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2A3" w:rsidRPr="003001CB" w:rsidRDefault="00F452A3" w:rsidP="003001CB">
      <w:pPr>
        <w:pStyle w:val="a3"/>
        <w:jc w:val="center"/>
        <w:rPr>
          <w:b/>
        </w:rPr>
      </w:pPr>
      <w:r w:rsidRPr="003001CB">
        <w:rPr>
          <w:b/>
        </w:rPr>
        <w:t>Собрание депутатов</w:t>
      </w:r>
    </w:p>
    <w:p w:rsidR="004834F3" w:rsidRPr="003001CB" w:rsidRDefault="00F452A3" w:rsidP="003001CB">
      <w:pPr>
        <w:pStyle w:val="a3"/>
        <w:jc w:val="center"/>
        <w:rPr>
          <w:b/>
        </w:rPr>
      </w:pPr>
      <w:r w:rsidRPr="003001CB">
        <w:rPr>
          <w:b/>
        </w:rPr>
        <w:t>муниципального округа Ключевский район Алтайского края</w:t>
      </w:r>
    </w:p>
    <w:p w:rsidR="00F452A3" w:rsidRPr="003001CB" w:rsidRDefault="004834F3" w:rsidP="003001CB">
      <w:pPr>
        <w:pStyle w:val="a3"/>
        <w:jc w:val="center"/>
        <w:rPr>
          <w:b/>
        </w:rPr>
      </w:pPr>
      <w:r w:rsidRPr="003001CB">
        <w:rPr>
          <w:b/>
        </w:rPr>
        <w:t>четвертая</w:t>
      </w:r>
      <w:r w:rsidR="00F452A3" w:rsidRPr="003001CB">
        <w:rPr>
          <w:b/>
        </w:rPr>
        <w:t xml:space="preserve"> сессия первого созыва</w:t>
      </w:r>
    </w:p>
    <w:p w:rsidR="00F452A3" w:rsidRPr="00456AE2" w:rsidRDefault="00F452A3" w:rsidP="00F452A3">
      <w:pPr>
        <w:jc w:val="center"/>
        <w:rPr>
          <w:b/>
          <w:sz w:val="26"/>
        </w:rPr>
      </w:pPr>
    </w:p>
    <w:p w:rsidR="00F452A3" w:rsidRPr="004834F3" w:rsidRDefault="00F452A3" w:rsidP="00F452A3">
      <w:pPr>
        <w:pStyle w:val="6"/>
        <w:jc w:val="center"/>
        <w:rPr>
          <w:rFonts w:ascii="PT Astra Serif" w:hAnsi="PT Astra Serif"/>
          <w:b/>
          <w:i w:val="0"/>
          <w:color w:val="auto"/>
          <w:sz w:val="36"/>
        </w:rPr>
      </w:pPr>
      <w:r w:rsidRPr="004834F3">
        <w:rPr>
          <w:rFonts w:ascii="PT Astra Serif" w:hAnsi="PT Astra Serif"/>
          <w:b/>
          <w:i w:val="0"/>
          <w:color w:val="auto"/>
          <w:sz w:val="36"/>
        </w:rPr>
        <w:t>Р Е Ш Е Н И Е</w:t>
      </w:r>
    </w:p>
    <w:p w:rsidR="00F452A3" w:rsidRPr="00456AE2" w:rsidRDefault="004B22E5" w:rsidP="00F452A3">
      <w:pPr>
        <w:widowControl w:val="0"/>
        <w:jc w:val="center"/>
        <w:rPr>
          <w:sz w:val="26"/>
          <w:szCs w:val="26"/>
        </w:rPr>
      </w:pPr>
      <w:r>
        <w:rPr>
          <w:sz w:val="26"/>
          <w:szCs w:val="26"/>
        </w:rPr>
        <w:t>07.11.</w:t>
      </w:r>
      <w:r w:rsidR="00F452A3" w:rsidRPr="00A77FA4">
        <w:rPr>
          <w:sz w:val="26"/>
          <w:szCs w:val="26"/>
        </w:rPr>
        <w:t xml:space="preserve">2025                                                                                                     № </w:t>
      </w:r>
      <w:r>
        <w:rPr>
          <w:sz w:val="26"/>
          <w:szCs w:val="26"/>
        </w:rPr>
        <w:t>41</w:t>
      </w:r>
      <w:r w:rsidR="00F452A3" w:rsidRPr="00102488">
        <w:rPr>
          <w:sz w:val="26"/>
          <w:szCs w:val="26"/>
        </w:rPr>
        <w:t xml:space="preserve"> </w:t>
      </w:r>
      <w:r w:rsidR="00F452A3" w:rsidRPr="00456AE2">
        <w:t xml:space="preserve">                                             </w:t>
      </w:r>
      <w:r w:rsidR="00F452A3">
        <w:t>с</w:t>
      </w:r>
      <w:r w:rsidR="00F452A3" w:rsidRPr="00456AE2">
        <w:t xml:space="preserve">. </w:t>
      </w:r>
      <w:r w:rsidR="00F452A3">
        <w:t>Ключи</w:t>
      </w:r>
    </w:p>
    <w:p w:rsidR="00F452A3" w:rsidRPr="007F3B68" w:rsidRDefault="00F452A3" w:rsidP="00F452A3">
      <w:pPr>
        <w:rPr>
          <w:szCs w:val="28"/>
        </w:rPr>
      </w:pPr>
    </w:p>
    <w:p w:rsidR="00F452A3" w:rsidRPr="00F452A3" w:rsidRDefault="004834F3" w:rsidP="004834F3">
      <w:pPr>
        <w:spacing w:after="0" w:line="240" w:lineRule="auto"/>
        <w:jc w:val="center"/>
        <w:rPr>
          <w:sz w:val="26"/>
          <w:szCs w:val="26"/>
        </w:rPr>
      </w:pPr>
      <w:r>
        <w:rPr>
          <w:sz w:val="26"/>
          <w:szCs w:val="26"/>
        </w:rPr>
        <w:t xml:space="preserve">Об утверждении Положения о </w:t>
      </w:r>
      <w:r w:rsidR="00F452A3" w:rsidRPr="00F452A3">
        <w:rPr>
          <w:sz w:val="26"/>
          <w:szCs w:val="26"/>
        </w:rPr>
        <w:t>порядке</w:t>
      </w:r>
      <w:r>
        <w:rPr>
          <w:sz w:val="26"/>
          <w:szCs w:val="26"/>
        </w:rPr>
        <w:t xml:space="preserve"> </w:t>
      </w:r>
      <w:r w:rsidR="00F452A3" w:rsidRPr="00F452A3">
        <w:rPr>
          <w:sz w:val="26"/>
          <w:szCs w:val="26"/>
        </w:rPr>
        <w:t>управления и распоряжения имуществом,</w:t>
      </w:r>
    </w:p>
    <w:p w:rsidR="00F452A3" w:rsidRPr="00F452A3" w:rsidRDefault="00F452A3" w:rsidP="004834F3">
      <w:pPr>
        <w:spacing w:after="0" w:line="240" w:lineRule="auto"/>
        <w:jc w:val="center"/>
        <w:rPr>
          <w:sz w:val="26"/>
          <w:szCs w:val="26"/>
        </w:rPr>
      </w:pPr>
      <w:r w:rsidRPr="00F452A3">
        <w:rPr>
          <w:sz w:val="26"/>
          <w:szCs w:val="26"/>
        </w:rPr>
        <w:t>находящимся в муниципальной собственности</w:t>
      </w:r>
      <w:r w:rsidR="004834F3">
        <w:rPr>
          <w:sz w:val="26"/>
          <w:szCs w:val="26"/>
        </w:rPr>
        <w:t xml:space="preserve"> </w:t>
      </w:r>
      <w:r w:rsidRPr="00F452A3">
        <w:rPr>
          <w:sz w:val="26"/>
          <w:szCs w:val="26"/>
        </w:rPr>
        <w:t>муниципального округа Ключевский район</w:t>
      </w:r>
      <w:r w:rsidR="004834F3">
        <w:rPr>
          <w:sz w:val="26"/>
          <w:szCs w:val="26"/>
        </w:rPr>
        <w:t xml:space="preserve"> </w:t>
      </w:r>
      <w:r w:rsidRPr="00F452A3">
        <w:rPr>
          <w:sz w:val="26"/>
          <w:szCs w:val="26"/>
        </w:rPr>
        <w:t>Алтайского края</w:t>
      </w:r>
    </w:p>
    <w:p w:rsidR="004834F3" w:rsidRDefault="004834F3" w:rsidP="00F452A3">
      <w:pPr>
        <w:jc w:val="both"/>
        <w:rPr>
          <w:sz w:val="26"/>
          <w:szCs w:val="26"/>
        </w:rPr>
      </w:pPr>
    </w:p>
    <w:p w:rsidR="00F452A3" w:rsidRPr="00F452A3" w:rsidRDefault="00F452A3" w:rsidP="00F452A3">
      <w:pPr>
        <w:jc w:val="both"/>
        <w:rPr>
          <w:sz w:val="26"/>
          <w:szCs w:val="26"/>
        </w:rPr>
      </w:pPr>
      <w:r>
        <w:rPr>
          <w:sz w:val="26"/>
          <w:szCs w:val="26"/>
        </w:rPr>
        <w:t xml:space="preserve">            </w:t>
      </w:r>
      <w:r w:rsidRPr="00F452A3">
        <w:rPr>
          <w:sz w:val="26"/>
          <w:szCs w:val="26"/>
        </w:rPr>
        <w:t>В соответствии с Конституцией Российской Федерации, Гражданским кодексом Российской Федерации, Федеральным законом от 12.01.1996 № 7 - ФЗ «О некоммерческих организациях» (далее  - Федеральный закон № 7 – ФЗ), Федеральным законом от 21.12.2001 № 178 – ФЗ «О приватизации государственного и муниципального имущества», Федеральным законом от 14.11.2002 № 161 - ФЗ «О государственных и муниципальных унитарных предприятиях», Федеральным законом от 26.07.2006 № 135 - ФЗ «О защите конкуренции», Федеральным законом от 03.11.2006 № 174 - ФЗ «Об автономных учреждениях»,</w:t>
      </w:r>
      <w:r w:rsidRPr="00F452A3">
        <w:rPr>
          <w:rFonts w:eastAsia="Times New Roman" w:cs="Arial"/>
          <w:color w:val="000000"/>
          <w:sz w:val="26"/>
          <w:szCs w:val="26"/>
          <w:lang w:eastAsia="ru-RU"/>
        </w:rPr>
        <w:t xml:space="preserve"> </w:t>
      </w:r>
      <w:r w:rsidRPr="00F452A3">
        <w:rPr>
          <w:color w:val="000000"/>
          <w:sz w:val="26"/>
          <w:szCs w:val="26"/>
        </w:rPr>
        <w:t>Федеральным законом от 20.03.2025 № 33 - ФЗ «Об общих принципах организации местного самоуправления в единой системе публичной власти»</w:t>
      </w:r>
      <w:r w:rsidRPr="00F452A3">
        <w:rPr>
          <w:sz w:val="26"/>
          <w:szCs w:val="26"/>
        </w:rPr>
        <w:t>, иными федеральными нормативными правовыми актами регулирующими общественные отношения в сфере управления и распоряжения имуществом, находящимся в муниципальной собственности муниципального округа Ключевский район Алтайского края</w:t>
      </w:r>
      <w:r w:rsidR="004834F3">
        <w:rPr>
          <w:sz w:val="26"/>
          <w:szCs w:val="26"/>
        </w:rPr>
        <w:t>, Собрание депутатов муниципального округа Ключевский район Алтайского края</w:t>
      </w:r>
      <w:r w:rsidRPr="00F452A3">
        <w:rPr>
          <w:sz w:val="26"/>
          <w:szCs w:val="26"/>
        </w:rPr>
        <w:t xml:space="preserve">       </w:t>
      </w:r>
    </w:p>
    <w:p w:rsidR="00F452A3" w:rsidRPr="00FB3008" w:rsidRDefault="00F452A3" w:rsidP="00F452A3">
      <w:pPr>
        <w:jc w:val="center"/>
        <w:rPr>
          <w:sz w:val="26"/>
          <w:szCs w:val="26"/>
        </w:rPr>
      </w:pPr>
      <w:r w:rsidRPr="00FB3008">
        <w:rPr>
          <w:sz w:val="26"/>
          <w:szCs w:val="26"/>
        </w:rPr>
        <w:t>Р Е Ш И Л О:</w:t>
      </w:r>
    </w:p>
    <w:p w:rsidR="00F452A3" w:rsidRPr="004834F3" w:rsidRDefault="004834F3" w:rsidP="004834F3">
      <w:pPr>
        <w:jc w:val="both"/>
        <w:rPr>
          <w:sz w:val="26"/>
          <w:szCs w:val="26"/>
        </w:rPr>
      </w:pPr>
      <w:proofErr w:type="spellStart"/>
      <w:r>
        <w:rPr>
          <w:sz w:val="26"/>
          <w:szCs w:val="26"/>
        </w:rPr>
        <w:t>1.</w:t>
      </w:r>
      <w:r w:rsidR="00F452A3" w:rsidRPr="004834F3">
        <w:rPr>
          <w:sz w:val="26"/>
          <w:szCs w:val="26"/>
        </w:rPr>
        <w:t>Утвердить</w:t>
      </w:r>
      <w:proofErr w:type="spellEnd"/>
      <w:r w:rsidR="00F452A3" w:rsidRPr="004834F3">
        <w:rPr>
          <w:sz w:val="26"/>
          <w:szCs w:val="26"/>
        </w:rPr>
        <w:t xml:space="preserve"> Положение о</w:t>
      </w:r>
      <w:r w:rsidRPr="004834F3">
        <w:rPr>
          <w:sz w:val="26"/>
          <w:szCs w:val="26"/>
        </w:rPr>
        <w:t xml:space="preserve"> порядке управления </w:t>
      </w:r>
      <w:r w:rsidR="00F452A3" w:rsidRPr="004834F3">
        <w:rPr>
          <w:sz w:val="26"/>
          <w:szCs w:val="26"/>
        </w:rPr>
        <w:t xml:space="preserve">и распоряжения имуществом, находящимся в муниципальной собственности муниципального округа Ключевский район Алтайского края (Приложение 1). </w:t>
      </w:r>
    </w:p>
    <w:p w:rsidR="00F452A3" w:rsidRPr="00FB3008" w:rsidRDefault="004834F3" w:rsidP="00F452A3">
      <w:pPr>
        <w:tabs>
          <w:tab w:val="left" w:pos="7896"/>
        </w:tabs>
        <w:jc w:val="both"/>
        <w:rPr>
          <w:sz w:val="26"/>
          <w:szCs w:val="26"/>
        </w:rPr>
      </w:pPr>
      <w:r>
        <w:rPr>
          <w:sz w:val="26"/>
          <w:szCs w:val="26"/>
        </w:rPr>
        <w:t xml:space="preserve">2. </w:t>
      </w:r>
      <w:r w:rsidR="00F452A3" w:rsidRPr="00FB3008">
        <w:rPr>
          <w:sz w:val="26"/>
          <w:szCs w:val="26"/>
        </w:rPr>
        <w:t xml:space="preserve">Решение РСД от </w:t>
      </w:r>
      <w:r w:rsidR="00F452A3">
        <w:rPr>
          <w:sz w:val="26"/>
          <w:szCs w:val="26"/>
        </w:rPr>
        <w:t>10</w:t>
      </w:r>
      <w:r w:rsidR="00F452A3" w:rsidRPr="00FB3008">
        <w:rPr>
          <w:sz w:val="26"/>
          <w:szCs w:val="26"/>
        </w:rPr>
        <w:t>.</w:t>
      </w:r>
      <w:r w:rsidR="00F452A3">
        <w:rPr>
          <w:sz w:val="26"/>
          <w:szCs w:val="26"/>
        </w:rPr>
        <w:t>09</w:t>
      </w:r>
      <w:r w:rsidR="00F452A3" w:rsidRPr="00FB3008">
        <w:rPr>
          <w:sz w:val="26"/>
          <w:szCs w:val="26"/>
        </w:rPr>
        <w:t>.20</w:t>
      </w:r>
      <w:r w:rsidR="00F452A3">
        <w:rPr>
          <w:sz w:val="26"/>
          <w:szCs w:val="26"/>
        </w:rPr>
        <w:t>09</w:t>
      </w:r>
      <w:r w:rsidR="00F452A3" w:rsidRPr="00FB3008">
        <w:rPr>
          <w:sz w:val="26"/>
          <w:szCs w:val="26"/>
        </w:rPr>
        <w:t xml:space="preserve"> №2</w:t>
      </w:r>
      <w:r w:rsidR="00F452A3">
        <w:rPr>
          <w:sz w:val="26"/>
          <w:szCs w:val="26"/>
        </w:rPr>
        <w:t>20</w:t>
      </w:r>
      <w:r w:rsidR="00F452A3" w:rsidRPr="00FB3008">
        <w:rPr>
          <w:sz w:val="26"/>
          <w:szCs w:val="26"/>
        </w:rPr>
        <w:t xml:space="preserve"> «Об утверждении По</w:t>
      </w:r>
      <w:r w:rsidR="00F452A3">
        <w:rPr>
          <w:sz w:val="26"/>
          <w:szCs w:val="26"/>
        </w:rPr>
        <w:t>ложения « О порядке управления объектами муниципальной собственности</w:t>
      </w:r>
      <w:r w:rsidR="00F452A3" w:rsidRPr="00FB3008">
        <w:rPr>
          <w:sz w:val="26"/>
          <w:szCs w:val="26"/>
        </w:rPr>
        <w:t xml:space="preserve"> муниципального образования Ключевский район», решение РСД от 1</w:t>
      </w:r>
      <w:r w:rsidR="004029CA">
        <w:rPr>
          <w:sz w:val="26"/>
          <w:szCs w:val="26"/>
        </w:rPr>
        <w:t>0</w:t>
      </w:r>
      <w:r w:rsidR="00F452A3" w:rsidRPr="00FB3008">
        <w:rPr>
          <w:sz w:val="26"/>
          <w:szCs w:val="26"/>
        </w:rPr>
        <w:t>.</w:t>
      </w:r>
      <w:r w:rsidR="004029CA">
        <w:rPr>
          <w:sz w:val="26"/>
          <w:szCs w:val="26"/>
        </w:rPr>
        <w:t>12</w:t>
      </w:r>
      <w:r w:rsidR="00F452A3" w:rsidRPr="00FB3008">
        <w:rPr>
          <w:sz w:val="26"/>
          <w:szCs w:val="26"/>
        </w:rPr>
        <w:t>.20</w:t>
      </w:r>
      <w:r w:rsidR="004029CA">
        <w:rPr>
          <w:sz w:val="26"/>
          <w:szCs w:val="26"/>
        </w:rPr>
        <w:t>09</w:t>
      </w:r>
      <w:r w:rsidR="00F452A3" w:rsidRPr="00FB3008">
        <w:rPr>
          <w:sz w:val="26"/>
          <w:szCs w:val="26"/>
        </w:rPr>
        <w:t xml:space="preserve"> г №</w:t>
      </w:r>
      <w:r w:rsidR="004029CA">
        <w:rPr>
          <w:sz w:val="26"/>
          <w:szCs w:val="26"/>
        </w:rPr>
        <w:t>256</w:t>
      </w:r>
      <w:r w:rsidR="00F452A3" w:rsidRPr="00FB3008">
        <w:rPr>
          <w:sz w:val="26"/>
          <w:szCs w:val="26"/>
        </w:rPr>
        <w:t xml:space="preserve"> «О внесении изменений в решение</w:t>
      </w:r>
      <w:r w:rsidR="004029CA" w:rsidRPr="004029CA">
        <w:rPr>
          <w:sz w:val="26"/>
          <w:szCs w:val="26"/>
        </w:rPr>
        <w:t xml:space="preserve"> </w:t>
      </w:r>
      <w:r w:rsidR="004029CA" w:rsidRPr="00FB3008">
        <w:rPr>
          <w:sz w:val="26"/>
          <w:szCs w:val="26"/>
        </w:rPr>
        <w:t xml:space="preserve">РСД от </w:t>
      </w:r>
      <w:r w:rsidR="004029CA">
        <w:rPr>
          <w:sz w:val="26"/>
          <w:szCs w:val="26"/>
        </w:rPr>
        <w:t>10</w:t>
      </w:r>
      <w:r w:rsidR="004029CA" w:rsidRPr="00FB3008">
        <w:rPr>
          <w:sz w:val="26"/>
          <w:szCs w:val="26"/>
        </w:rPr>
        <w:t>.</w:t>
      </w:r>
      <w:r w:rsidR="004029CA">
        <w:rPr>
          <w:sz w:val="26"/>
          <w:szCs w:val="26"/>
        </w:rPr>
        <w:t>09</w:t>
      </w:r>
      <w:r w:rsidR="004029CA" w:rsidRPr="00FB3008">
        <w:rPr>
          <w:sz w:val="26"/>
          <w:szCs w:val="26"/>
        </w:rPr>
        <w:t>.20</w:t>
      </w:r>
      <w:r w:rsidR="004029CA">
        <w:rPr>
          <w:sz w:val="26"/>
          <w:szCs w:val="26"/>
        </w:rPr>
        <w:t>09</w:t>
      </w:r>
      <w:r w:rsidR="004029CA" w:rsidRPr="00FB3008">
        <w:rPr>
          <w:sz w:val="26"/>
          <w:szCs w:val="26"/>
        </w:rPr>
        <w:t xml:space="preserve"> №2</w:t>
      </w:r>
      <w:r w:rsidR="004029CA">
        <w:rPr>
          <w:sz w:val="26"/>
          <w:szCs w:val="26"/>
        </w:rPr>
        <w:t>20</w:t>
      </w:r>
      <w:r w:rsidR="004029CA" w:rsidRPr="00FB3008">
        <w:rPr>
          <w:sz w:val="26"/>
          <w:szCs w:val="26"/>
        </w:rPr>
        <w:t xml:space="preserve"> «Об утверждении По</w:t>
      </w:r>
      <w:r w:rsidR="004029CA">
        <w:rPr>
          <w:sz w:val="26"/>
          <w:szCs w:val="26"/>
        </w:rPr>
        <w:t>ложения « О порядке управления объектами муниципальной собственности</w:t>
      </w:r>
      <w:r w:rsidR="004029CA" w:rsidRPr="00FB3008">
        <w:rPr>
          <w:sz w:val="26"/>
          <w:szCs w:val="26"/>
        </w:rPr>
        <w:t xml:space="preserve"> муниципального образования Ключевский район»</w:t>
      </w:r>
      <w:r w:rsidR="004029CA">
        <w:rPr>
          <w:sz w:val="26"/>
          <w:szCs w:val="26"/>
        </w:rPr>
        <w:t>, решение РСД от 06.05.2025 № 312</w:t>
      </w:r>
      <w:r w:rsidR="00F452A3" w:rsidRPr="00FB3008">
        <w:rPr>
          <w:sz w:val="26"/>
          <w:szCs w:val="26"/>
        </w:rPr>
        <w:t xml:space="preserve"> </w:t>
      </w:r>
      <w:r w:rsidR="004029CA" w:rsidRPr="00FB3008">
        <w:rPr>
          <w:sz w:val="26"/>
          <w:szCs w:val="26"/>
        </w:rPr>
        <w:t>О внесении изменений в решение</w:t>
      </w:r>
      <w:r w:rsidR="004029CA" w:rsidRPr="004029CA">
        <w:rPr>
          <w:sz w:val="26"/>
          <w:szCs w:val="26"/>
        </w:rPr>
        <w:t xml:space="preserve"> </w:t>
      </w:r>
      <w:r w:rsidR="004029CA" w:rsidRPr="00FB3008">
        <w:rPr>
          <w:sz w:val="26"/>
          <w:szCs w:val="26"/>
        </w:rPr>
        <w:t xml:space="preserve">РСД от </w:t>
      </w:r>
      <w:r w:rsidR="004029CA">
        <w:rPr>
          <w:sz w:val="26"/>
          <w:szCs w:val="26"/>
        </w:rPr>
        <w:t>10</w:t>
      </w:r>
      <w:r w:rsidR="004029CA" w:rsidRPr="00FB3008">
        <w:rPr>
          <w:sz w:val="26"/>
          <w:szCs w:val="26"/>
        </w:rPr>
        <w:t>.</w:t>
      </w:r>
      <w:r w:rsidR="004029CA">
        <w:rPr>
          <w:sz w:val="26"/>
          <w:szCs w:val="26"/>
        </w:rPr>
        <w:t>09</w:t>
      </w:r>
      <w:r w:rsidR="004029CA" w:rsidRPr="00FB3008">
        <w:rPr>
          <w:sz w:val="26"/>
          <w:szCs w:val="26"/>
        </w:rPr>
        <w:t>.20</w:t>
      </w:r>
      <w:r w:rsidR="004029CA">
        <w:rPr>
          <w:sz w:val="26"/>
          <w:szCs w:val="26"/>
        </w:rPr>
        <w:t>09</w:t>
      </w:r>
      <w:r w:rsidR="004029CA" w:rsidRPr="00FB3008">
        <w:rPr>
          <w:sz w:val="26"/>
          <w:szCs w:val="26"/>
        </w:rPr>
        <w:t xml:space="preserve"> №2</w:t>
      </w:r>
      <w:r w:rsidR="004029CA">
        <w:rPr>
          <w:sz w:val="26"/>
          <w:szCs w:val="26"/>
        </w:rPr>
        <w:t>20</w:t>
      </w:r>
      <w:r w:rsidR="004029CA" w:rsidRPr="00FB3008">
        <w:rPr>
          <w:sz w:val="26"/>
          <w:szCs w:val="26"/>
        </w:rPr>
        <w:t xml:space="preserve"> «Об утверждении По</w:t>
      </w:r>
      <w:r w:rsidR="004029CA">
        <w:rPr>
          <w:sz w:val="26"/>
          <w:szCs w:val="26"/>
        </w:rPr>
        <w:t>ложения « О порядке управления объектами муниципальной собственности</w:t>
      </w:r>
      <w:r w:rsidR="004029CA" w:rsidRPr="00FB3008">
        <w:rPr>
          <w:sz w:val="26"/>
          <w:szCs w:val="26"/>
        </w:rPr>
        <w:t xml:space="preserve"> муниципального образования Ключевский район»</w:t>
      </w:r>
      <w:r w:rsidR="00F452A3" w:rsidRPr="00FB3008">
        <w:rPr>
          <w:sz w:val="26"/>
          <w:szCs w:val="26"/>
        </w:rPr>
        <w:t xml:space="preserve"> считать утратившим силу.</w:t>
      </w:r>
    </w:p>
    <w:p w:rsidR="00F452A3" w:rsidRPr="005D3D5D" w:rsidRDefault="00F452A3" w:rsidP="00F452A3">
      <w:pPr>
        <w:jc w:val="both"/>
        <w:rPr>
          <w:sz w:val="26"/>
          <w:szCs w:val="26"/>
        </w:rPr>
      </w:pPr>
      <w:r>
        <w:rPr>
          <w:sz w:val="26"/>
          <w:szCs w:val="26"/>
        </w:rPr>
        <w:t>3.</w:t>
      </w:r>
      <w:r w:rsidR="004834F3">
        <w:rPr>
          <w:sz w:val="26"/>
          <w:szCs w:val="26"/>
        </w:rPr>
        <w:t xml:space="preserve"> </w:t>
      </w:r>
      <w:r w:rsidRPr="005D3D5D">
        <w:rPr>
          <w:sz w:val="26"/>
          <w:szCs w:val="26"/>
        </w:rPr>
        <w:t>Настоящее решение вступает в силу с 01.01.2026 года.</w:t>
      </w:r>
    </w:p>
    <w:p w:rsidR="00F452A3" w:rsidRDefault="00F452A3" w:rsidP="00F452A3">
      <w:pPr>
        <w:jc w:val="both"/>
        <w:rPr>
          <w:sz w:val="26"/>
          <w:szCs w:val="26"/>
        </w:rPr>
      </w:pPr>
      <w:r>
        <w:rPr>
          <w:sz w:val="26"/>
          <w:szCs w:val="26"/>
        </w:rPr>
        <w:lastRenderedPageBreak/>
        <w:t>4.</w:t>
      </w:r>
      <w:r w:rsidR="004834F3">
        <w:rPr>
          <w:sz w:val="26"/>
          <w:szCs w:val="26"/>
        </w:rPr>
        <w:t xml:space="preserve"> </w:t>
      </w:r>
      <w:r w:rsidRPr="005D3D5D">
        <w:rPr>
          <w:sz w:val="26"/>
          <w:szCs w:val="26"/>
        </w:rPr>
        <w:t>Направить данное решение главе</w:t>
      </w:r>
      <w:r w:rsidR="004834F3">
        <w:rPr>
          <w:sz w:val="26"/>
          <w:szCs w:val="26"/>
        </w:rPr>
        <w:t xml:space="preserve"> Ключевского района Алтайского края Д.А. </w:t>
      </w:r>
      <w:proofErr w:type="spellStart"/>
      <w:r w:rsidR="004834F3">
        <w:rPr>
          <w:sz w:val="26"/>
          <w:szCs w:val="26"/>
        </w:rPr>
        <w:t>Леснову</w:t>
      </w:r>
      <w:proofErr w:type="spellEnd"/>
      <w:r w:rsidRPr="005D3D5D">
        <w:rPr>
          <w:sz w:val="26"/>
          <w:szCs w:val="26"/>
        </w:rPr>
        <w:t xml:space="preserve"> для подписания и обнародования в установленном порядке.</w:t>
      </w:r>
    </w:p>
    <w:p w:rsidR="00EF7D8D" w:rsidRPr="005D3D5D" w:rsidRDefault="00EF7D8D" w:rsidP="00F452A3">
      <w:pPr>
        <w:jc w:val="both"/>
        <w:rPr>
          <w:sz w:val="26"/>
          <w:szCs w:val="26"/>
        </w:rPr>
      </w:pPr>
      <w:r>
        <w:rPr>
          <w:sz w:val="26"/>
          <w:szCs w:val="26"/>
        </w:rPr>
        <w:t xml:space="preserve">5. Опубликовать настоящее решение в установленном законе порядке. </w:t>
      </w:r>
    </w:p>
    <w:p w:rsidR="00F452A3" w:rsidRPr="005D3D5D" w:rsidRDefault="00EF7D8D" w:rsidP="00F452A3">
      <w:pPr>
        <w:jc w:val="both"/>
        <w:rPr>
          <w:sz w:val="26"/>
          <w:szCs w:val="26"/>
        </w:rPr>
      </w:pPr>
      <w:r>
        <w:rPr>
          <w:sz w:val="26"/>
          <w:szCs w:val="26"/>
        </w:rPr>
        <w:t>6</w:t>
      </w:r>
      <w:r w:rsidR="00F452A3">
        <w:rPr>
          <w:sz w:val="26"/>
          <w:szCs w:val="26"/>
        </w:rPr>
        <w:t>.</w:t>
      </w:r>
      <w:r w:rsidR="004834F3">
        <w:rPr>
          <w:sz w:val="26"/>
          <w:szCs w:val="26"/>
        </w:rPr>
        <w:t xml:space="preserve"> </w:t>
      </w:r>
      <w:r w:rsidR="00F452A3" w:rsidRPr="005D3D5D">
        <w:rPr>
          <w:sz w:val="26"/>
          <w:szCs w:val="26"/>
        </w:rPr>
        <w:t>Контроль за исполнением настоящего решения возложить на постоянную комиссию Собрания депутатов муниципального округа Ключевский район Алтайского края по экономике и бюджету (</w:t>
      </w:r>
      <w:proofErr w:type="spellStart"/>
      <w:r w:rsidR="00F452A3" w:rsidRPr="005D3D5D">
        <w:rPr>
          <w:sz w:val="26"/>
          <w:szCs w:val="26"/>
        </w:rPr>
        <w:t>Рыдкин</w:t>
      </w:r>
      <w:proofErr w:type="spellEnd"/>
      <w:r w:rsidR="00F452A3" w:rsidRPr="005D3D5D">
        <w:rPr>
          <w:sz w:val="26"/>
          <w:szCs w:val="26"/>
        </w:rPr>
        <w:t xml:space="preserve"> С.П.).</w:t>
      </w:r>
    </w:p>
    <w:p w:rsidR="00F452A3" w:rsidRPr="00FB3008" w:rsidRDefault="00F452A3" w:rsidP="00F452A3">
      <w:pPr>
        <w:jc w:val="both"/>
        <w:rPr>
          <w:sz w:val="26"/>
          <w:szCs w:val="26"/>
        </w:rPr>
      </w:pPr>
    </w:p>
    <w:p w:rsidR="00F452A3" w:rsidRPr="00FB3008" w:rsidRDefault="00F452A3" w:rsidP="00F452A3">
      <w:pPr>
        <w:widowControl w:val="0"/>
        <w:spacing w:after="0" w:line="240" w:lineRule="auto"/>
        <w:outlineLvl w:val="1"/>
        <w:rPr>
          <w:sz w:val="26"/>
          <w:szCs w:val="26"/>
        </w:rPr>
      </w:pPr>
      <w:r>
        <w:rPr>
          <w:sz w:val="26"/>
          <w:szCs w:val="26"/>
        </w:rPr>
        <w:t>П</w:t>
      </w:r>
      <w:r w:rsidRPr="00FB3008">
        <w:rPr>
          <w:sz w:val="26"/>
          <w:szCs w:val="26"/>
        </w:rPr>
        <w:t>редседатель Собрания депутатов</w:t>
      </w:r>
    </w:p>
    <w:p w:rsidR="00F452A3" w:rsidRPr="00FB3008" w:rsidRDefault="00F452A3" w:rsidP="00F452A3">
      <w:pPr>
        <w:widowControl w:val="0"/>
        <w:spacing w:after="0" w:line="240" w:lineRule="auto"/>
        <w:outlineLvl w:val="1"/>
        <w:rPr>
          <w:sz w:val="26"/>
          <w:szCs w:val="26"/>
        </w:rPr>
      </w:pPr>
      <w:r w:rsidRPr="00FB3008">
        <w:rPr>
          <w:sz w:val="26"/>
          <w:szCs w:val="26"/>
        </w:rPr>
        <w:t>муниципального округа Ключевский район</w:t>
      </w:r>
    </w:p>
    <w:p w:rsidR="00F452A3" w:rsidRPr="00FB3008" w:rsidRDefault="00F452A3" w:rsidP="00F452A3">
      <w:pPr>
        <w:widowControl w:val="0"/>
        <w:spacing w:after="0" w:line="240" w:lineRule="auto"/>
        <w:outlineLvl w:val="1"/>
        <w:rPr>
          <w:sz w:val="26"/>
          <w:szCs w:val="26"/>
        </w:rPr>
      </w:pPr>
      <w:r w:rsidRPr="00FB3008">
        <w:rPr>
          <w:sz w:val="26"/>
          <w:szCs w:val="26"/>
        </w:rPr>
        <w:t xml:space="preserve">Алтайского края                                                                           </w:t>
      </w:r>
      <w:r>
        <w:rPr>
          <w:sz w:val="26"/>
          <w:szCs w:val="26"/>
        </w:rPr>
        <w:t xml:space="preserve">     </w:t>
      </w:r>
      <w:r w:rsidRPr="00FB3008">
        <w:rPr>
          <w:sz w:val="26"/>
          <w:szCs w:val="26"/>
        </w:rPr>
        <w:t xml:space="preserve">     Н.И.</w:t>
      </w:r>
      <w:r w:rsidR="004834F3">
        <w:rPr>
          <w:sz w:val="26"/>
          <w:szCs w:val="26"/>
        </w:rPr>
        <w:t xml:space="preserve"> </w:t>
      </w:r>
      <w:proofErr w:type="spellStart"/>
      <w:r w:rsidRPr="00FB3008">
        <w:rPr>
          <w:sz w:val="26"/>
          <w:szCs w:val="26"/>
        </w:rPr>
        <w:t>Заикин</w:t>
      </w:r>
      <w:proofErr w:type="spellEnd"/>
    </w:p>
    <w:p w:rsidR="00F452A3" w:rsidRPr="00FB3008" w:rsidRDefault="00F452A3" w:rsidP="00F452A3">
      <w:pPr>
        <w:jc w:val="both"/>
        <w:rPr>
          <w:sz w:val="26"/>
          <w:szCs w:val="26"/>
        </w:rPr>
      </w:pPr>
    </w:p>
    <w:p w:rsidR="00F452A3" w:rsidRDefault="00F452A3" w:rsidP="00AC33A9">
      <w:pPr>
        <w:spacing w:line="240" w:lineRule="auto"/>
        <w:jc w:val="center"/>
        <w:rPr>
          <w:b/>
        </w:rPr>
      </w:pPr>
    </w:p>
    <w:p w:rsidR="00F452A3" w:rsidRDefault="00F452A3" w:rsidP="00AC33A9">
      <w:pPr>
        <w:spacing w:line="240" w:lineRule="auto"/>
        <w:jc w:val="center"/>
        <w:rPr>
          <w:b/>
        </w:rPr>
      </w:pPr>
    </w:p>
    <w:p w:rsidR="00F452A3" w:rsidRDefault="00F452A3" w:rsidP="00AC33A9">
      <w:pPr>
        <w:spacing w:line="240" w:lineRule="auto"/>
        <w:jc w:val="center"/>
        <w:rPr>
          <w:b/>
        </w:rPr>
      </w:pPr>
    </w:p>
    <w:p w:rsidR="00F452A3" w:rsidRDefault="00F452A3" w:rsidP="00AC33A9">
      <w:pPr>
        <w:spacing w:line="240" w:lineRule="auto"/>
        <w:jc w:val="center"/>
        <w:rPr>
          <w:b/>
        </w:rPr>
      </w:pPr>
    </w:p>
    <w:p w:rsidR="00F452A3" w:rsidRDefault="00F452A3" w:rsidP="00AC33A9">
      <w:pPr>
        <w:spacing w:line="240" w:lineRule="auto"/>
        <w:jc w:val="center"/>
        <w:rPr>
          <w:b/>
        </w:rPr>
      </w:pPr>
    </w:p>
    <w:p w:rsidR="00F452A3" w:rsidRDefault="00F452A3" w:rsidP="00AC33A9">
      <w:pPr>
        <w:spacing w:line="240" w:lineRule="auto"/>
        <w:jc w:val="center"/>
        <w:rPr>
          <w:b/>
        </w:rPr>
      </w:pPr>
    </w:p>
    <w:p w:rsidR="00F452A3" w:rsidRDefault="00F452A3" w:rsidP="00AC33A9">
      <w:pPr>
        <w:spacing w:line="240" w:lineRule="auto"/>
        <w:jc w:val="center"/>
        <w:rPr>
          <w:b/>
        </w:rPr>
      </w:pPr>
    </w:p>
    <w:p w:rsidR="00F452A3" w:rsidRDefault="00F452A3" w:rsidP="00AC33A9">
      <w:pPr>
        <w:spacing w:line="240" w:lineRule="auto"/>
        <w:jc w:val="center"/>
        <w:rPr>
          <w:b/>
        </w:rPr>
      </w:pPr>
    </w:p>
    <w:p w:rsidR="00F452A3" w:rsidRDefault="00F452A3" w:rsidP="00AC33A9">
      <w:pPr>
        <w:spacing w:line="240" w:lineRule="auto"/>
        <w:jc w:val="center"/>
        <w:rPr>
          <w:b/>
        </w:rPr>
      </w:pPr>
    </w:p>
    <w:p w:rsidR="00F452A3" w:rsidRDefault="00F452A3" w:rsidP="00AC33A9">
      <w:pPr>
        <w:spacing w:line="240" w:lineRule="auto"/>
        <w:jc w:val="center"/>
        <w:rPr>
          <w:b/>
        </w:rPr>
      </w:pPr>
    </w:p>
    <w:p w:rsidR="00F452A3" w:rsidRDefault="00F452A3" w:rsidP="00AC33A9">
      <w:pPr>
        <w:spacing w:line="240" w:lineRule="auto"/>
        <w:jc w:val="center"/>
        <w:rPr>
          <w:b/>
        </w:rPr>
      </w:pPr>
    </w:p>
    <w:p w:rsidR="00F452A3" w:rsidRDefault="00F452A3" w:rsidP="00AC33A9">
      <w:pPr>
        <w:spacing w:line="240" w:lineRule="auto"/>
        <w:jc w:val="center"/>
        <w:rPr>
          <w:b/>
        </w:rPr>
      </w:pPr>
    </w:p>
    <w:p w:rsidR="00F452A3" w:rsidRDefault="00F452A3" w:rsidP="00AC33A9">
      <w:pPr>
        <w:spacing w:line="240" w:lineRule="auto"/>
        <w:jc w:val="center"/>
        <w:rPr>
          <w:b/>
        </w:rPr>
      </w:pPr>
    </w:p>
    <w:p w:rsidR="00F452A3" w:rsidRDefault="00F452A3" w:rsidP="00AC33A9">
      <w:pPr>
        <w:spacing w:line="240" w:lineRule="auto"/>
        <w:jc w:val="center"/>
        <w:rPr>
          <w:b/>
        </w:rPr>
      </w:pPr>
    </w:p>
    <w:p w:rsidR="00F452A3" w:rsidRDefault="00F452A3" w:rsidP="00AC33A9">
      <w:pPr>
        <w:spacing w:line="240" w:lineRule="auto"/>
        <w:jc w:val="center"/>
        <w:rPr>
          <w:b/>
        </w:rPr>
      </w:pPr>
    </w:p>
    <w:p w:rsidR="004834F3" w:rsidRDefault="004834F3" w:rsidP="00AC33A9">
      <w:pPr>
        <w:spacing w:line="240" w:lineRule="auto"/>
        <w:jc w:val="center"/>
        <w:rPr>
          <w:b/>
        </w:rPr>
      </w:pPr>
    </w:p>
    <w:p w:rsidR="004834F3" w:rsidRDefault="004834F3" w:rsidP="00AC33A9">
      <w:pPr>
        <w:spacing w:line="240" w:lineRule="auto"/>
        <w:jc w:val="center"/>
        <w:rPr>
          <w:b/>
        </w:rPr>
      </w:pPr>
    </w:p>
    <w:p w:rsidR="004834F3" w:rsidRDefault="004834F3" w:rsidP="00AC33A9">
      <w:pPr>
        <w:spacing w:line="240" w:lineRule="auto"/>
        <w:jc w:val="center"/>
        <w:rPr>
          <w:b/>
        </w:rPr>
      </w:pPr>
    </w:p>
    <w:p w:rsidR="004834F3" w:rsidRDefault="004834F3" w:rsidP="00AC33A9">
      <w:pPr>
        <w:spacing w:line="240" w:lineRule="auto"/>
        <w:jc w:val="center"/>
        <w:rPr>
          <w:b/>
        </w:rPr>
      </w:pPr>
    </w:p>
    <w:p w:rsidR="004834F3" w:rsidRDefault="004834F3" w:rsidP="00AC33A9">
      <w:pPr>
        <w:spacing w:line="240" w:lineRule="auto"/>
        <w:jc w:val="center"/>
        <w:rPr>
          <w:b/>
        </w:rPr>
      </w:pPr>
    </w:p>
    <w:p w:rsidR="00F452A3" w:rsidRDefault="00F452A3" w:rsidP="00AC33A9">
      <w:pPr>
        <w:spacing w:line="240" w:lineRule="auto"/>
        <w:jc w:val="center"/>
        <w:rPr>
          <w:b/>
        </w:rPr>
      </w:pPr>
    </w:p>
    <w:p w:rsidR="00F452A3" w:rsidRDefault="00F452A3" w:rsidP="00AC33A9">
      <w:pPr>
        <w:spacing w:line="240" w:lineRule="auto"/>
        <w:jc w:val="center"/>
        <w:rPr>
          <w:b/>
        </w:rPr>
      </w:pPr>
    </w:p>
    <w:tbl>
      <w:tblPr>
        <w:tblW w:w="0" w:type="auto"/>
        <w:tblLook w:val="04A0" w:firstRow="1" w:lastRow="0" w:firstColumn="1" w:lastColumn="0" w:noHBand="0" w:noVBand="1"/>
      </w:tblPr>
      <w:tblGrid>
        <w:gridCol w:w="4672"/>
        <w:gridCol w:w="4872"/>
      </w:tblGrid>
      <w:tr w:rsidR="00F452A3" w:rsidRPr="00324CF7" w:rsidTr="004029CA">
        <w:tc>
          <w:tcPr>
            <w:tcW w:w="4672" w:type="dxa"/>
            <w:shd w:val="clear" w:color="auto" w:fill="auto"/>
          </w:tcPr>
          <w:p w:rsidR="00F452A3" w:rsidRPr="00324CF7" w:rsidRDefault="00F452A3" w:rsidP="00BB6AFC">
            <w:pPr>
              <w:spacing w:line="240" w:lineRule="auto"/>
              <w:jc w:val="both"/>
              <w:rPr>
                <w:rFonts w:eastAsia="Calibri"/>
                <w:szCs w:val="28"/>
              </w:rPr>
            </w:pPr>
          </w:p>
        </w:tc>
        <w:tc>
          <w:tcPr>
            <w:tcW w:w="4872" w:type="dxa"/>
            <w:shd w:val="clear" w:color="auto" w:fill="auto"/>
          </w:tcPr>
          <w:tbl>
            <w:tblPr>
              <w:tblW w:w="4596" w:type="dxa"/>
              <w:tblInd w:w="60" w:type="dxa"/>
              <w:tblLook w:val="0000" w:firstRow="0" w:lastRow="0" w:firstColumn="0" w:lastColumn="0" w:noHBand="0" w:noVBand="0"/>
            </w:tblPr>
            <w:tblGrid>
              <w:gridCol w:w="4596"/>
            </w:tblGrid>
            <w:tr w:rsidR="00F452A3" w:rsidRPr="00324CF7" w:rsidTr="00BB6AFC">
              <w:trPr>
                <w:trHeight w:val="1593"/>
              </w:trPr>
              <w:tc>
                <w:tcPr>
                  <w:tcW w:w="4596" w:type="dxa"/>
                </w:tcPr>
                <w:p w:rsidR="00F452A3" w:rsidRDefault="00F452A3" w:rsidP="00BB6AFC">
                  <w:pPr>
                    <w:spacing w:after="100" w:afterAutospacing="1" w:line="240" w:lineRule="auto"/>
                    <w:contextualSpacing/>
                    <w:jc w:val="both"/>
                    <w:rPr>
                      <w:color w:val="000000"/>
                      <w:szCs w:val="28"/>
                      <w:lang w:eastAsia="ru-RU"/>
                    </w:rPr>
                  </w:pPr>
                  <w:r w:rsidRPr="00324CF7">
                    <w:rPr>
                      <w:color w:val="000000"/>
                      <w:szCs w:val="28"/>
                      <w:lang w:eastAsia="ru-RU"/>
                    </w:rPr>
                    <w:t>ПРИЛОЖЕНИЕ 1</w:t>
                  </w:r>
                </w:p>
                <w:p w:rsidR="00F452A3" w:rsidRPr="00324CF7" w:rsidRDefault="00F452A3" w:rsidP="00BB6AFC">
                  <w:pPr>
                    <w:spacing w:after="100" w:afterAutospacing="1" w:line="240" w:lineRule="auto"/>
                    <w:contextualSpacing/>
                    <w:jc w:val="both"/>
                    <w:rPr>
                      <w:color w:val="000000"/>
                      <w:szCs w:val="28"/>
                      <w:lang w:eastAsia="ru-RU"/>
                    </w:rPr>
                  </w:pPr>
                  <w:r>
                    <w:rPr>
                      <w:color w:val="000000"/>
                      <w:szCs w:val="28"/>
                      <w:lang w:eastAsia="ru-RU"/>
                    </w:rPr>
                    <w:t>к решению</w:t>
                  </w:r>
                  <w:r w:rsidRPr="00324CF7">
                    <w:rPr>
                      <w:color w:val="000000"/>
                      <w:szCs w:val="28"/>
                      <w:lang w:eastAsia="ru-RU"/>
                    </w:rPr>
                    <w:t xml:space="preserve"> Собрания депутатов</w:t>
                  </w:r>
                </w:p>
                <w:p w:rsidR="00F452A3" w:rsidRPr="00324CF7" w:rsidRDefault="00F452A3" w:rsidP="00BB6AFC">
                  <w:pPr>
                    <w:spacing w:after="100" w:afterAutospacing="1" w:line="240" w:lineRule="auto"/>
                    <w:contextualSpacing/>
                    <w:jc w:val="both"/>
                    <w:rPr>
                      <w:color w:val="000000"/>
                      <w:szCs w:val="28"/>
                      <w:lang w:eastAsia="ru-RU"/>
                    </w:rPr>
                  </w:pPr>
                  <w:r w:rsidRPr="00324CF7">
                    <w:rPr>
                      <w:color w:val="000000"/>
                      <w:szCs w:val="28"/>
                      <w:lang w:eastAsia="ru-RU"/>
                    </w:rPr>
                    <w:t>муниципального округа</w:t>
                  </w:r>
                </w:p>
                <w:p w:rsidR="00F452A3" w:rsidRPr="00324CF7" w:rsidRDefault="00F452A3" w:rsidP="00BB6AFC">
                  <w:pPr>
                    <w:spacing w:after="100" w:afterAutospacing="1" w:line="240" w:lineRule="auto"/>
                    <w:contextualSpacing/>
                    <w:jc w:val="both"/>
                    <w:rPr>
                      <w:color w:val="000000"/>
                      <w:szCs w:val="28"/>
                      <w:lang w:eastAsia="ru-RU"/>
                    </w:rPr>
                  </w:pPr>
                  <w:r w:rsidRPr="00324CF7">
                    <w:rPr>
                      <w:color w:val="000000"/>
                      <w:szCs w:val="28"/>
                      <w:lang w:eastAsia="ru-RU"/>
                    </w:rPr>
                    <w:t>Ключевский район</w:t>
                  </w:r>
                </w:p>
                <w:p w:rsidR="00F452A3" w:rsidRPr="00324CF7" w:rsidRDefault="004B22E5" w:rsidP="00BB6AFC">
                  <w:pPr>
                    <w:spacing w:after="100" w:afterAutospacing="1" w:line="240" w:lineRule="auto"/>
                    <w:contextualSpacing/>
                    <w:jc w:val="both"/>
                    <w:rPr>
                      <w:color w:val="000000"/>
                      <w:szCs w:val="28"/>
                      <w:lang w:eastAsia="ru-RU"/>
                    </w:rPr>
                  </w:pPr>
                  <w:r>
                    <w:rPr>
                      <w:color w:val="000000"/>
                      <w:szCs w:val="28"/>
                      <w:lang w:eastAsia="ru-RU"/>
                    </w:rPr>
                    <w:t>от 07.11.</w:t>
                  </w:r>
                  <w:r w:rsidR="004834F3">
                    <w:rPr>
                      <w:color w:val="000000"/>
                      <w:szCs w:val="28"/>
                      <w:lang w:eastAsia="ru-RU"/>
                    </w:rPr>
                    <w:t xml:space="preserve">2025 </w:t>
                  </w:r>
                  <w:r>
                    <w:rPr>
                      <w:color w:val="000000"/>
                      <w:szCs w:val="28"/>
                      <w:lang w:eastAsia="ru-RU"/>
                    </w:rPr>
                    <w:t>№ 41</w:t>
                  </w:r>
                  <w:bookmarkStart w:id="0" w:name="_GoBack"/>
                  <w:bookmarkEnd w:id="0"/>
                </w:p>
              </w:tc>
            </w:tr>
          </w:tbl>
          <w:p w:rsidR="00F452A3" w:rsidRPr="00324CF7" w:rsidRDefault="00F452A3" w:rsidP="00BB6AFC">
            <w:pPr>
              <w:spacing w:line="240" w:lineRule="auto"/>
              <w:jc w:val="both"/>
              <w:rPr>
                <w:rFonts w:eastAsia="Calibri"/>
                <w:szCs w:val="28"/>
              </w:rPr>
            </w:pPr>
          </w:p>
        </w:tc>
      </w:tr>
    </w:tbl>
    <w:p w:rsidR="00F452A3" w:rsidRDefault="00F452A3" w:rsidP="00AC33A9">
      <w:pPr>
        <w:spacing w:line="240" w:lineRule="auto"/>
        <w:jc w:val="center"/>
        <w:rPr>
          <w:b/>
        </w:rPr>
      </w:pPr>
    </w:p>
    <w:p w:rsidR="007B2B08" w:rsidRDefault="007B2B08" w:rsidP="00AC33A9">
      <w:pPr>
        <w:spacing w:line="240" w:lineRule="auto"/>
        <w:jc w:val="center"/>
        <w:rPr>
          <w:b/>
        </w:rPr>
      </w:pPr>
    </w:p>
    <w:p w:rsidR="002B0E71" w:rsidRPr="007B2B08" w:rsidRDefault="002B0E71" w:rsidP="00AC33A9">
      <w:pPr>
        <w:spacing w:line="240" w:lineRule="auto"/>
        <w:jc w:val="center"/>
        <w:rPr>
          <w:b/>
        </w:rPr>
      </w:pPr>
      <w:r w:rsidRPr="007B2B08">
        <w:rPr>
          <w:b/>
        </w:rPr>
        <w:t>ПОЛОЖЕНИЕ</w:t>
      </w:r>
    </w:p>
    <w:p w:rsidR="002B0E71" w:rsidRPr="007B2B08" w:rsidRDefault="002B0E71" w:rsidP="00AC33A9">
      <w:pPr>
        <w:spacing w:line="240" w:lineRule="auto"/>
        <w:jc w:val="center"/>
        <w:rPr>
          <w:b/>
        </w:rPr>
      </w:pPr>
      <w:r w:rsidRPr="007B2B08">
        <w:rPr>
          <w:b/>
        </w:rPr>
        <w:t>о порядке управления и распоряжения имуществом, находящимся в муниципальной собственности муниципального округа Ключевский район Алтайского края</w:t>
      </w:r>
    </w:p>
    <w:p w:rsidR="002B0E71" w:rsidRPr="001C1B77" w:rsidRDefault="002B0E71" w:rsidP="00AC33A9">
      <w:pPr>
        <w:spacing w:line="240" w:lineRule="auto"/>
        <w:jc w:val="center"/>
        <w:rPr>
          <w:b/>
        </w:rPr>
      </w:pPr>
      <w:r w:rsidRPr="001C1B77">
        <w:rPr>
          <w:b/>
        </w:rPr>
        <w:t>Глава 1. ОБЩИЕ ПОЛОЖЕНИЯ</w:t>
      </w:r>
    </w:p>
    <w:p w:rsidR="001C1B77" w:rsidRDefault="002B0E71" w:rsidP="001C1B77">
      <w:pPr>
        <w:pStyle w:val="a3"/>
        <w:ind w:firstLine="851"/>
        <w:jc w:val="both"/>
      </w:pPr>
      <w:r>
        <w:t>1. Настоящее Положение разработано в соответствии с Конституцией Российской Федерации, Гражданским</w:t>
      </w:r>
      <w:r w:rsidR="00AC33A9">
        <w:t xml:space="preserve"> кодексом Российской Федерации, </w:t>
      </w:r>
      <w:r w:rsidR="0083734E">
        <w:t>Федеральным законом от 12.01.1996</w:t>
      </w:r>
      <w:r w:rsidR="00AC33A9">
        <w:t xml:space="preserve"> № 7</w:t>
      </w:r>
      <w:r w:rsidR="001C1B77">
        <w:t> </w:t>
      </w:r>
      <w:r w:rsidR="00AC33A9">
        <w:t>-</w:t>
      </w:r>
      <w:r w:rsidR="001C1B77">
        <w:t> </w:t>
      </w:r>
      <w:r w:rsidR="00AC33A9">
        <w:t>ФЗ «О некоммерческих организациях»</w:t>
      </w:r>
      <w:r w:rsidR="001014EA">
        <w:t xml:space="preserve"> (далее  - Федеральный закон № 7 – ФЗ)</w:t>
      </w:r>
      <w:r w:rsidR="00AC33A9">
        <w:t xml:space="preserve">, </w:t>
      </w:r>
      <w:r w:rsidR="0083734E">
        <w:t>Федеральным законом от 21.12.2001</w:t>
      </w:r>
      <w:r w:rsidR="00AC33A9">
        <w:t xml:space="preserve"> № 178</w:t>
      </w:r>
      <w:r w:rsidR="001C1B77">
        <w:t> </w:t>
      </w:r>
      <w:r w:rsidR="001014EA">
        <w:t>–</w:t>
      </w:r>
      <w:r w:rsidR="001C1B77">
        <w:t> </w:t>
      </w:r>
      <w:r w:rsidR="00AC33A9">
        <w:t>ФЗ</w:t>
      </w:r>
      <w:r w:rsidR="001014EA">
        <w:t xml:space="preserve"> </w:t>
      </w:r>
      <w:r w:rsidR="00AC33A9">
        <w:t>«О приватизации государственного и муниципального имущества»,</w:t>
      </w:r>
      <w:r w:rsidR="0083734E" w:rsidRPr="0083734E">
        <w:t xml:space="preserve"> </w:t>
      </w:r>
      <w:r w:rsidR="001C1B77">
        <w:t>Федеральным законом от 14.11.2002</w:t>
      </w:r>
      <w:r w:rsidR="0083734E">
        <w:t xml:space="preserve"> № 161</w:t>
      </w:r>
      <w:r w:rsidR="001C1B77">
        <w:t> </w:t>
      </w:r>
      <w:r w:rsidR="0083734E">
        <w:t>-</w:t>
      </w:r>
      <w:r w:rsidR="001C1B77">
        <w:t> </w:t>
      </w:r>
      <w:r w:rsidR="0083734E">
        <w:t>ФЗ «О государственных и муниципальных унитарных предприятиях»,</w:t>
      </w:r>
      <w:r w:rsidR="0083734E" w:rsidRPr="0083734E">
        <w:t xml:space="preserve"> </w:t>
      </w:r>
      <w:r w:rsidR="001C1B77">
        <w:t>Федеральным законом от 26.07.2006</w:t>
      </w:r>
      <w:r w:rsidR="0083734E">
        <w:t xml:space="preserve"> № 135</w:t>
      </w:r>
      <w:r w:rsidR="001C1B77">
        <w:t> </w:t>
      </w:r>
      <w:r w:rsidR="0083734E">
        <w:t>-</w:t>
      </w:r>
      <w:r w:rsidR="001C1B77">
        <w:t> </w:t>
      </w:r>
      <w:r w:rsidR="0083734E">
        <w:t>ФЗ «О защите конкуренции»,</w:t>
      </w:r>
      <w:r w:rsidR="0083734E" w:rsidRPr="0083734E">
        <w:t xml:space="preserve"> </w:t>
      </w:r>
      <w:r w:rsidR="0083734E">
        <w:t>Федеральным законом</w:t>
      </w:r>
      <w:r w:rsidR="001014EA">
        <w:t xml:space="preserve"> </w:t>
      </w:r>
      <w:r w:rsidR="0083734E">
        <w:t>от</w:t>
      </w:r>
      <w:r w:rsidR="001C1B77">
        <w:t xml:space="preserve"> 03.11.2006</w:t>
      </w:r>
      <w:r w:rsidR="0083734E">
        <w:t xml:space="preserve"> № 174</w:t>
      </w:r>
      <w:r w:rsidR="001C1B77">
        <w:t> </w:t>
      </w:r>
      <w:r w:rsidR="0083734E">
        <w:t>-</w:t>
      </w:r>
      <w:r w:rsidR="001C1B77">
        <w:t> </w:t>
      </w:r>
      <w:r w:rsidR="0083734E">
        <w:t>ФЗ «Об автономных учреждениях»,</w:t>
      </w:r>
      <w:r w:rsidR="0083734E">
        <w:rPr>
          <w:rFonts w:eastAsia="Times New Roman" w:cs="Arial"/>
          <w:color w:val="000000"/>
          <w:szCs w:val="28"/>
          <w:lang w:eastAsia="ru-RU"/>
        </w:rPr>
        <w:t xml:space="preserve"> </w:t>
      </w:r>
      <w:r w:rsidR="0083734E">
        <w:rPr>
          <w:color w:val="000000"/>
          <w:szCs w:val="28"/>
        </w:rPr>
        <w:t>Ф</w:t>
      </w:r>
      <w:r w:rsidR="0083734E" w:rsidRPr="00094E91">
        <w:rPr>
          <w:color w:val="000000"/>
          <w:szCs w:val="28"/>
        </w:rPr>
        <w:t>едеральным законом от 20.03.2025 № 33</w:t>
      </w:r>
      <w:r w:rsidR="001C1B77">
        <w:rPr>
          <w:color w:val="000000"/>
          <w:szCs w:val="28"/>
        </w:rPr>
        <w:t> </w:t>
      </w:r>
      <w:r w:rsidR="0083734E" w:rsidRPr="00094E91">
        <w:rPr>
          <w:color w:val="000000"/>
          <w:szCs w:val="28"/>
        </w:rPr>
        <w:t>-</w:t>
      </w:r>
      <w:r w:rsidR="001C1B77">
        <w:rPr>
          <w:color w:val="000000"/>
          <w:szCs w:val="28"/>
        </w:rPr>
        <w:t> </w:t>
      </w:r>
      <w:r w:rsidR="0083734E" w:rsidRPr="00094E91">
        <w:rPr>
          <w:color w:val="000000"/>
          <w:szCs w:val="28"/>
        </w:rPr>
        <w:t>ФЗ «Об общих принципах организации местного самоуправления в единой системе публичной власти»</w:t>
      </w:r>
      <w:r w:rsidR="0083734E">
        <w:t xml:space="preserve">, </w:t>
      </w:r>
      <w:r>
        <w:t xml:space="preserve">иными федеральными </w:t>
      </w:r>
      <w:r w:rsidR="0083734E">
        <w:t>нормативными правовыми актами регулирующими</w:t>
      </w:r>
      <w:r>
        <w:t xml:space="preserve"> общественные отношения в сфере управления и распоряжения имуществом, находящимся в муниципальной собственности муниципального округа Ключевский район Алтайского края (далее соответственно – муниципальное имущество, муниципальный округ).</w:t>
      </w:r>
    </w:p>
    <w:p w:rsidR="002B0E71" w:rsidRDefault="00041616" w:rsidP="001C1B77">
      <w:pPr>
        <w:pStyle w:val="a3"/>
        <w:ind w:firstLine="851"/>
        <w:jc w:val="both"/>
      </w:pPr>
      <w:r>
        <w:t>2.</w:t>
      </w:r>
      <w:r w:rsidR="002B0E71">
        <w:t xml:space="preserve"> Настоящее Положение не распространяется на отношения по управлению и распоряжению жилищным фондом, земельными участками, лесными участками, водными объектами, иными природными ресурсами, ценными бумагами (за исключением акций акционерных обществ), средствами местного бюджета муниципального образования.</w:t>
      </w:r>
    </w:p>
    <w:p w:rsidR="002B0E71" w:rsidRDefault="002B0E71" w:rsidP="001C1B77">
      <w:pPr>
        <w:pStyle w:val="a3"/>
        <w:ind w:firstLine="284"/>
        <w:jc w:val="both"/>
      </w:pPr>
      <w:r>
        <w:t xml:space="preserve">        </w:t>
      </w:r>
      <w:r w:rsidR="00041616">
        <w:t>3.</w:t>
      </w:r>
      <w:r>
        <w:t xml:space="preserve"> Управление и распоряжение муниципальным имуществом осуществляется в следующих формах: </w:t>
      </w:r>
    </w:p>
    <w:p w:rsidR="002B0E71" w:rsidRDefault="002B0E71" w:rsidP="001C1B77">
      <w:pPr>
        <w:pStyle w:val="a3"/>
        <w:ind w:firstLine="284"/>
        <w:jc w:val="both"/>
      </w:pPr>
      <w:r>
        <w:t xml:space="preserve">        1) отчуждение муниципального имущества, в том числе в порядке приватизации; </w:t>
      </w:r>
    </w:p>
    <w:p w:rsidR="002B0E71" w:rsidRDefault="002B0E71" w:rsidP="001C1B77">
      <w:pPr>
        <w:spacing w:line="240" w:lineRule="auto"/>
        <w:ind w:firstLine="284"/>
        <w:jc w:val="both"/>
      </w:pPr>
      <w:r>
        <w:t xml:space="preserve">        2) предоставление муниципального имущества во временное владение и (или) пользование (в аренду, безвозмездное пользование, передача в доверительное управление, залог, на основании концессионного соглашения, соглашения о </w:t>
      </w:r>
      <w:proofErr w:type="spellStart"/>
      <w:r>
        <w:t>муниципально</w:t>
      </w:r>
      <w:proofErr w:type="spellEnd"/>
      <w:r>
        <w:t xml:space="preserve">-частном партнерстве, а также на основании иных договоров, предусматривающих переход прав владения и (или) пользования в отношении муниципального имущества); </w:t>
      </w:r>
    </w:p>
    <w:p w:rsidR="002B0E71" w:rsidRDefault="002B0E71" w:rsidP="00AC33A9">
      <w:pPr>
        <w:spacing w:after="0" w:line="240" w:lineRule="auto"/>
        <w:jc w:val="both"/>
      </w:pPr>
      <w:r>
        <w:lastRenderedPageBreak/>
        <w:t xml:space="preserve">          3) управление муниципальными унитарными предприятиями и муниципальными учреждениями; </w:t>
      </w:r>
    </w:p>
    <w:p w:rsidR="002B0E71" w:rsidRDefault="002B0E71" w:rsidP="00AC33A9">
      <w:pPr>
        <w:spacing w:after="0" w:line="240" w:lineRule="auto"/>
        <w:jc w:val="both"/>
      </w:pPr>
      <w:r>
        <w:t xml:space="preserve">          4) учет муниципального имущества; </w:t>
      </w:r>
    </w:p>
    <w:p w:rsidR="002B0E71" w:rsidRDefault="002B0E71" w:rsidP="00AC33A9">
      <w:pPr>
        <w:spacing w:after="0" w:line="240" w:lineRule="auto"/>
        <w:jc w:val="both"/>
      </w:pPr>
      <w:r>
        <w:t xml:space="preserve">          5) контроль за соблюдением установленного порядка управления и распоряжения муниципальным имуществом; </w:t>
      </w:r>
    </w:p>
    <w:p w:rsidR="002B0E71" w:rsidRDefault="002B0E71" w:rsidP="00AC33A9">
      <w:pPr>
        <w:spacing w:after="0" w:line="240" w:lineRule="auto"/>
        <w:jc w:val="both"/>
      </w:pPr>
      <w:r>
        <w:t xml:space="preserve">          6) иные формы, не запрещенные законодательством Российской Федерации. </w:t>
      </w:r>
    </w:p>
    <w:p w:rsidR="002B0E71" w:rsidRDefault="002B0E71" w:rsidP="00AC33A9">
      <w:pPr>
        <w:spacing w:after="0" w:line="240" w:lineRule="auto"/>
        <w:jc w:val="both"/>
      </w:pPr>
      <w:r>
        <w:t xml:space="preserve">           4. Средства местного бюджета муниципального образования и иное муниципальное имущество, не закрепленное за муниципальными предприятиями и учреждениями, составляют казну муниципального образования. </w:t>
      </w:r>
    </w:p>
    <w:p w:rsidR="008B2D1A" w:rsidRDefault="002B0E71" w:rsidP="00AC33A9">
      <w:pPr>
        <w:spacing w:after="0" w:line="240" w:lineRule="auto"/>
        <w:jc w:val="both"/>
      </w:pPr>
      <w:r>
        <w:t xml:space="preserve">        </w:t>
      </w:r>
    </w:p>
    <w:p w:rsidR="008B2D1A" w:rsidRPr="001C1B77" w:rsidRDefault="002B0E71" w:rsidP="001C1B77">
      <w:pPr>
        <w:spacing w:after="0" w:line="240" w:lineRule="auto"/>
        <w:jc w:val="center"/>
        <w:rPr>
          <w:b/>
        </w:rPr>
      </w:pPr>
      <w:r w:rsidRPr="001C1B77">
        <w:rPr>
          <w:b/>
        </w:rPr>
        <w:t>Глава 2. ПОЛНОМОЧИЯ ОРГАНОВ МЕСТНОГО САМОУПРАВЛЕНИЯ МУНИЦИПАЛЬНОГО ОБРАЗОВАНИЯ В СФЕРЕ УПРАВЛЕНИЯ И РАСПОРЯЖЕНИЯ МУНИЦИПАЛЬНЫМ ИМУЩЕСТВОМ</w:t>
      </w:r>
    </w:p>
    <w:p w:rsidR="008B2D1A" w:rsidRPr="001C1B77" w:rsidRDefault="008B2D1A" w:rsidP="00AC33A9">
      <w:pPr>
        <w:spacing w:after="0" w:line="240" w:lineRule="auto"/>
        <w:jc w:val="both"/>
        <w:rPr>
          <w:b/>
        </w:rPr>
      </w:pPr>
    </w:p>
    <w:p w:rsidR="008B2D1A" w:rsidRDefault="008B2D1A" w:rsidP="00AC33A9">
      <w:pPr>
        <w:spacing w:after="0" w:line="240" w:lineRule="auto"/>
        <w:jc w:val="both"/>
      </w:pPr>
      <w:r>
        <w:t xml:space="preserve">           2.1</w:t>
      </w:r>
      <w:r w:rsidR="002B0E71">
        <w:t xml:space="preserve">. От имени муниципального образования полномочия по управлению и распоряжению муниципальным имуществом осуществляют: </w:t>
      </w:r>
      <w:r>
        <w:t xml:space="preserve">    </w:t>
      </w:r>
    </w:p>
    <w:p w:rsidR="008B2D1A" w:rsidRDefault="008B2D1A" w:rsidP="00AC33A9">
      <w:pPr>
        <w:spacing w:after="0" w:line="240" w:lineRule="auto"/>
        <w:jc w:val="both"/>
      </w:pPr>
      <w:r>
        <w:t xml:space="preserve">          </w:t>
      </w:r>
      <w:r w:rsidR="002B0E71">
        <w:t>1)</w:t>
      </w:r>
      <w:r>
        <w:t xml:space="preserve"> </w:t>
      </w:r>
      <w:r w:rsidR="002B0E71">
        <w:t xml:space="preserve">представительный орган муниципального образования Собрание депутатов муниципального округа </w:t>
      </w:r>
      <w:r>
        <w:t>Ключевский</w:t>
      </w:r>
      <w:r w:rsidR="002B0E71">
        <w:t xml:space="preserve"> район Алтайского края (далее Собрание депутатов); </w:t>
      </w:r>
    </w:p>
    <w:p w:rsidR="008B2D1A" w:rsidRDefault="008B2D1A" w:rsidP="00AC33A9">
      <w:pPr>
        <w:spacing w:after="0" w:line="240" w:lineRule="auto"/>
        <w:jc w:val="both"/>
      </w:pPr>
      <w:r>
        <w:t xml:space="preserve">          </w:t>
      </w:r>
      <w:r w:rsidR="002B0E71">
        <w:t xml:space="preserve">2) Администрация муниципального округа </w:t>
      </w:r>
      <w:r>
        <w:t>Ключевский</w:t>
      </w:r>
      <w:r w:rsidR="002B0E71">
        <w:t xml:space="preserve"> район Алтайского края в лице уполномоченного органа местного самоуправления (далее – Администрация);</w:t>
      </w:r>
    </w:p>
    <w:p w:rsidR="00041616" w:rsidRDefault="008B2D1A" w:rsidP="00AC33A9">
      <w:pPr>
        <w:spacing w:after="0" w:line="240" w:lineRule="auto"/>
        <w:jc w:val="both"/>
      </w:pPr>
      <w:r>
        <w:t xml:space="preserve">         </w:t>
      </w:r>
      <w:r w:rsidR="002B0E71">
        <w:t xml:space="preserve"> 3) </w:t>
      </w:r>
      <w:r>
        <w:t xml:space="preserve">Управление </w:t>
      </w:r>
      <w:r w:rsidR="002B0E71">
        <w:t xml:space="preserve">по </w:t>
      </w:r>
      <w:r>
        <w:t xml:space="preserve">экономическому развитию и </w:t>
      </w:r>
      <w:r w:rsidR="002B0E71">
        <w:t xml:space="preserve">имущественным </w:t>
      </w:r>
      <w:r>
        <w:t xml:space="preserve"> </w:t>
      </w:r>
      <w:r w:rsidR="002B0E71">
        <w:t xml:space="preserve"> отношениям Администрации муниципального округа </w:t>
      </w:r>
      <w:r>
        <w:t>Ключевский</w:t>
      </w:r>
      <w:r w:rsidR="002B0E71">
        <w:t xml:space="preserve"> район Алтайского края</w:t>
      </w:r>
      <w:r w:rsidR="00912A6C">
        <w:t xml:space="preserve"> </w:t>
      </w:r>
      <w:r w:rsidR="002B0E71">
        <w:t xml:space="preserve">(далее – </w:t>
      </w:r>
      <w:r w:rsidR="00041616">
        <w:t>Управление</w:t>
      </w:r>
      <w:r w:rsidR="002B0E71">
        <w:t xml:space="preserve">). </w:t>
      </w:r>
    </w:p>
    <w:p w:rsidR="00041616" w:rsidRDefault="00041616" w:rsidP="00AC33A9">
      <w:pPr>
        <w:spacing w:after="0" w:line="240" w:lineRule="auto"/>
        <w:jc w:val="both"/>
      </w:pPr>
      <w:r>
        <w:t xml:space="preserve">          2.2.</w:t>
      </w:r>
      <w:r w:rsidR="002B0E71">
        <w:t xml:space="preserve"> К полномочиям Собрание депутатов в сфере управления и распоряжения муниципальным имуществом относится: </w:t>
      </w:r>
    </w:p>
    <w:p w:rsidR="00041616" w:rsidRDefault="00041616" w:rsidP="00AC33A9">
      <w:pPr>
        <w:spacing w:after="0" w:line="240" w:lineRule="auto"/>
        <w:jc w:val="both"/>
      </w:pPr>
      <w:r>
        <w:t xml:space="preserve">          </w:t>
      </w:r>
      <w:r w:rsidR="002B0E71">
        <w:t xml:space="preserve">1) определение порядка управления и распоряжения муниципальным имуществом; </w:t>
      </w:r>
    </w:p>
    <w:p w:rsidR="005C5D8B" w:rsidRDefault="00041616" w:rsidP="00AC33A9">
      <w:pPr>
        <w:spacing w:after="0" w:line="240" w:lineRule="auto"/>
        <w:jc w:val="both"/>
      </w:pPr>
      <w:r>
        <w:t xml:space="preserve">          </w:t>
      </w:r>
      <w:r w:rsidR="002B0E71">
        <w:t xml:space="preserve">2) определение порядка принятия решений о создании, реорганизации и ликвидации муниципальных унитарных предприятий; </w:t>
      </w:r>
    </w:p>
    <w:p w:rsidR="005C5D8B" w:rsidRDefault="005C5D8B" w:rsidP="00AC33A9">
      <w:pPr>
        <w:spacing w:after="0" w:line="240" w:lineRule="auto"/>
        <w:jc w:val="both"/>
      </w:pPr>
      <w:r>
        <w:t xml:space="preserve">          </w:t>
      </w:r>
      <w:r w:rsidR="002B0E71">
        <w:t xml:space="preserve">3) определение порядка планирования приватизации муниципального имущества; </w:t>
      </w:r>
    </w:p>
    <w:p w:rsidR="005C5D8B" w:rsidRDefault="005C5D8B" w:rsidP="00AC33A9">
      <w:pPr>
        <w:spacing w:after="0" w:line="240" w:lineRule="auto"/>
        <w:jc w:val="both"/>
      </w:pPr>
      <w:r>
        <w:t xml:space="preserve">          </w:t>
      </w:r>
      <w:r w:rsidR="002B0E71">
        <w:t xml:space="preserve">4) определение порядка принятия решений об условиях приватизации муниципального имущества; </w:t>
      </w:r>
    </w:p>
    <w:p w:rsidR="005C5D8B" w:rsidRDefault="005C5D8B" w:rsidP="00AC33A9">
      <w:pPr>
        <w:spacing w:after="0" w:line="240" w:lineRule="auto"/>
        <w:jc w:val="both"/>
      </w:pPr>
      <w:r>
        <w:t xml:space="preserve">          </w:t>
      </w:r>
      <w:r w:rsidR="002B0E71">
        <w:t xml:space="preserve">5) утверждение прогнозного плана приватизации муниципального имущества; </w:t>
      </w:r>
      <w:r>
        <w:t xml:space="preserve"> </w:t>
      </w:r>
    </w:p>
    <w:p w:rsidR="005C5D8B" w:rsidRDefault="005C5D8B" w:rsidP="00AC33A9">
      <w:pPr>
        <w:spacing w:after="0" w:line="240" w:lineRule="auto"/>
        <w:jc w:val="both"/>
      </w:pPr>
      <w:r>
        <w:t xml:space="preserve">          6</w:t>
      </w:r>
      <w:r w:rsidR="002B0E71">
        <w:t xml:space="preserve">) установление порядка управления находящимися в муниципальной собственности муниципального образования акциями акционерных обществ, долями в обществах с ограниченной ответственностью, созданных в процессе приватизации муниципального имущества; </w:t>
      </w:r>
      <w:r>
        <w:t xml:space="preserve"> </w:t>
      </w:r>
    </w:p>
    <w:p w:rsidR="005C5D8B" w:rsidRDefault="005C5D8B" w:rsidP="00AC33A9">
      <w:pPr>
        <w:spacing w:after="0" w:line="240" w:lineRule="auto"/>
        <w:jc w:val="both"/>
      </w:pPr>
      <w:r>
        <w:t xml:space="preserve">       7</w:t>
      </w:r>
      <w:r w:rsidR="002B0E71">
        <w:t>) принятие решения о передаче муниципального имущества в федеральную собственность, государственную собственность субъектов Российской Федерации</w:t>
      </w:r>
      <w:r>
        <w:t>;</w:t>
      </w:r>
    </w:p>
    <w:p w:rsidR="005C5D8B" w:rsidRDefault="005C5D8B" w:rsidP="00AC33A9">
      <w:pPr>
        <w:spacing w:after="0" w:line="240" w:lineRule="auto"/>
        <w:jc w:val="both"/>
      </w:pPr>
      <w:r>
        <w:lastRenderedPageBreak/>
        <w:t xml:space="preserve">       8</w:t>
      </w:r>
      <w:r w:rsidR="002B0E71">
        <w:t xml:space="preserve">) осуществление иных полномочий в соответствии с законодательством Российской Федерации, Уставом муниципального образования. </w:t>
      </w:r>
    </w:p>
    <w:p w:rsidR="005C5D8B" w:rsidRDefault="005C5D8B" w:rsidP="00AC33A9">
      <w:pPr>
        <w:spacing w:after="0" w:line="240" w:lineRule="auto"/>
        <w:jc w:val="both"/>
      </w:pPr>
    </w:p>
    <w:p w:rsidR="005C5D8B" w:rsidRDefault="005C5D8B" w:rsidP="00AC33A9">
      <w:pPr>
        <w:spacing w:after="0" w:line="240" w:lineRule="auto"/>
        <w:jc w:val="both"/>
      </w:pPr>
      <w:r>
        <w:t xml:space="preserve">      2.2</w:t>
      </w:r>
      <w:r w:rsidR="002B0E71">
        <w:t xml:space="preserve">. К полномочиям Администрации в сфере управления и распоряжения муниципальным имуществом относятся: </w:t>
      </w:r>
    </w:p>
    <w:p w:rsidR="005C5D8B" w:rsidRDefault="005C5D8B" w:rsidP="00AC33A9">
      <w:pPr>
        <w:spacing w:after="0" w:line="240" w:lineRule="auto"/>
        <w:jc w:val="both"/>
      </w:pPr>
      <w:r>
        <w:t xml:space="preserve">       </w:t>
      </w:r>
      <w:r w:rsidR="002B0E71">
        <w:t xml:space="preserve">1) принятия решения о передаче (принятии) недвижимого имущества, а также транспортных средств, вкладов, долей, паев и иных имущественных и неимущественных прав, в (из) государственную(-ой) собственность(-и) Российской Федерации, государственную(-ой) собственность(-и) Алтайского края, в (из) собственность(-и) других муниципальных образований, из собственности физических и юридических лиц, в случаях и порядке, предусмотренных законодательством Российской Федерации; </w:t>
      </w:r>
    </w:p>
    <w:p w:rsidR="005C5D8B" w:rsidRDefault="005C5D8B" w:rsidP="00AC33A9">
      <w:pPr>
        <w:spacing w:after="0" w:line="240" w:lineRule="auto"/>
        <w:jc w:val="both"/>
      </w:pPr>
      <w:r>
        <w:t xml:space="preserve">       </w:t>
      </w:r>
      <w:r w:rsidR="002B0E71">
        <w:t xml:space="preserve">2) определение порядка осуществления Администрацией муниципального округа </w:t>
      </w:r>
      <w:r>
        <w:t>Ключевский</w:t>
      </w:r>
      <w:r w:rsidR="002B0E71">
        <w:t xml:space="preserve"> район и ее органами, обладающими статусом юридического лица, предусмотренных действующим законодательством прав собственника имущества муниципальных унитарных предприятий и муниципальных учреждений муниципального округа </w:t>
      </w:r>
      <w:r>
        <w:t>Ключевский</w:t>
      </w:r>
      <w:r w:rsidR="002B0E71">
        <w:t xml:space="preserve"> район; </w:t>
      </w:r>
    </w:p>
    <w:p w:rsidR="005C5D8B" w:rsidRDefault="005C5D8B" w:rsidP="00AC33A9">
      <w:pPr>
        <w:spacing w:after="0" w:line="240" w:lineRule="auto"/>
        <w:jc w:val="both"/>
      </w:pPr>
      <w:r>
        <w:t xml:space="preserve">       </w:t>
      </w:r>
      <w:r w:rsidR="002B0E71">
        <w:t>3) принятия</w:t>
      </w:r>
      <w:r>
        <w:t xml:space="preserve"> в установленном порядке решения</w:t>
      </w:r>
      <w:r w:rsidR="002B0E71">
        <w:t xml:space="preserve"> о передаче недвижимого имущества, транспортных средств муниципальным учреждениям на праве оперативного управления, и об их изъятии; </w:t>
      </w:r>
    </w:p>
    <w:p w:rsidR="005C5D8B" w:rsidRDefault="005C5D8B" w:rsidP="00AC33A9">
      <w:pPr>
        <w:spacing w:after="0" w:line="240" w:lineRule="auto"/>
        <w:jc w:val="both"/>
      </w:pPr>
      <w:r>
        <w:t xml:space="preserve">       4) принятия решения</w:t>
      </w:r>
      <w:r w:rsidR="002B0E71">
        <w:t xml:space="preserve"> о передаче недвижимого имущества, транспортных средств муниципальным унитарным предприятиям на праве хозяйственного ведения (оперативного управления), о принятии отказа муниципальных унитарных предприятий от права хозяйственного ведения (оперативного управления) на указанное имущество, а также решение об изъятии указанного имущества у муниципальных казенных предприятий в порядке, предусмотренном действующим законодательством;</w:t>
      </w:r>
    </w:p>
    <w:p w:rsidR="005C5D8B" w:rsidRDefault="005C5D8B" w:rsidP="00AC33A9">
      <w:pPr>
        <w:spacing w:after="0" w:line="240" w:lineRule="auto"/>
        <w:jc w:val="both"/>
      </w:pPr>
      <w:r>
        <w:t xml:space="preserve">       </w:t>
      </w:r>
      <w:r w:rsidR="002B0E71">
        <w:t xml:space="preserve"> 5) принятия в установленном порядке решения о передаче муниципального имущества в безвозмездное пользование; </w:t>
      </w:r>
    </w:p>
    <w:p w:rsidR="005C5D8B" w:rsidRDefault="005C5D8B" w:rsidP="00AC33A9">
      <w:pPr>
        <w:spacing w:after="0" w:line="240" w:lineRule="auto"/>
        <w:jc w:val="both"/>
      </w:pPr>
      <w:r>
        <w:t xml:space="preserve">        </w:t>
      </w:r>
      <w:r w:rsidR="002B0E71">
        <w:t xml:space="preserve">6) осуществление контроля владения, пользования и распоряжения имуществом, находящимся в собственности муниципального округа </w:t>
      </w:r>
      <w:r>
        <w:t>Ключевский</w:t>
      </w:r>
      <w:r w:rsidR="002B0E71">
        <w:t xml:space="preserve"> район;</w:t>
      </w:r>
    </w:p>
    <w:p w:rsidR="005C5D8B" w:rsidRDefault="005C5D8B" w:rsidP="00AC33A9">
      <w:pPr>
        <w:spacing w:after="0" w:line="240" w:lineRule="auto"/>
        <w:jc w:val="both"/>
      </w:pPr>
      <w:r>
        <w:t xml:space="preserve">         </w:t>
      </w:r>
      <w:r w:rsidR="002B0E71">
        <w:t xml:space="preserve">7) утверждение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w:t>
      </w:r>
    </w:p>
    <w:p w:rsidR="005C5D8B" w:rsidRDefault="005C5D8B" w:rsidP="00AC33A9">
      <w:pPr>
        <w:spacing w:after="0" w:line="240" w:lineRule="auto"/>
        <w:jc w:val="both"/>
      </w:pPr>
      <w:r>
        <w:t xml:space="preserve">        </w:t>
      </w:r>
      <w:r w:rsidR="002B0E71">
        <w:t xml:space="preserve">8) осуществление от имени муниципального округа </w:t>
      </w:r>
      <w:r>
        <w:t>Ключевский</w:t>
      </w:r>
      <w:r w:rsidR="002B0E71">
        <w:t xml:space="preserve"> район полномочия </w:t>
      </w:r>
      <w:proofErr w:type="spellStart"/>
      <w:r w:rsidR="002B0E71">
        <w:t>концедента</w:t>
      </w:r>
      <w:proofErr w:type="spellEnd"/>
      <w:r w:rsidR="002B0E71">
        <w:t xml:space="preserve">, в том числе заключает, изменяет и расторгает концессионные соглашения; Рассматривает предложения о заключении концессионного соглашения, поступившие от лиц, выступающих с инициативой заключения концессионного соглашения. Принимает решения о </w:t>
      </w:r>
      <w:r w:rsidR="002B0E71">
        <w:lastRenderedPageBreak/>
        <w:t xml:space="preserve">заключении концессионного соглашения в отношении объектов концессионного соглашения, право собственности на которые принадлежит муниципальному округу </w:t>
      </w:r>
      <w:r>
        <w:t>Ключевский</w:t>
      </w:r>
      <w:r w:rsidR="002B0E71">
        <w:t xml:space="preserve"> район.</w:t>
      </w:r>
    </w:p>
    <w:p w:rsidR="00924B00" w:rsidRDefault="004D3B58" w:rsidP="00AC33A9">
      <w:pPr>
        <w:spacing w:after="0" w:line="240" w:lineRule="auto"/>
        <w:jc w:val="both"/>
      </w:pPr>
      <w:r>
        <w:t xml:space="preserve">       9</w:t>
      </w:r>
      <w:r w:rsidR="002B0E71">
        <w:t xml:space="preserve">) осуществление иных полномочий в сфере управления и распоряжения муниципальным имуществом, предусмотренные законодательством Российской Федерации, законодательством Алтайского края и муниципальными правовыми актами муниципального округа </w:t>
      </w:r>
      <w:r w:rsidR="00924B00">
        <w:t>Ключевский</w:t>
      </w:r>
      <w:r w:rsidR="002B0E71">
        <w:t xml:space="preserve"> район.</w:t>
      </w:r>
    </w:p>
    <w:p w:rsidR="00924B00" w:rsidRDefault="00924B00" w:rsidP="00AC33A9">
      <w:pPr>
        <w:spacing w:after="0" w:line="240" w:lineRule="auto"/>
        <w:jc w:val="both"/>
      </w:pPr>
      <w:r>
        <w:t xml:space="preserve">        2.3.</w:t>
      </w:r>
      <w:r w:rsidR="002B0E71">
        <w:t xml:space="preserve"> </w:t>
      </w:r>
      <w:r>
        <w:t xml:space="preserve">Управление </w:t>
      </w:r>
      <w:r w:rsidR="002B0E71">
        <w:t>по</w:t>
      </w:r>
      <w:r>
        <w:t xml:space="preserve"> экономическому развитию </w:t>
      </w:r>
      <w:r w:rsidR="001C1B77">
        <w:t>и имущественным отношениям</w:t>
      </w:r>
      <w:r w:rsidR="002B0E71">
        <w:t xml:space="preserve"> Администрации муниципального округа </w:t>
      </w:r>
      <w:r>
        <w:t>Ключевский</w:t>
      </w:r>
      <w:r w:rsidR="002B0E71">
        <w:t xml:space="preserve"> район Алтайского края осуществляет следующие полномочия в сфере управления и распоряжения имуществом, находящимся в собственности муниципального округа </w:t>
      </w:r>
      <w:r>
        <w:t>Ключевский</w:t>
      </w:r>
      <w:r w:rsidR="002B0E71">
        <w:t xml:space="preserve"> район: </w:t>
      </w:r>
    </w:p>
    <w:p w:rsidR="00924B00" w:rsidRDefault="00924B00" w:rsidP="00AC33A9">
      <w:pPr>
        <w:spacing w:after="0" w:line="240" w:lineRule="auto"/>
        <w:jc w:val="both"/>
      </w:pPr>
      <w:r>
        <w:t xml:space="preserve">        </w:t>
      </w:r>
      <w:r w:rsidR="002B0E71">
        <w:t xml:space="preserve">1) подготавливает проекты Плана приватизации на утверждение Собранию депутатов муниципального округа </w:t>
      </w:r>
      <w:r>
        <w:t>Ключевский</w:t>
      </w:r>
      <w:r w:rsidR="002B0E71">
        <w:t xml:space="preserve"> район Алтайского края;</w:t>
      </w:r>
    </w:p>
    <w:p w:rsidR="00924B00" w:rsidRDefault="00924B00" w:rsidP="00AC33A9">
      <w:pPr>
        <w:spacing w:after="0" w:line="240" w:lineRule="auto"/>
        <w:jc w:val="both"/>
      </w:pPr>
      <w:r>
        <w:t xml:space="preserve">       </w:t>
      </w:r>
      <w:r w:rsidR="002B0E71">
        <w:t xml:space="preserve"> 2) подготавливает проекты решений об условиях приватизации муниципального имущества; </w:t>
      </w:r>
    </w:p>
    <w:p w:rsidR="00924B00" w:rsidRDefault="00924B00" w:rsidP="00AC33A9">
      <w:pPr>
        <w:spacing w:after="0" w:line="240" w:lineRule="auto"/>
        <w:jc w:val="both"/>
      </w:pPr>
      <w:r>
        <w:t xml:space="preserve">        </w:t>
      </w:r>
      <w:r w:rsidR="002B0E71">
        <w:t>3) организует и проводит продажу муниципального имущества в соответствии с за</w:t>
      </w:r>
      <w:r>
        <w:t>конодательством о приватизации</w:t>
      </w:r>
      <w:r w:rsidR="002B0E71">
        <w:t xml:space="preserve">; </w:t>
      </w:r>
    </w:p>
    <w:p w:rsidR="00924B00" w:rsidRDefault="00924B00" w:rsidP="00AC33A9">
      <w:pPr>
        <w:spacing w:after="0" w:line="240" w:lineRule="auto"/>
        <w:jc w:val="both"/>
      </w:pPr>
      <w:r>
        <w:t xml:space="preserve">        4) организует</w:t>
      </w:r>
      <w:r w:rsidR="002B0E71">
        <w:t xml:space="preserve"> инвентаризацию имущества, находящегося в собственности муниципального округа </w:t>
      </w:r>
      <w:r>
        <w:t>Ключевский</w:t>
      </w:r>
      <w:r w:rsidR="002B0E71">
        <w:t xml:space="preserve"> район; </w:t>
      </w:r>
    </w:p>
    <w:p w:rsidR="00924B00" w:rsidRDefault="00924B00" w:rsidP="00AC33A9">
      <w:pPr>
        <w:spacing w:after="0" w:line="240" w:lineRule="auto"/>
        <w:jc w:val="both"/>
      </w:pPr>
      <w:r>
        <w:t xml:space="preserve">        </w:t>
      </w:r>
      <w:r w:rsidR="002B0E71">
        <w:t xml:space="preserve">5) ведет Реестр муниципального имущества муниципального округа </w:t>
      </w:r>
      <w:r>
        <w:t>Ключевский</w:t>
      </w:r>
      <w:r w:rsidR="002B0E71">
        <w:t xml:space="preserve"> район; </w:t>
      </w:r>
    </w:p>
    <w:p w:rsidR="00924B00" w:rsidRDefault="00924B00" w:rsidP="00AC33A9">
      <w:pPr>
        <w:spacing w:after="0" w:line="240" w:lineRule="auto"/>
        <w:jc w:val="both"/>
      </w:pPr>
      <w:r>
        <w:t xml:space="preserve">        </w:t>
      </w:r>
      <w:r w:rsidR="002B0E71">
        <w:t xml:space="preserve">6) передает в аренду, безвозмездное пользование, доверительное управление имущество, находящееся в собственности муниципального </w:t>
      </w:r>
      <w:r>
        <w:t xml:space="preserve"> </w:t>
      </w:r>
      <w:r w:rsidR="002B0E71">
        <w:t xml:space="preserve"> округа </w:t>
      </w:r>
      <w:r>
        <w:t>Ключевский</w:t>
      </w:r>
      <w:r w:rsidR="002B0E71">
        <w:t xml:space="preserve"> район; </w:t>
      </w:r>
    </w:p>
    <w:p w:rsidR="00924B00" w:rsidRDefault="00924B00" w:rsidP="00AC33A9">
      <w:pPr>
        <w:spacing w:after="0" w:line="240" w:lineRule="auto"/>
        <w:jc w:val="both"/>
      </w:pPr>
      <w:r>
        <w:t xml:space="preserve">        </w:t>
      </w:r>
      <w:r w:rsidR="002B0E71">
        <w:t xml:space="preserve">7) в установленном порядке передает имущество муниципального округа </w:t>
      </w:r>
      <w:r>
        <w:t>Ключевский</w:t>
      </w:r>
      <w:r w:rsidR="002B0E71">
        <w:t xml:space="preserve"> район в хозяйственное ведение и оперативное управление унитарным предприятиям и учреждениям муниципального округа </w:t>
      </w:r>
      <w:r>
        <w:t xml:space="preserve">Ключевский </w:t>
      </w:r>
      <w:r w:rsidR="002B0E71">
        <w:t xml:space="preserve">район; </w:t>
      </w:r>
    </w:p>
    <w:p w:rsidR="00924B00" w:rsidRDefault="00924B00" w:rsidP="00AC33A9">
      <w:pPr>
        <w:spacing w:after="0" w:line="240" w:lineRule="auto"/>
        <w:jc w:val="both"/>
      </w:pPr>
      <w:r>
        <w:t xml:space="preserve">        </w:t>
      </w:r>
      <w:r w:rsidR="002B0E71">
        <w:t xml:space="preserve">8) принимает в установленном порядке решение о передаче движимого </w:t>
      </w:r>
      <w:r w:rsidR="001C1B77">
        <w:t>имущества, муниципальным</w:t>
      </w:r>
      <w:r w:rsidR="002B0E71">
        <w:t xml:space="preserve"> учреждениям на праве оперативного управления, и об их изъятии; </w:t>
      </w:r>
    </w:p>
    <w:p w:rsidR="00717A76" w:rsidRDefault="00924B00" w:rsidP="00AC33A9">
      <w:pPr>
        <w:spacing w:after="0" w:line="240" w:lineRule="auto"/>
        <w:jc w:val="both"/>
      </w:pPr>
      <w:r>
        <w:t xml:space="preserve">         </w:t>
      </w:r>
      <w:r w:rsidR="002B0E71">
        <w:t xml:space="preserve">9) принимает решение о передаче движимого имущества, в порядке, предусмотренном действующим законодательством; </w:t>
      </w:r>
    </w:p>
    <w:p w:rsidR="00717A76" w:rsidRDefault="00717A76" w:rsidP="00AC33A9">
      <w:pPr>
        <w:spacing w:after="0" w:line="240" w:lineRule="auto"/>
        <w:jc w:val="both"/>
      </w:pPr>
      <w:r>
        <w:t xml:space="preserve">         10</w:t>
      </w:r>
      <w:r w:rsidR="002B0E71">
        <w:t xml:space="preserve">) организует проведение рыночной оценки имущества, находящегося в собственности муниципального округа </w:t>
      </w:r>
      <w:r>
        <w:t>Ключевский район;</w:t>
      </w:r>
    </w:p>
    <w:p w:rsidR="00717A76" w:rsidRDefault="00717A76" w:rsidP="00AC33A9">
      <w:pPr>
        <w:spacing w:after="0" w:line="240" w:lineRule="auto"/>
        <w:jc w:val="both"/>
      </w:pPr>
      <w:r>
        <w:t xml:space="preserve">         </w:t>
      </w:r>
      <w:r w:rsidR="002B0E71">
        <w:t>1</w:t>
      </w:r>
      <w:r>
        <w:t>1</w:t>
      </w:r>
      <w:r w:rsidR="002B0E71">
        <w:t xml:space="preserve">) принимает меры по постановке на учет в органе, осуществляющем государственную регистрацию права на недвижимое имущество, бесхозяйного недвижимого имущества, находящегося на территории муниципального округа </w:t>
      </w:r>
      <w:r>
        <w:t>Ключевский</w:t>
      </w:r>
      <w:r w:rsidR="002B0E71">
        <w:t xml:space="preserve"> район, а также </w:t>
      </w:r>
      <w:r>
        <w:t xml:space="preserve">готовит пакет документов, необходимый </w:t>
      </w:r>
      <w:r w:rsidR="001C1B77">
        <w:t>для обращения</w:t>
      </w:r>
      <w:r w:rsidR="002B0E71">
        <w:t xml:space="preserve"> в суд с требованием о признании права собственности муниципального округа </w:t>
      </w:r>
      <w:r>
        <w:t>Ключевский</w:t>
      </w:r>
      <w:r w:rsidR="002B0E71">
        <w:t xml:space="preserve"> район на указанное имущество; </w:t>
      </w:r>
    </w:p>
    <w:p w:rsidR="00717A76" w:rsidRDefault="00717A76" w:rsidP="00AC33A9">
      <w:pPr>
        <w:spacing w:after="0" w:line="240" w:lineRule="auto"/>
        <w:jc w:val="both"/>
      </w:pPr>
      <w:r>
        <w:t xml:space="preserve">        12</w:t>
      </w:r>
      <w:r w:rsidR="002B0E71">
        <w:t xml:space="preserve">) оформляет в установленном порядке права муниципального округа </w:t>
      </w:r>
      <w:r>
        <w:t xml:space="preserve">Ключевский </w:t>
      </w:r>
      <w:r w:rsidR="002B0E71">
        <w:t xml:space="preserve">район на муниципальное имущество; </w:t>
      </w:r>
    </w:p>
    <w:p w:rsidR="00717A76" w:rsidRDefault="00717A76" w:rsidP="00AC33A9">
      <w:pPr>
        <w:spacing w:after="0" w:line="240" w:lineRule="auto"/>
        <w:jc w:val="both"/>
      </w:pPr>
      <w:r>
        <w:lastRenderedPageBreak/>
        <w:t xml:space="preserve">       </w:t>
      </w:r>
      <w:r w:rsidR="002B0E71">
        <w:t xml:space="preserve"> 1</w:t>
      </w:r>
      <w:r>
        <w:t>3</w:t>
      </w:r>
      <w:r w:rsidR="002B0E71">
        <w:t xml:space="preserve">) принимает решения о передаче (принятии) движимого </w:t>
      </w:r>
      <w:r w:rsidR="001C1B77">
        <w:t>имущества, в</w:t>
      </w:r>
      <w:r w:rsidR="002B0E71">
        <w:t xml:space="preserve"> (из) государственную(-ой) собственность(-и) Российской Федерации, государственную(-ой) собственность(-и) Алтайского края, в (из) собственность(-и) других муниципальных образований, из собственности физических и юридических лиц, в случаях и порядке, предусмотренных законодательством Российской Федерации; </w:t>
      </w:r>
    </w:p>
    <w:p w:rsidR="00717A76" w:rsidRDefault="00717A76" w:rsidP="00AC33A9">
      <w:pPr>
        <w:spacing w:after="0" w:line="240" w:lineRule="auto"/>
        <w:jc w:val="both"/>
      </w:pPr>
      <w:r>
        <w:t xml:space="preserve">         </w:t>
      </w:r>
      <w:r w:rsidR="002B0E71">
        <w:t>1</w:t>
      </w:r>
      <w:r>
        <w:t>4</w:t>
      </w:r>
      <w:r w:rsidR="002B0E71">
        <w:t xml:space="preserve">) организует и осуществляет оформление, подписание договоров, соглашений, актов приема-передачи, направленных на отчуждение или приобретение права собственности на имущество и заключаемых от имени муниципального округа </w:t>
      </w:r>
      <w:r>
        <w:t>Ключевский</w:t>
      </w:r>
      <w:r w:rsidR="002B0E71">
        <w:t xml:space="preserve"> район, в установленном законодательством Российской Федерации и муниципальными правовыми актами муниципального округа </w:t>
      </w:r>
      <w:r>
        <w:t xml:space="preserve">Ключевский </w:t>
      </w:r>
      <w:r w:rsidR="002B0E71">
        <w:t xml:space="preserve">район порядке; </w:t>
      </w:r>
    </w:p>
    <w:p w:rsidR="00275A08" w:rsidRDefault="00275A08" w:rsidP="00AC33A9">
      <w:pPr>
        <w:spacing w:after="0" w:line="240" w:lineRule="auto"/>
        <w:jc w:val="both"/>
        <w:rPr>
          <w:b/>
        </w:rPr>
      </w:pPr>
      <w:r w:rsidRPr="00275A08">
        <w:rPr>
          <w:b/>
        </w:rPr>
        <w:t xml:space="preserve">         </w:t>
      </w:r>
      <w:r w:rsidR="002B0E71" w:rsidRPr="00275A08">
        <w:t>1</w:t>
      </w:r>
      <w:r w:rsidR="00717A76" w:rsidRPr="00275A08">
        <w:t>5</w:t>
      </w:r>
      <w:r w:rsidR="002B0E71" w:rsidRPr="00275A08">
        <w:t>) осуществляет функции организатора торгов по продаже находящихся в муниципальной собственности земельных участков, а также земельных участков, государственная собственность на которые не разграничена, или права на заключение договоров а</w:t>
      </w:r>
      <w:r w:rsidRPr="00275A08">
        <w:t>ренды таких земельных участков</w:t>
      </w:r>
      <w:r w:rsidR="002B0E71" w:rsidRPr="00275A08">
        <w:t>;</w:t>
      </w:r>
      <w:r w:rsidR="002B0E71" w:rsidRPr="00275A08">
        <w:rPr>
          <w:b/>
        </w:rPr>
        <w:t xml:space="preserve"> </w:t>
      </w:r>
    </w:p>
    <w:p w:rsidR="00C77F3A" w:rsidRDefault="00275A08" w:rsidP="00AC33A9">
      <w:pPr>
        <w:spacing w:after="0" w:line="240" w:lineRule="auto"/>
        <w:jc w:val="both"/>
      </w:pPr>
      <w:r>
        <w:rPr>
          <w:b/>
        </w:rPr>
        <w:t xml:space="preserve">        </w:t>
      </w:r>
      <w:r>
        <w:t>16</w:t>
      </w:r>
      <w:r w:rsidR="002B0E71">
        <w:t xml:space="preserve">) осуществляет формирование, ведение и обязательное опубликование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p>
    <w:p w:rsidR="00C77F3A" w:rsidRDefault="00C77F3A" w:rsidP="00AC33A9">
      <w:pPr>
        <w:spacing w:after="0" w:line="240" w:lineRule="auto"/>
        <w:jc w:val="both"/>
      </w:pPr>
      <w:r>
        <w:t xml:space="preserve">        17</w:t>
      </w:r>
      <w:r w:rsidR="002B0E71">
        <w:t>) осуществляет проверку муниципального имущества на предмет его эффективного и целевого использования;</w:t>
      </w:r>
    </w:p>
    <w:p w:rsidR="00C77F3A" w:rsidRDefault="00C77F3A" w:rsidP="00AC33A9">
      <w:pPr>
        <w:spacing w:after="0" w:line="240" w:lineRule="auto"/>
        <w:jc w:val="both"/>
      </w:pPr>
      <w:r>
        <w:t xml:space="preserve">     </w:t>
      </w:r>
      <w:r w:rsidR="002B0E71">
        <w:t xml:space="preserve"> </w:t>
      </w:r>
      <w:r>
        <w:t xml:space="preserve">  </w:t>
      </w:r>
      <w:r w:rsidR="002B0E71">
        <w:t>1</w:t>
      </w:r>
      <w:r>
        <w:t>8</w:t>
      </w:r>
      <w:r w:rsidR="002B0E71">
        <w:t xml:space="preserve">) осуществляет иные полномочия в сфере управления и распоряжения муниципальным имуществом, предусмотренные законодательством Российской Федерации, законодательством Алтайского края и муниципальными правовыми актами муниципального округа </w:t>
      </w:r>
      <w:r>
        <w:t>Ключевский район.</w:t>
      </w:r>
    </w:p>
    <w:p w:rsidR="00C77F3A" w:rsidRDefault="00C77F3A" w:rsidP="00AC33A9">
      <w:pPr>
        <w:spacing w:after="0" w:line="240" w:lineRule="auto"/>
        <w:jc w:val="both"/>
      </w:pPr>
    </w:p>
    <w:p w:rsidR="00C77F3A" w:rsidRPr="001C1B77" w:rsidRDefault="002B0E71" w:rsidP="001C1B77">
      <w:pPr>
        <w:spacing w:after="0" w:line="240" w:lineRule="auto"/>
        <w:jc w:val="center"/>
        <w:rPr>
          <w:b/>
        </w:rPr>
      </w:pPr>
      <w:r w:rsidRPr="001C1B77">
        <w:rPr>
          <w:b/>
        </w:rPr>
        <w:t>Глава 3. ПОРЯДОК УПРАВЛЕНИЯ МУНИЦИПАЛЬНЫМИ УНИТАРНЫМИ ПРЕДПРИЯТИЯМИ И МУНИЦИПАЛЬНЫМИ УЧРЕЖДЕНИЯМИ</w:t>
      </w:r>
    </w:p>
    <w:p w:rsidR="00C77F3A" w:rsidRDefault="00C77F3A" w:rsidP="00AC33A9">
      <w:pPr>
        <w:spacing w:after="0" w:line="240" w:lineRule="auto"/>
        <w:jc w:val="both"/>
      </w:pPr>
    </w:p>
    <w:p w:rsidR="00C77F3A" w:rsidRDefault="00C77F3A" w:rsidP="00AC33A9">
      <w:pPr>
        <w:spacing w:after="0" w:line="240" w:lineRule="auto"/>
        <w:jc w:val="both"/>
      </w:pPr>
      <w:r>
        <w:t xml:space="preserve">         3.1</w:t>
      </w:r>
      <w:r w:rsidR="002B0E71">
        <w:t xml:space="preserve">. Решение о создании, реорганизации и ликвидации муниципальных унитарных предприятий принимается Администрацией в порядке, определенном Администрацией. Решение о создании, реорганизации, ликвидации, об изменении типа муниципальных учреждений принимается Администрацией в порядке, определенном Администрацией. </w:t>
      </w:r>
    </w:p>
    <w:p w:rsidR="00C77F3A" w:rsidRDefault="00C77F3A" w:rsidP="00AC33A9">
      <w:pPr>
        <w:spacing w:after="0" w:line="240" w:lineRule="auto"/>
        <w:jc w:val="both"/>
      </w:pPr>
      <w:r>
        <w:t xml:space="preserve">         3.2</w:t>
      </w:r>
      <w:r w:rsidR="002B0E71">
        <w:t xml:space="preserve">. Имущество муниципального унитарного предприятия и муниципального учреждения находится </w:t>
      </w:r>
      <w:r>
        <w:t xml:space="preserve">в </w:t>
      </w:r>
      <w:r w:rsidR="002B0E71">
        <w:t xml:space="preserve">муниципальной собственности муниципального образования. От имени муниципального образования права собственника имущества муниципального унитарного предприятия осуществляет Администрация. </w:t>
      </w:r>
    </w:p>
    <w:p w:rsidR="00C77F3A" w:rsidRDefault="00C77F3A" w:rsidP="00AC33A9">
      <w:pPr>
        <w:spacing w:after="0" w:line="240" w:lineRule="auto"/>
        <w:jc w:val="both"/>
      </w:pPr>
      <w:r>
        <w:lastRenderedPageBreak/>
        <w:t xml:space="preserve">        3.3</w:t>
      </w:r>
      <w:r w:rsidR="002B0E71">
        <w:t xml:space="preserve">. Муниципальное имущество закрепляется на праве хозяйственного ведения за муниципальными предприятиями и на праве оперативного управления за муниципальными казенными предприятиями и муниципальными учреждениями. </w:t>
      </w:r>
    </w:p>
    <w:p w:rsidR="00C77F3A" w:rsidRDefault="00C77F3A" w:rsidP="00AC33A9">
      <w:pPr>
        <w:spacing w:after="0" w:line="240" w:lineRule="auto"/>
        <w:jc w:val="both"/>
      </w:pPr>
      <w:r>
        <w:t xml:space="preserve">        3.4</w:t>
      </w:r>
      <w:r w:rsidR="002B0E71">
        <w:t xml:space="preserve">. Муниципальное имущество закрепляется за муниципальными унитарными предприятиями и муниципальными учреждениями на основании правового акта Администрации и передается указанным предприятиям и учреждениям по акту приема-передачи. </w:t>
      </w:r>
    </w:p>
    <w:p w:rsidR="00C77F3A" w:rsidRDefault="00C77F3A" w:rsidP="00AC33A9">
      <w:pPr>
        <w:spacing w:after="0" w:line="240" w:lineRule="auto"/>
        <w:jc w:val="both"/>
      </w:pPr>
      <w:r>
        <w:t xml:space="preserve">         3.5</w:t>
      </w:r>
      <w:r w:rsidR="002B0E71">
        <w:t xml:space="preserve">. Муниципальные унитарные предприятия и муниципальные учреждения используют закрепленное за ними муниципальное имущество в соответствии уставными целями, предметом и видами деятельности муниципального унитарного предприятия или муниципального учреждения, целевым назначением муниципального имущества. </w:t>
      </w:r>
    </w:p>
    <w:p w:rsidR="003E20D3" w:rsidRDefault="00C77F3A" w:rsidP="00AC33A9">
      <w:pPr>
        <w:spacing w:after="0" w:line="240" w:lineRule="auto"/>
        <w:jc w:val="both"/>
      </w:pPr>
      <w:r>
        <w:t xml:space="preserve">        3.6</w:t>
      </w:r>
      <w:r w:rsidR="002B0E71">
        <w:t xml:space="preserve">. Функции и полномочия учредителя муниципального унитарного предприятия и муниципального учреждения осуществляет Администрация. Решение о реализации прав собственника имущества муниципального унитарного предприятия и учредителя муниципального учреждения оформляется правовым актом Администрации. </w:t>
      </w:r>
    </w:p>
    <w:p w:rsidR="003E20D3" w:rsidRPr="001C1B77" w:rsidRDefault="003E20D3" w:rsidP="00AC33A9">
      <w:pPr>
        <w:spacing w:after="0" w:line="240" w:lineRule="auto"/>
        <w:jc w:val="both"/>
      </w:pPr>
      <w:r w:rsidRPr="001C1B77">
        <w:t xml:space="preserve">         3.7</w:t>
      </w:r>
      <w:r w:rsidR="002B0E71" w:rsidRPr="001C1B77">
        <w:t xml:space="preserve">. Муниципальные предприятия ежегодно перечисляют в местный бюджет муниципального образования часть прибыли, остающейся в их распоряжении после уплаты налогов и иных обязательных платежей, в размере, сроки и в порядке, определенных муниципальным нормативным правовым актом Советом депутатов. </w:t>
      </w:r>
    </w:p>
    <w:p w:rsidR="00AB45FC" w:rsidRDefault="003E20D3" w:rsidP="00AC33A9">
      <w:pPr>
        <w:spacing w:after="0" w:line="240" w:lineRule="auto"/>
        <w:jc w:val="both"/>
      </w:pPr>
      <w:r>
        <w:t xml:space="preserve">         3.8</w:t>
      </w:r>
      <w:r w:rsidR="002B0E71">
        <w:t xml:space="preserve">. Изъятие излишнего, неиспользуемого или используемого не по назначению муниципального имущества, закрепленного за муниципальным учреждением или муниципальным казенным предприятием либо приобретенного муниципальным учреждением или муниципальным казенным предприятием за счет средств, выделенных ему на приобретение этого имущества, осуществляется на основании правового акта Администрации. </w:t>
      </w:r>
    </w:p>
    <w:p w:rsidR="00AB45FC" w:rsidRDefault="00AB45FC" w:rsidP="00AC33A9">
      <w:pPr>
        <w:spacing w:after="0" w:line="240" w:lineRule="auto"/>
        <w:jc w:val="both"/>
      </w:pPr>
    </w:p>
    <w:p w:rsidR="00AB45FC" w:rsidRPr="001C1B77" w:rsidRDefault="002B0E71" w:rsidP="001C1B77">
      <w:pPr>
        <w:spacing w:after="0" w:line="240" w:lineRule="auto"/>
        <w:jc w:val="center"/>
        <w:rPr>
          <w:b/>
        </w:rPr>
      </w:pPr>
      <w:r w:rsidRPr="001C1B77">
        <w:rPr>
          <w:b/>
        </w:rPr>
        <w:t>Глава 4. ПОРЯДОК УПРАВЛЕНИЯ И РАСПОРЯЖЕНИЯ ИНЫМ МУНИЦИПАЛЬНЫМ ИМУЩЕСТВОМ</w:t>
      </w:r>
    </w:p>
    <w:p w:rsidR="00AB45FC" w:rsidRDefault="00AB45FC" w:rsidP="00AC33A9">
      <w:pPr>
        <w:spacing w:after="0" w:line="240" w:lineRule="auto"/>
        <w:jc w:val="both"/>
      </w:pPr>
    </w:p>
    <w:p w:rsidR="00A0273B" w:rsidRDefault="00AB45FC" w:rsidP="00AC33A9">
      <w:pPr>
        <w:spacing w:after="0" w:line="240" w:lineRule="auto"/>
        <w:jc w:val="both"/>
      </w:pPr>
      <w:r>
        <w:t xml:space="preserve">         4.1</w:t>
      </w:r>
      <w:r w:rsidR="002B0E71">
        <w:t xml:space="preserve">. Если иное не предусмотрено законодательством Российской Федерации, муниципальное имущество в соответствии с федеральными законами, иными нормативными правовыми актами Российской Федерации, Уставом муниципального образования, </w:t>
      </w:r>
      <w:r w:rsidR="002B0E71" w:rsidRPr="001C1B77">
        <w:rPr>
          <w:u w:val="single"/>
        </w:rPr>
        <w:t>муниципальным нормативным правовым актом Собрания депутатов может отчуждаться, в</w:t>
      </w:r>
      <w:r w:rsidR="002B0E71">
        <w:t xml:space="preserve"> том числе, в порядке приватизации, передаваться в доверительное управление, залог, предоставляться в аренду, безвозмездное пользование, на основании концессионного соглашения, соглашения о </w:t>
      </w:r>
      <w:proofErr w:type="spellStart"/>
      <w:r w:rsidR="002B0E71">
        <w:t>муниципально</w:t>
      </w:r>
      <w:proofErr w:type="spellEnd"/>
      <w:r w:rsidR="002B0E71">
        <w:t xml:space="preserve">-частном партнерстве, а также на основании иных договоров, предусматривающих переход прав владения и (или) пользования в отношении муниципального имущества. </w:t>
      </w:r>
    </w:p>
    <w:p w:rsidR="00A0273B" w:rsidRPr="00A0273B" w:rsidRDefault="00A0273B" w:rsidP="00AC33A9">
      <w:pPr>
        <w:spacing w:after="0" w:line="240" w:lineRule="auto"/>
        <w:jc w:val="both"/>
      </w:pPr>
      <w:r>
        <w:t xml:space="preserve">         4.2</w:t>
      </w:r>
      <w:r w:rsidR="002B0E71">
        <w:t>.</w:t>
      </w:r>
      <w:r>
        <w:t xml:space="preserve"> </w:t>
      </w:r>
      <w:r w:rsidR="002B0E71">
        <w:t xml:space="preserve">От имени муниципального образования договор, предусматривающий отчуждение муниципального имущества или переход </w:t>
      </w:r>
      <w:r w:rsidR="002B0E71">
        <w:lastRenderedPageBreak/>
        <w:t xml:space="preserve">прав владения и (или) пользования в отношении муниципального имущества, </w:t>
      </w:r>
      <w:r w:rsidR="001C1B77" w:rsidRPr="00A0273B">
        <w:t>заключается Администрацией</w:t>
      </w:r>
      <w:r w:rsidR="002B0E71" w:rsidRPr="00A0273B">
        <w:t xml:space="preserve">. </w:t>
      </w:r>
    </w:p>
    <w:p w:rsidR="00A0273B" w:rsidRDefault="00A0273B" w:rsidP="00AC33A9">
      <w:pPr>
        <w:spacing w:after="0" w:line="240" w:lineRule="auto"/>
        <w:jc w:val="both"/>
      </w:pPr>
      <w:r>
        <w:t xml:space="preserve">         4.3</w:t>
      </w:r>
      <w:r w:rsidR="002B0E71">
        <w:t xml:space="preserve">. Договоры, предусматривающие переход прав владения и (или) пользования в отношении муниципального имущества, заключаются только по результатам проведения конкурсов или аукционов на право заключения этих договоров, за исключением случаев, установленных законодательством Российской Федерации. Порядок проведения указанных конкурсов или аукционов устанавливаются федеральным антимонопольным органом. </w:t>
      </w:r>
    </w:p>
    <w:p w:rsidR="00A0273B" w:rsidRDefault="00A0273B" w:rsidP="00AC33A9">
      <w:pPr>
        <w:spacing w:after="0" w:line="240" w:lineRule="auto"/>
        <w:jc w:val="both"/>
      </w:pPr>
      <w:r>
        <w:t xml:space="preserve">         4.4</w:t>
      </w:r>
      <w:r w:rsidR="002B0E71">
        <w:t xml:space="preserve">. Муниципальное имущество может быть предоставлено в безвозмездное пользование: </w:t>
      </w:r>
    </w:p>
    <w:p w:rsidR="00A0273B" w:rsidRDefault="00A0273B" w:rsidP="00AC33A9">
      <w:pPr>
        <w:spacing w:after="0" w:line="240" w:lineRule="auto"/>
        <w:jc w:val="both"/>
      </w:pPr>
      <w:r>
        <w:t xml:space="preserve">        </w:t>
      </w:r>
      <w:r w:rsidR="002B0E71">
        <w:t>1) органам местного самоуправления;</w:t>
      </w:r>
    </w:p>
    <w:p w:rsidR="00A0273B" w:rsidRDefault="00A0273B" w:rsidP="00AC33A9">
      <w:pPr>
        <w:spacing w:after="0" w:line="240" w:lineRule="auto"/>
        <w:jc w:val="both"/>
      </w:pPr>
      <w:r>
        <w:t xml:space="preserve">       </w:t>
      </w:r>
      <w:r w:rsidR="002B0E71">
        <w:t xml:space="preserve"> 2) муниципальным унитарным предприятиям, муниципальным учреждениям; </w:t>
      </w:r>
    </w:p>
    <w:p w:rsidR="00A0273B" w:rsidRDefault="00A0273B" w:rsidP="00AC33A9">
      <w:pPr>
        <w:spacing w:after="0" w:line="240" w:lineRule="auto"/>
        <w:jc w:val="both"/>
      </w:pPr>
      <w:r>
        <w:t xml:space="preserve">        </w:t>
      </w:r>
      <w:r w:rsidR="002B0E71">
        <w:t xml:space="preserve">3) государственным органам Российской Федерации, государственным органам субъектов Российской Федерации; </w:t>
      </w:r>
    </w:p>
    <w:p w:rsidR="00A0273B" w:rsidRDefault="00A0273B" w:rsidP="00AC33A9">
      <w:pPr>
        <w:spacing w:after="0" w:line="240" w:lineRule="auto"/>
        <w:jc w:val="both"/>
      </w:pPr>
      <w:r>
        <w:t xml:space="preserve">        </w:t>
      </w:r>
      <w:r w:rsidR="002B0E71">
        <w:t xml:space="preserve">4) религиозным организациям; </w:t>
      </w:r>
    </w:p>
    <w:p w:rsidR="00A0273B" w:rsidRDefault="00A0273B" w:rsidP="00AC33A9">
      <w:pPr>
        <w:spacing w:after="0" w:line="240" w:lineRule="auto"/>
        <w:jc w:val="both"/>
      </w:pPr>
      <w:r>
        <w:t xml:space="preserve">         </w:t>
      </w:r>
      <w:r w:rsidR="002B0E71">
        <w:t>5) социально ориентированным некоммерческим организациям при условии осуществления ими в соответствии с учредительными документами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w:t>
      </w:r>
      <w:r w:rsidR="001014EA">
        <w:t>.</w:t>
      </w:r>
      <w:r w:rsidR="002B0E71">
        <w:t>1</w:t>
      </w:r>
      <w:r w:rsidR="001014EA">
        <w:t>.</w:t>
      </w:r>
      <w:r w:rsidR="002B0E71">
        <w:t xml:space="preserve"> Федерального </w:t>
      </w:r>
      <w:r w:rsidR="001014EA">
        <w:t>№ 7 - ФЗ</w:t>
      </w:r>
      <w:r w:rsidR="002B0E71">
        <w:t xml:space="preserve">; </w:t>
      </w:r>
    </w:p>
    <w:p w:rsidR="00A0273B" w:rsidRDefault="00A0273B" w:rsidP="00AC33A9">
      <w:pPr>
        <w:spacing w:after="0" w:line="240" w:lineRule="auto"/>
        <w:jc w:val="both"/>
      </w:pPr>
      <w:r>
        <w:t xml:space="preserve">         </w:t>
      </w:r>
      <w:r w:rsidR="002B0E71">
        <w:t xml:space="preserve">6) иным субъектам, предусмотренным законодательством Российской Федерации. </w:t>
      </w:r>
    </w:p>
    <w:p w:rsidR="00A0273B" w:rsidRDefault="00A0273B" w:rsidP="00AC33A9">
      <w:pPr>
        <w:spacing w:after="0" w:line="240" w:lineRule="auto"/>
        <w:jc w:val="both"/>
      </w:pPr>
      <w:r>
        <w:t xml:space="preserve">        4.5</w:t>
      </w:r>
      <w:r w:rsidR="002B0E71">
        <w:t xml:space="preserve">. Муниципальное имущество может быть передано в залог в качестве способа обеспечения обязательств муниципального образования либо муниципального предприятия. </w:t>
      </w:r>
    </w:p>
    <w:p w:rsidR="00A0273B" w:rsidRDefault="00A0273B" w:rsidP="00AC33A9">
      <w:pPr>
        <w:spacing w:after="0" w:line="240" w:lineRule="auto"/>
        <w:jc w:val="both"/>
      </w:pPr>
      <w:r>
        <w:t xml:space="preserve">         4.6</w:t>
      </w:r>
      <w:r w:rsidR="002B0E71">
        <w:t xml:space="preserve">. Решение о передаче в залог муниципального имущества, составляющего казну муниципального образования, принимается Администрацией с согласия Собрания депутатов в порядке, предусмотренном муниципальным нормативным правовым актом Собрания депутатов. </w:t>
      </w:r>
    </w:p>
    <w:p w:rsidR="00A0273B" w:rsidRPr="001C1B77" w:rsidRDefault="00A0273B" w:rsidP="00AC33A9">
      <w:pPr>
        <w:spacing w:after="0" w:line="240" w:lineRule="auto"/>
        <w:jc w:val="both"/>
      </w:pPr>
      <w:r w:rsidRPr="001C1B77">
        <w:t xml:space="preserve">        4.7</w:t>
      </w:r>
      <w:r w:rsidR="002B0E71" w:rsidRPr="001C1B77">
        <w:t>. Решения о передаче муниципального имущества в федеральную собственность, государственную собственность субъектов Российской Федерации, муниципальную собственность иных муниципальных образований принимается Собрани</w:t>
      </w:r>
      <w:r w:rsidRPr="001C1B77">
        <w:t>ем</w:t>
      </w:r>
      <w:r w:rsidR="002B0E71" w:rsidRPr="001C1B77">
        <w:t xml:space="preserve"> депутатов, если иное не установлено законодательством Российской Федерации.</w:t>
      </w:r>
    </w:p>
    <w:p w:rsidR="00A0273B" w:rsidRPr="00A0273B" w:rsidRDefault="00A0273B" w:rsidP="00AC33A9">
      <w:pPr>
        <w:spacing w:after="0" w:line="240" w:lineRule="auto"/>
        <w:jc w:val="both"/>
        <w:rPr>
          <w:b/>
        </w:rPr>
      </w:pPr>
    </w:p>
    <w:p w:rsidR="00A0273B" w:rsidRPr="001C1B77" w:rsidRDefault="002B0E71" w:rsidP="001C1B77">
      <w:pPr>
        <w:spacing w:after="0" w:line="240" w:lineRule="auto"/>
        <w:jc w:val="center"/>
        <w:rPr>
          <w:b/>
        </w:rPr>
      </w:pPr>
      <w:r w:rsidRPr="001C1B77">
        <w:rPr>
          <w:b/>
        </w:rPr>
        <w:t>Глава 5. УЧЕТ МУНИЦИПАЛЬНОГО ИМУЩЕСТВА И КОНТРОЛЬ ЗА СОБЛЮДЕНИЕМ УСТАНОВЛЕННОГО ПОРЯДКА УПРАВЛЕНИЯ И РАСПОРЯЖЕНИЯ ИМ</w:t>
      </w:r>
    </w:p>
    <w:p w:rsidR="00A0273B" w:rsidRDefault="00A0273B" w:rsidP="00AC33A9">
      <w:pPr>
        <w:spacing w:after="0" w:line="240" w:lineRule="auto"/>
        <w:jc w:val="both"/>
      </w:pPr>
    </w:p>
    <w:p w:rsidR="00FD3835" w:rsidRDefault="00A0273B" w:rsidP="00AC33A9">
      <w:pPr>
        <w:spacing w:after="0" w:line="240" w:lineRule="auto"/>
        <w:jc w:val="both"/>
      </w:pPr>
      <w:r>
        <w:t xml:space="preserve">       5.1</w:t>
      </w:r>
      <w:r w:rsidR="002B0E71">
        <w:t xml:space="preserve">. В целях обеспечения единого учета муниципального имущества </w:t>
      </w:r>
      <w:r>
        <w:t xml:space="preserve">Управлением по экономическому развитию </w:t>
      </w:r>
      <w:r w:rsidR="001C1B77">
        <w:t>и имущественным</w:t>
      </w:r>
      <w:r w:rsidR="002B0E71">
        <w:t xml:space="preserve"> </w:t>
      </w:r>
      <w:r>
        <w:t xml:space="preserve"> </w:t>
      </w:r>
      <w:r w:rsidR="002B0E71">
        <w:t xml:space="preserve"> отношениям Администрации муниципального округа </w:t>
      </w:r>
      <w:r>
        <w:t>Ключевский</w:t>
      </w:r>
      <w:r w:rsidR="002B0E71">
        <w:t xml:space="preserve"> район ведется реестр муниципального имущества. </w:t>
      </w:r>
    </w:p>
    <w:p w:rsidR="00FD3835" w:rsidRPr="001C1B77" w:rsidRDefault="00FD3835" w:rsidP="00AC33A9">
      <w:pPr>
        <w:spacing w:after="0" w:line="240" w:lineRule="auto"/>
        <w:jc w:val="both"/>
      </w:pPr>
      <w:r w:rsidRPr="001C1B77">
        <w:lastRenderedPageBreak/>
        <w:t xml:space="preserve">       5.2.</w:t>
      </w:r>
      <w:r w:rsidR="002B0E71" w:rsidRPr="001C1B77">
        <w:t xml:space="preserve"> Ведение реестра муниципального имущества осуществляется в порядке, установленном уполномоченным Правительством Российской Федерации федеральным органом исполнительной власти. </w:t>
      </w:r>
    </w:p>
    <w:p w:rsidR="00FD3835" w:rsidRDefault="00FD3835" w:rsidP="00AC33A9">
      <w:pPr>
        <w:spacing w:after="0" w:line="240" w:lineRule="auto"/>
        <w:jc w:val="both"/>
      </w:pPr>
      <w:r>
        <w:t xml:space="preserve">      5.3</w:t>
      </w:r>
      <w:r w:rsidR="002B0E71">
        <w:t xml:space="preserve">. В целях осуществления контроля за сохранностью и использованием муниципального имущества </w:t>
      </w:r>
      <w:r>
        <w:t>Управление по экономическому развитию и имущественным</w:t>
      </w:r>
      <w:r w:rsidR="002B0E71">
        <w:t xml:space="preserve"> отношениям Администрации муниципального округа </w:t>
      </w:r>
      <w:r>
        <w:t>Ключевский</w:t>
      </w:r>
      <w:r w:rsidR="002B0E71">
        <w:t xml:space="preserve"> район: </w:t>
      </w:r>
    </w:p>
    <w:p w:rsidR="00FD3835" w:rsidRDefault="00FD3835" w:rsidP="00AC33A9">
      <w:pPr>
        <w:spacing w:after="0" w:line="240" w:lineRule="auto"/>
        <w:jc w:val="both"/>
      </w:pPr>
      <w:r>
        <w:t xml:space="preserve">       </w:t>
      </w:r>
      <w:r w:rsidR="002B0E71">
        <w:t xml:space="preserve">1) истребует у руководителей муниципальных унитарных предприятий и муниципальных учреждений </w:t>
      </w:r>
      <w:r>
        <w:t>перечень</w:t>
      </w:r>
      <w:r w:rsidR="002B0E71">
        <w:t xml:space="preserve"> муниципального имущества, закрепленного за указанными предприятиями и учреждениями</w:t>
      </w:r>
      <w:r>
        <w:t>, необходимый для включения в реестр муниципального имущества муниципального округа Ключевский район</w:t>
      </w:r>
      <w:r w:rsidR="002B0E71">
        <w:t>;</w:t>
      </w:r>
    </w:p>
    <w:p w:rsidR="007D44FC" w:rsidRDefault="00FD3835" w:rsidP="00AC33A9">
      <w:pPr>
        <w:spacing w:after="0" w:line="240" w:lineRule="auto"/>
        <w:jc w:val="both"/>
      </w:pPr>
      <w:r>
        <w:t xml:space="preserve">       </w:t>
      </w:r>
      <w:r w:rsidR="002B0E71">
        <w:t xml:space="preserve"> </w:t>
      </w:r>
      <w:r w:rsidR="007D44FC">
        <w:t xml:space="preserve"> 2</w:t>
      </w:r>
      <w:r w:rsidR="002B0E71">
        <w:t xml:space="preserve">) </w:t>
      </w:r>
      <w:r w:rsidR="007D44FC">
        <w:t>принимает решение о проведении ежегодной</w:t>
      </w:r>
      <w:r w:rsidR="002B0E71">
        <w:t xml:space="preserve"> инвентаризаци</w:t>
      </w:r>
      <w:r w:rsidR="007D44FC">
        <w:t xml:space="preserve">и </w:t>
      </w:r>
      <w:r w:rsidR="002B0E71">
        <w:t xml:space="preserve">муниципального имущества; </w:t>
      </w:r>
    </w:p>
    <w:p w:rsidR="007D44FC" w:rsidRDefault="007D44FC" w:rsidP="00AC33A9">
      <w:pPr>
        <w:spacing w:after="0" w:line="240" w:lineRule="auto"/>
        <w:jc w:val="both"/>
      </w:pPr>
      <w:r>
        <w:t xml:space="preserve">         3</w:t>
      </w:r>
      <w:r w:rsidR="002B0E71">
        <w:t>) осуществляет иные полномочия в соответствии с Уставом муниципального округа, настоящим Положением и иными муниципальными нормативными правовыми актами Собрания депутатов.</w:t>
      </w:r>
    </w:p>
    <w:p w:rsidR="007D44FC" w:rsidRDefault="007D44FC" w:rsidP="00AC33A9">
      <w:pPr>
        <w:spacing w:after="0" w:line="240" w:lineRule="auto"/>
        <w:jc w:val="both"/>
      </w:pPr>
      <w:r>
        <w:t xml:space="preserve">         5.4</w:t>
      </w:r>
      <w:r w:rsidR="002B0E71">
        <w:t xml:space="preserve">. В случае выявления нарушений сохранности и целевого использования муниципального имущества Администрация: </w:t>
      </w:r>
    </w:p>
    <w:p w:rsidR="002F16AC" w:rsidRDefault="007D44FC" w:rsidP="00AC33A9">
      <w:pPr>
        <w:spacing w:after="0" w:line="240" w:lineRule="auto"/>
        <w:jc w:val="both"/>
      </w:pPr>
      <w:r>
        <w:t xml:space="preserve">         </w:t>
      </w:r>
      <w:r w:rsidR="002B0E71">
        <w:t xml:space="preserve">1) выдает предупреждения об устранении выявленных нарушений с указанием сроков их устранения, а также обеспечивает контроль за устранением выявленных нарушений; </w:t>
      </w:r>
    </w:p>
    <w:p w:rsidR="002F16AC" w:rsidRDefault="002F16AC" w:rsidP="00AC33A9">
      <w:pPr>
        <w:spacing w:after="0" w:line="240" w:lineRule="auto"/>
        <w:jc w:val="both"/>
      </w:pPr>
      <w:r>
        <w:t xml:space="preserve">         </w:t>
      </w:r>
      <w:r w:rsidR="002B0E71">
        <w:t xml:space="preserve">2) осуществляет защиту имущественных интересов муниципального образования способами, предусмотренными законодательством Российской Федерации; </w:t>
      </w:r>
    </w:p>
    <w:p w:rsidR="002F16AC" w:rsidRDefault="002F16AC" w:rsidP="00AC33A9">
      <w:pPr>
        <w:spacing w:after="0" w:line="240" w:lineRule="auto"/>
        <w:jc w:val="both"/>
      </w:pPr>
      <w:r>
        <w:t xml:space="preserve">         </w:t>
      </w:r>
      <w:r w:rsidR="002B0E71">
        <w:t>3) принимает меры по предупреждению, прекращению нарушений сохранности и целевого использования муниципального имущества, а также по привлечению виновных лиц к ответственности.</w:t>
      </w:r>
    </w:p>
    <w:p w:rsidR="005D6A79" w:rsidRDefault="002F16AC" w:rsidP="00AC33A9">
      <w:pPr>
        <w:spacing w:after="0" w:line="240" w:lineRule="auto"/>
        <w:jc w:val="both"/>
      </w:pPr>
      <w:r>
        <w:t xml:space="preserve">      </w:t>
      </w:r>
      <w:r w:rsidR="002B0E71">
        <w:t xml:space="preserve"> </w:t>
      </w:r>
      <w:r>
        <w:t>5.5</w:t>
      </w:r>
      <w:r w:rsidR="002B0E71">
        <w:t>. Контрольно-счетная палата муниципального округа осуществляет полномочия по контролю за соблюдением установленного порядка управления и распоряжения муниципальным имуществом в соответствии с законодательством Российской Федераци</w:t>
      </w:r>
      <w:r w:rsidR="001C1B77">
        <w:t>и.</w:t>
      </w:r>
    </w:p>
    <w:p w:rsidR="004834F3" w:rsidRDefault="004834F3" w:rsidP="00AC33A9">
      <w:pPr>
        <w:spacing w:after="0" w:line="240" w:lineRule="auto"/>
        <w:jc w:val="both"/>
      </w:pPr>
    </w:p>
    <w:p w:rsidR="004834F3" w:rsidRDefault="004834F3" w:rsidP="00AC33A9">
      <w:pPr>
        <w:spacing w:after="0" w:line="240" w:lineRule="auto"/>
        <w:jc w:val="both"/>
      </w:pPr>
      <w:r>
        <w:t xml:space="preserve">Глава Ключевского района                                                                  Д.А. </w:t>
      </w:r>
      <w:proofErr w:type="spellStart"/>
      <w:r>
        <w:t>Леснов</w:t>
      </w:r>
      <w:proofErr w:type="spellEnd"/>
    </w:p>
    <w:sectPr w:rsidR="004834F3" w:rsidSect="004834F3">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B7643"/>
    <w:multiLevelType w:val="hybridMultilevel"/>
    <w:tmpl w:val="A2042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87A2745"/>
    <w:multiLevelType w:val="hybridMultilevel"/>
    <w:tmpl w:val="D9900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671E1"/>
    <w:rsid w:val="00041616"/>
    <w:rsid w:val="001014EA"/>
    <w:rsid w:val="001670A6"/>
    <w:rsid w:val="001671E1"/>
    <w:rsid w:val="001C1B77"/>
    <w:rsid w:val="001C4E75"/>
    <w:rsid w:val="00275A08"/>
    <w:rsid w:val="002B0E71"/>
    <w:rsid w:val="002F16AC"/>
    <w:rsid w:val="003001CB"/>
    <w:rsid w:val="003E20D3"/>
    <w:rsid w:val="004029CA"/>
    <w:rsid w:val="004834F3"/>
    <w:rsid w:val="004B22E5"/>
    <w:rsid w:val="004D3B58"/>
    <w:rsid w:val="0056358F"/>
    <w:rsid w:val="005C5D8B"/>
    <w:rsid w:val="005D6A79"/>
    <w:rsid w:val="00605B99"/>
    <w:rsid w:val="006C0A87"/>
    <w:rsid w:val="00717A76"/>
    <w:rsid w:val="007B2B08"/>
    <w:rsid w:val="007D44FC"/>
    <w:rsid w:val="0083734E"/>
    <w:rsid w:val="008B2D1A"/>
    <w:rsid w:val="00912A6C"/>
    <w:rsid w:val="00924B00"/>
    <w:rsid w:val="00A0273B"/>
    <w:rsid w:val="00AB45FC"/>
    <w:rsid w:val="00AC33A9"/>
    <w:rsid w:val="00C77F3A"/>
    <w:rsid w:val="00EF7D8D"/>
    <w:rsid w:val="00F452A3"/>
    <w:rsid w:val="00FD3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2E1B91-024E-47DA-A7AC-A8B3A8082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2A3"/>
  </w:style>
  <w:style w:type="paragraph" w:styleId="6">
    <w:name w:val="heading 6"/>
    <w:basedOn w:val="a"/>
    <w:next w:val="a"/>
    <w:link w:val="60"/>
    <w:uiPriority w:val="9"/>
    <w:semiHidden/>
    <w:unhideWhenUsed/>
    <w:qFormat/>
    <w:rsid w:val="00F452A3"/>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1B77"/>
    <w:pPr>
      <w:spacing w:after="0" w:line="240" w:lineRule="auto"/>
    </w:pPr>
  </w:style>
  <w:style w:type="character" w:customStyle="1" w:styleId="60">
    <w:name w:val="Заголовок 6 Знак"/>
    <w:basedOn w:val="a0"/>
    <w:link w:val="6"/>
    <w:uiPriority w:val="9"/>
    <w:semiHidden/>
    <w:rsid w:val="00F452A3"/>
    <w:rPr>
      <w:rFonts w:asciiTheme="majorHAnsi" w:eastAsiaTheme="majorEastAsia" w:hAnsiTheme="majorHAnsi" w:cstheme="majorBidi"/>
      <w:i/>
      <w:iCs/>
      <w:color w:val="1F4D78" w:themeColor="accent1" w:themeShade="7F"/>
      <w:sz w:val="24"/>
      <w:szCs w:val="24"/>
      <w:lang w:eastAsia="ru-RU"/>
    </w:rPr>
  </w:style>
  <w:style w:type="paragraph" w:styleId="a4">
    <w:name w:val="List Paragraph"/>
    <w:basedOn w:val="a"/>
    <w:uiPriority w:val="34"/>
    <w:qFormat/>
    <w:rsid w:val="00F452A3"/>
    <w:pPr>
      <w:spacing w:after="0" w:line="240" w:lineRule="auto"/>
      <w:ind w:left="708"/>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001C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00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3392</Words>
  <Characters>19335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Business</dc:creator>
  <cp:keywords/>
  <dc:description/>
  <cp:lastModifiedBy>Uprav_delami</cp:lastModifiedBy>
  <cp:revision>11</cp:revision>
  <cp:lastPrinted>2025-10-28T08:04:00Z</cp:lastPrinted>
  <dcterms:created xsi:type="dcterms:W3CDTF">2025-07-29T01:55:00Z</dcterms:created>
  <dcterms:modified xsi:type="dcterms:W3CDTF">2025-10-29T03:42:00Z</dcterms:modified>
</cp:coreProperties>
</file>