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FBD03" w14:textId="77777777" w:rsidR="0067600E" w:rsidRPr="000D52BF" w:rsidRDefault="0067600E" w:rsidP="0067600E">
      <w:pPr>
        <w:keepNext/>
        <w:spacing w:after="0" w:line="240" w:lineRule="auto"/>
        <w:jc w:val="center"/>
        <w:outlineLvl w:val="8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0D52BF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Собрание депутатов </w:t>
      </w:r>
    </w:p>
    <w:p w14:paraId="2492C8F9" w14:textId="77777777" w:rsidR="0067600E" w:rsidRPr="000D52BF" w:rsidRDefault="0067600E" w:rsidP="0067600E">
      <w:pPr>
        <w:keepNext/>
        <w:spacing w:after="0" w:line="240" w:lineRule="auto"/>
        <w:jc w:val="center"/>
        <w:outlineLvl w:val="8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0D52BF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муниципального округа Ключевский район Алтайского края</w:t>
      </w:r>
    </w:p>
    <w:p w14:paraId="2E34CABB" w14:textId="32DCE0B7" w:rsidR="0067600E" w:rsidRPr="000D52BF" w:rsidRDefault="00353987" w:rsidP="0067600E">
      <w:pPr>
        <w:keepNext/>
        <w:spacing w:after="0" w:line="240" w:lineRule="auto"/>
        <w:jc w:val="center"/>
        <w:outlineLvl w:val="8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 w:rsidRPr="000D52BF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третья</w:t>
      </w:r>
      <w:r w:rsidR="0067600E" w:rsidRPr="000D52BF"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 xml:space="preserve"> сессия первого созыва</w:t>
      </w:r>
    </w:p>
    <w:p w14:paraId="3A522C58" w14:textId="77777777" w:rsidR="0067600E" w:rsidRPr="00EC5C0F" w:rsidRDefault="0067600E" w:rsidP="0067600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14:paraId="7D7BFF96" w14:textId="77777777" w:rsidR="0067600E" w:rsidRPr="000D52BF" w:rsidRDefault="0067600E" w:rsidP="0067600E">
      <w:pPr>
        <w:keepNext/>
        <w:spacing w:after="0" w:line="240" w:lineRule="auto"/>
        <w:jc w:val="center"/>
        <w:outlineLvl w:val="5"/>
        <w:rPr>
          <w:rFonts w:ascii="PT Astra Serif" w:eastAsia="Times New Roman" w:hAnsi="PT Astra Serif" w:cs="Arial"/>
          <w:b/>
          <w:bCs/>
          <w:sz w:val="32"/>
          <w:szCs w:val="32"/>
          <w:lang w:eastAsia="ru-RU"/>
        </w:rPr>
      </w:pPr>
      <w:r w:rsidRPr="000D52BF">
        <w:rPr>
          <w:rFonts w:ascii="PT Astra Serif" w:eastAsia="Times New Roman" w:hAnsi="PT Astra Serif" w:cs="Arial"/>
          <w:b/>
          <w:bCs/>
          <w:sz w:val="32"/>
          <w:szCs w:val="32"/>
          <w:lang w:eastAsia="ru-RU"/>
        </w:rPr>
        <w:t>Р Е Ш Е Н И Е</w:t>
      </w:r>
    </w:p>
    <w:p w14:paraId="1909129C" w14:textId="77777777" w:rsidR="0067600E" w:rsidRPr="00EC5C0F" w:rsidRDefault="0067600E" w:rsidP="0067600E">
      <w:pPr>
        <w:keepNext/>
        <w:spacing w:after="0" w:line="240" w:lineRule="auto"/>
        <w:jc w:val="both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C5C0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0C1B9A8E" w14:textId="421289D4" w:rsidR="0067600E" w:rsidRPr="00973CEC" w:rsidRDefault="00353987" w:rsidP="00973CEC">
      <w:pPr>
        <w:keepNext/>
        <w:spacing w:after="0" w:line="240" w:lineRule="auto"/>
        <w:outlineLvl w:val="3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73CEC">
        <w:rPr>
          <w:rFonts w:ascii="PT Astra Serif" w:eastAsia="Times New Roman" w:hAnsi="PT Astra Serif" w:cs="Times New Roman"/>
          <w:sz w:val="28"/>
          <w:szCs w:val="28"/>
          <w:lang w:eastAsia="ru-RU"/>
        </w:rPr>
        <w:t>24</w:t>
      </w:r>
      <w:r w:rsidR="0067600E" w:rsidRPr="00973CE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973CEC">
        <w:rPr>
          <w:rFonts w:ascii="PT Astra Serif" w:eastAsia="Times New Roman" w:hAnsi="PT Astra Serif" w:cs="Times New Roman"/>
          <w:sz w:val="28"/>
          <w:szCs w:val="28"/>
          <w:lang w:eastAsia="ru-RU"/>
        </w:rPr>
        <w:t>10</w:t>
      </w:r>
      <w:r w:rsidR="0067600E" w:rsidRPr="00973CE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Pr="00973CEC">
        <w:rPr>
          <w:rFonts w:ascii="PT Astra Serif" w:eastAsia="Times New Roman" w:hAnsi="PT Astra Serif" w:cs="Times New Roman"/>
          <w:sz w:val="28"/>
          <w:szCs w:val="28"/>
          <w:lang w:eastAsia="ru-RU"/>
        </w:rPr>
        <w:t>2025</w:t>
      </w:r>
      <w:r w:rsidR="0067600E" w:rsidRPr="00973C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973C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№</w:t>
      </w:r>
      <w:r w:rsidR="0067600E" w:rsidRPr="00973CE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836BD">
        <w:rPr>
          <w:rFonts w:ascii="PT Astra Serif" w:eastAsia="Times New Roman" w:hAnsi="PT Astra Serif" w:cs="Times New Roman"/>
          <w:sz w:val="28"/>
          <w:szCs w:val="28"/>
          <w:lang w:eastAsia="ru-RU"/>
        </w:rPr>
        <w:t>31</w:t>
      </w:r>
      <w:bookmarkStart w:id="0" w:name="_GoBack"/>
      <w:bookmarkEnd w:id="0"/>
    </w:p>
    <w:p w14:paraId="1A04EFB0" w14:textId="77777777" w:rsidR="0067600E" w:rsidRPr="00EC5C0F" w:rsidRDefault="0067600E" w:rsidP="0067600E">
      <w:pPr>
        <w:keepNext/>
        <w:spacing w:after="0" w:line="240" w:lineRule="auto"/>
        <w:jc w:val="center"/>
        <w:outlineLvl w:val="3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с. Ключи</w:t>
      </w:r>
    </w:p>
    <w:p w14:paraId="4A6BEBF5" w14:textId="77777777" w:rsidR="0067600E" w:rsidRPr="00EC5C0F" w:rsidRDefault="0067600E" w:rsidP="0067600E">
      <w:pPr>
        <w:spacing w:after="0" w:line="240" w:lineRule="auto"/>
        <w:ind w:right="497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2947F89C" w14:textId="44982FBD" w:rsidR="0067600E" w:rsidRPr="00EC5C0F" w:rsidRDefault="00DA253C" w:rsidP="0067600E">
      <w:pPr>
        <w:spacing w:after="0" w:line="240" w:lineRule="auto"/>
        <w:ind w:right="-2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 внесении изменений в решения сельских Собраний депутатов Ключевского района Алтайского края «Об утверждении Положения об оплате труда главы муниципального образования» </w:t>
      </w:r>
    </w:p>
    <w:p w14:paraId="49195402" w14:textId="77777777" w:rsidR="0067600E" w:rsidRPr="00EC5C0F" w:rsidRDefault="0067600E" w:rsidP="0067600E">
      <w:pPr>
        <w:spacing w:after="0" w:line="240" w:lineRule="auto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2CBBD698" w14:textId="77777777" w:rsidR="00EC5C0F" w:rsidRDefault="0067600E" w:rsidP="00B2569E">
      <w:pPr>
        <w:tabs>
          <w:tab w:val="left" w:pos="709"/>
        </w:tabs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ab/>
      </w:r>
      <w:r w:rsidR="00E83984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На основании постановления Правительства Алтайского края от </w:t>
      </w:r>
      <w:r w:rsidR="00BD5120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19</w:t>
      </w:r>
      <w:r w:rsidR="00E83984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.0</w:t>
      </w:r>
      <w:r w:rsidR="00BD5120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9</w:t>
      </w:r>
      <w:r w:rsidR="00E83984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.2025 года № </w:t>
      </w:r>
      <w:r w:rsidR="00BD5120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369</w:t>
      </w:r>
      <w:r w:rsidR="00E83984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«О внесении изменений в постановление 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служащих»»,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Собрание депутатов муниципального округа Ключевский район Алтайского края </w:t>
      </w:r>
    </w:p>
    <w:p w14:paraId="28DE528B" w14:textId="3D246175" w:rsidR="0067600E" w:rsidRPr="00EC5C0F" w:rsidRDefault="0067600E" w:rsidP="00EC5C0F">
      <w:pPr>
        <w:tabs>
          <w:tab w:val="left" w:pos="709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РЕШИЛО:</w:t>
      </w:r>
    </w:p>
    <w:p w14:paraId="48B6FC51" w14:textId="2E6BB4DC" w:rsidR="00724D08" w:rsidRPr="00EC5C0F" w:rsidRDefault="00B329B1" w:rsidP="00CC23A8">
      <w:pPr>
        <w:tabs>
          <w:tab w:val="left" w:pos="567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1. Внести в</w:t>
      </w:r>
      <w:r w:rsidR="00B46EE9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решени</w:t>
      </w:r>
      <w:r w:rsidR="00724D08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е</w:t>
      </w:r>
      <w:r w:rsidR="00B46EE9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24D08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Северского сельского Собрания депутатов Ключевского района Алтайского края от 18.10.2023 № 60 «Об утверждении Положения об оплате труда главы муниципального образования Северский сельсовет Ключевского района Алтайского края» изменение, изложив пункт 3 Положения в следующей редакции:</w:t>
      </w:r>
    </w:p>
    <w:p w14:paraId="74117449" w14:textId="2244FE25" w:rsidR="0067600E" w:rsidRPr="00EC5C0F" w:rsidRDefault="00B329B1" w:rsidP="00CC23A8">
      <w:pPr>
        <w:tabs>
          <w:tab w:val="left" w:pos="567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«3.</w:t>
      </w:r>
      <w:r w:rsidR="00CC23A8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Ежемесячное денежное вознаграждение главы сельсовета устанавливается в размере </w:t>
      </w:r>
      <w:r w:rsidR="00CE13C2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34123,00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Собранием депутатов муниципального округа Ключевский район Алтайского края.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</w:p>
    <w:p w14:paraId="39078FD4" w14:textId="5E28B1CC" w:rsidR="00B329B1" w:rsidRPr="00EC5C0F" w:rsidRDefault="00B329B1" w:rsidP="00CC23A8">
      <w:pPr>
        <w:tabs>
          <w:tab w:val="left" w:pos="993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1" w:name="_Hlk210807014"/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2. Внести в решение Новоцелинного сельского Собрания депутатов Ключевского района Алтайского края от 17.10.2023 № 50 «Об утверждении Положения об оплате труда главы муниципального образования Новоцелинный сельсовет Ключевского района Алтайского края», решение Каипского сельского Собрания депутатов Ключевского района Алтайского края от 27.10.2023 № 43 «Об утверждении Положения об оплате труда главы муниципального образования Каипский сельсовет Ключевского района Алтайского края»</w:t>
      </w:r>
      <w:bookmarkEnd w:id="1"/>
      <w:r w:rsidR="00CE13C2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изменение, изложив пункт 3 Положения в следующей редакции:</w:t>
      </w:r>
    </w:p>
    <w:p w14:paraId="01D1B6FD" w14:textId="1B8CBA36" w:rsidR="00CE13C2" w:rsidRPr="00EC5C0F" w:rsidRDefault="00CE13C2" w:rsidP="00CC23A8">
      <w:pPr>
        <w:tabs>
          <w:tab w:val="left" w:pos="993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«3. Ежемесячное денежное вознаграждение главы сельсовета устанавливается в размере </w:t>
      </w:r>
      <w:r w:rsidR="007A7FAF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30711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Собранием депутатов муниципального округа Ключевский район Алтайского края.»</w:t>
      </w:r>
    </w:p>
    <w:p w14:paraId="00D0778C" w14:textId="54424E40" w:rsidR="00F75E4E" w:rsidRPr="00EC5C0F" w:rsidRDefault="00F75E4E" w:rsidP="00CC23A8">
      <w:pPr>
        <w:tabs>
          <w:tab w:val="left" w:pos="993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Внести в решение </w:t>
      </w:r>
      <w:r w:rsidR="00D944C2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Новополтавского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Собрания депутатов Ключевского района Алтайского края от </w:t>
      </w:r>
      <w:r w:rsidR="00D944C2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25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.10.2023 № </w:t>
      </w:r>
      <w:r w:rsidR="00D944C2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52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«Об утверждении Положения об оплате труда главы </w:t>
      </w:r>
      <w:r w:rsidR="00D944C2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Новополтавского сельсовета Ключевского района Алтайского края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» изменение, изложив пункт </w:t>
      </w:r>
      <w:r w:rsidR="00A92CFF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2.2.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Положения в следующей редакции:</w:t>
      </w:r>
    </w:p>
    <w:p w14:paraId="14801095" w14:textId="477170A1" w:rsidR="00C21CE7" w:rsidRPr="00EC5C0F" w:rsidRDefault="00C21CE7" w:rsidP="00CC23A8">
      <w:pPr>
        <w:tabs>
          <w:tab w:val="left" w:pos="993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«2.2. Ежемесячное денежное вознаграждение главы сельсовета устанавливается в размере 30711,00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Собранием депутатов муниципального округа Ключевский район Алтайского края.»</w:t>
      </w:r>
    </w:p>
    <w:p w14:paraId="65FAB3FE" w14:textId="56D297F7" w:rsidR="002808F8" w:rsidRPr="00EC5C0F" w:rsidRDefault="002808F8" w:rsidP="00CC23A8">
      <w:pPr>
        <w:tabs>
          <w:tab w:val="left" w:pos="993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4. Обнародовать настоящее решение в установленном законом порядке.</w:t>
      </w:r>
    </w:p>
    <w:p w14:paraId="5A39D306" w14:textId="5583D0E4" w:rsidR="00CE13C2" w:rsidRPr="00EC5C0F" w:rsidRDefault="002808F8" w:rsidP="009B39DB">
      <w:pPr>
        <w:tabs>
          <w:tab w:val="left" w:pos="567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Настоящее решение вступает в силу со дня его официального опубликования и распространяет </w:t>
      </w:r>
      <w:r w:rsidR="00CC23A8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свое действие на правоотношения, возникшие с 01.01.2025.</w:t>
      </w:r>
    </w:p>
    <w:p w14:paraId="00C967AE" w14:textId="26A0A6A0" w:rsidR="0067600E" w:rsidRPr="00EC5C0F" w:rsidRDefault="009B39DB" w:rsidP="009B39DB">
      <w:pPr>
        <w:tabs>
          <w:tab w:val="left" w:pos="0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67600E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Контроль за исполнением настоящего решения возложить на постоянную комиссию Собрания депутатов муниципального округа Ключевский район Алтайского края по </w:t>
      </w: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экономике и бюджету (</w:t>
      </w:r>
      <w:proofErr w:type="spellStart"/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Рыдкин</w:t>
      </w:r>
      <w:proofErr w:type="spellEnd"/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С.П.)</w:t>
      </w:r>
      <w:r w:rsidR="0067600E"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7C2517C5" w14:textId="77777777" w:rsidR="00353987" w:rsidRPr="00EC5C0F" w:rsidRDefault="00353987" w:rsidP="009B39DB">
      <w:pPr>
        <w:tabs>
          <w:tab w:val="left" w:pos="0"/>
        </w:tabs>
        <w:spacing w:after="0" w:line="240" w:lineRule="auto"/>
        <w:ind w:firstLine="68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499B204E" w14:textId="77777777" w:rsidR="0067600E" w:rsidRPr="00EC5C0F" w:rsidRDefault="0067600E" w:rsidP="0067600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F331C9D" w14:textId="77777777" w:rsidR="0067600E" w:rsidRPr="00EC5C0F" w:rsidRDefault="0067600E" w:rsidP="0067600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46DD94E4" w14:textId="77777777" w:rsidR="0067600E" w:rsidRPr="00EC5C0F" w:rsidRDefault="0067600E" w:rsidP="0067600E">
      <w:pPr>
        <w:widowControl w:val="0"/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Председатель Собрания депутатов                                                            Н.И. Заикин</w:t>
      </w:r>
    </w:p>
    <w:p w14:paraId="3DA5D136" w14:textId="77777777" w:rsidR="0067600E" w:rsidRPr="00EC5C0F" w:rsidRDefault="0067600E" w:rsidP="0067600E">
      <w:pPr>
        <w:widowControl w:val="0"/>
        <w:spacing w:after="0" w:line="240" w:lineRule="auto"/>
        <w:outlineLvl w:val="1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муниципального округа Ключевский район</w:t>
      </w:r>
    </w:p>
    <w:p w14:paraId="6C77024C" w14:textId="1D57CB0D" w:rsidR="009605F4" w:rsidRPr="00B81B3E" w:rsidRDefault="0067600E" w:rsidP="0067600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EC5C0F">
        <w:rPr>
          <w:rFonts w:ascii="PT Astra Serif" w:eastAsia="Times New Roman" w:hAnsi="PT Astra Serif" w:cs="Times New Roman"/>
          <w:sz w:val="26"/>
          <w:szCs w:val="26"/>
          <w:lang w:eastAsia="ru-RU"/>
        </w:rPr>
        <w:t>Алтайского края</w:t>
      </w:r>
      <w:r w:rsidRPr="00EC5C0F">
        <w:rPr>
          <w:rFonts w:ascii="PT Astra Serif" w:eastAsia="Times New Roman" w:hAnsi="PT Astra Serif" w:cs="Times New Roman"/>
          <w:color w:val="000000"/>
          <w:sz w:val="26"/>
          <w:szCs w:val="26"/>
          <w:highlight w:val="yellow"/>
          <w:lang w:eastAsia="ru-RU"/>
        </w:rPr>
        <w:t xml:space="preserve">                                                                       </w:t>
      </w:r>
    </w:p>
    <w:sectPr w:rsidR="009605F4" w:rsidRPr="00B81B3E" w:rsidSect="00B81B3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92CA8"/>
    <w:multiLevelType w:val="hybridMultilevel"/>
    <w:tmpl w:val="D9E27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26363"/>
    <w:multiLevelType w:val="hybridMultilevel"/>
    <w:tmpl w:val="51B4D436"/>
    <w:lvl w:ilvl="0" w:tplc="2676DA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110930"/>
    <w:multiLevelType w:val="hybridMultilevel"/>
    <w:tmpl w:val="972CE514"/>
    <w:lvl w:ilvl="0" w:tplc="746821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8F42C8"/>
    <w:multiLevelType w:val="hybridMultilevel"/>
    <w:tmpl w:val="7FAC65DC"/>
    <w:lvl w:ilvl="0" w:tplc="41969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E345E6"/>
    <w:multiLevelType w:val="hybridMultilevel"/>
    <w:tmpl w:val="075A8B72"/>
    <w:lvl w:ilvl="0" w:tplc="898EA7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194436F"/>
    <w:multiLevelType w:val="hybridMultilevel"/>
    <w:tmpl w:val="0F883766"/>
    <w:lvl w:ilvl="0" w:tplc="4210E3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3B8A69FD"/>
    <w:multiLevelType w:val="hybridMultilevel"/>
    <w:tmpl w:val="6232A664"/>
    <w:lvl w:ilvl="0" w:tplc="AA5E6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91214B"/>
    <w:multiLevelType w:val="hybridMultilevel"/>
    <w:tmpl w:val="58228A3E"/>
    <w:lvl w:ilvl="0" w:tplc="86B2C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47"/>
    <w:rsid w:val="000025F0"/>
    <w:rsid w:val="00007B03"/>
    <w:rsid w:val="00030BE5"/>
    <w:rsid w:val="000836BD"/>
    <w:rsid w:val="000A0DE1"/>
    <w:rsid w:val="000D52BF"/>
    <w:rsid w:val="00144661"/>
    <w:rsid w:val="001678E2"/>
    <w:rsid w:val="001818C9"/>
    <w:rsid w:val="001C1647"/>
    <w:rsid w:val="001D01A5"/>
    <w:rsid w:val="00231385"/>
    <w:rsid w:val="002808F8"/>
    <w:rsid w:val="002B5694"/>
    <w:rsid w:val="002F7261"/>
    <w:rsid w:val="00353987"/>
    <w:rsid w:val="003A6C3B"/>
    <w:rsid w:val="003C1E2A"/>
    <w:rsid w:val="003F14D2"/>
    <w:rsid w:val="0040306C"/>
    <w:rsid w:val="00404C0C"/>
    <w:rsid w:val="00503145"/>
    <w:rsid w:val="00567DED"/>
    <w:rsid w:val="00590A27"/>
    <w:rsid w:val="005A3B2E"/>
    <w:rsid w:val="0067600E"/>
    <w:rsid w:val="00724D08"/>
    <w:rsid w:val="007A7FAF"/>
    <w:rsid w:val="007C3D84"/>
    <w:rsid w:val="007D1F6C"/>
    <w:rsid w:val="00803BD2"/>
    <w:rsid w:val="008328CF"/>
    <w:rsid w:val="00883ECB"/>
    <w:rsid w:val="008B0664"/>
    <w:rsid w:val="008D56DC"/>
    <w:rsid w:val="009605F4"/>
    <w:rsid w:val="00973CEC"/>
    <w:rsid w:val="009B39DB"/>
    <w:rsid w:val="009F26C3"/>
    <w:rsid w:val="00A5302D"/>
    <w:rsid w:val="00A566B9"/>
    <w:rsid w:val="00A62F62"/>
    <w:rsid w:val="00A92CFF"/>
    <w:rsid w:val="00B2569E"/>
    <w:rsid w:val="00B329B1"/>
    <w:rsid w:val="00B46EE9"/>
    <w:rsid w:val="00B81B3E"/>
    <w:rsid w:val="00B84F99"/>
    <w:rsid w:val="00BD5120"/>
    <w:rsid w:val="00C21CE7"/>
    <w:rsid w:val="00CC23A8"/>
    <w:rsid w:val="00CD46B9"/>
    <w:rsid w:val="00CE13C2"/>
    <w:rsid w:val="00CF4D60"/>
    <w:rsid w:val="00D624CD"/>
    <w:rsid w:val="00D76AEE"/>
    <w:rsid w:val="00D83C04"/>
    <w:rsid w:val="00D944C2"/>
    <w:rsid w:val="00DA253C"/>
    <w:rsid w:val="00E83984"/>
    <w:rsid w:val="00EA31B6"/>
    <w:rsid w:val="00EC5C0F"/>
    <w:rsid w:val="00EF1C45"/>
    <w:rsid w:val="00F75E4E"/>
    <w:rsid w:val="00FC70B2"/>
    <w:rsid w:val="00FD7DA5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EFF5"/>
  <w15:chartTrackingRefBased/>
  <w15:docId w15:val="{9E1EB4F0-69B4-4E18-85C4-6F7AEF8D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4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1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Urist-uprav</dc:creator>
  <cp:keywords/>
  <dc:description/>
  <cp:lastModifiedBy>Uprav_delami</cp:lastModifiedBy>
  <cp:revision>57</cp:revision>
  <cp:lastPrinted>2022-12-02T08:55:00Z</cp:lastPrinted>
  <dcterms:created xsi:type="dcterms:W3CDTF">2022-11-28T03:43:00Z</dcterms:created>
  <dcterms:modified xsi:type="dcterms:W3CDTF">2025-10-09T04:26:00Z</dcterms:modified>
</cp:coreProperties>
</file>