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963F5" w14:textId="3991993E" w:rsidR="00DE331A" w:rsidRPr="008E5F7C" w:rsidRDefault="001E6E8B" w:rsidP="00DE331A">
      <w:pPr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E331A" w:rsidRPr="008E5F7C">
        <w:rPr>
          <w:rFonts w:ascii="PT Astra Serif" w:hAnsi="PT Astra Serif"/>
          <w:b/>
          <w:sz w:val="27"/>
          <w:szCs w:val="27"/>
        </w:rPr>
        <w:t xml:space="preserve">Собрание депутатов </w:t>
      </w:r>
    </w:p>
    <w:p w14:paraId="434C94BB" w14:textId="77777777" w:rsidR="00DE331A" w:rsidRPr="008E5F7C" w:rsidRDefault="00DE331A" w:rsidP="00DE331A">
      <w:pPr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E5F7C">
        <w:rPr>
          <w:rFonts w:ascii="PT Astra Serif" w:hAnsi="PT Astra Serif"/>
          <w:b/>
          <w:sz w:val="27"/>
          <w:szCs w:val="27"/>
        </w:rPr>
        <w:t>муниципального округа Ключевский район Алтайского края</w:t>
      </w:r>
    </w:p>
    <w:p w14:paraId="6BF2A4E5" w14:textId="77777777" w:rsidR="00DE331A" w:rsidRPr="008E5F7C" w:rsidRDefault="00DE331A" w:rsidP="00DE331A">
      <w:pPr>
        <w:jc w:val="center"/>
        <w:textAlignment w:val="baseline"/>
        <w:rPr>
          <w:rFonts w:ascii="PT Astra Serif" w:hAnsi="PT Astra Serif"/>
          <w:b/>
          <w:sz w:val="27"/>
          <w:szCs w:val="27"/>
        </w:rPr>
      </w:pPr>
      <w:r w:rsidRPr="008E5F7C">
        <w:rPr>
          <w:rFonts w:ascii="PT Astra Serif" w:hAnsi="PT Astra Serif"/>
          <w:b/>
          <w:sz w:val="27"/>
          <w:szCs w:val="27"/>
        </w:rPr>
        <w:t>третья сессия первого созыва</w:t>
      </w:r>
    </w:p>
    <w:p w14:paraId="56ACD2A9" w14:textId="77777777" w:rsidR="00DE331A" w:rsidRPr="008E5F7C" w:rsidRDefault="00DE331A" w:rsidP="00DE331A">
      <w:pPr>
        <w:jc w:val="center"/>
        <w:rPr>
          <w:rFonts w:ascii="PT Astra Serif" w:hAnsi="PT Astra Serif"/>
          <w:b/>
        </w:rPr>
      </w:pPr>
    </w:p>
    <w:p w14:paraId="3F1A85C5" w14:textId="77777777" w:rsidR="00DE331A" w:rsidRPr="008E5F7C" w:rsidRDefault="00DE331A" w:rsidP="00DE331A">
      <w:pPr>
        <w:spacing w:before="240" w:after="60"/>
        <w:jc w:val="center"/>
        <w:outlineLvl w:val="5"/>
        <w:rPr>
          <w:rFonts w:ascii="PT Astra Serif" w:hAnsi="PT Astra Serif"/>
          <w:b/>
          <w:bCs/>
          <w:sz w:val="36"/>
          <w:szCs w:val="22"/>
        </w:rPr>
      </w:pPr>
      <w:r w:rsidRPr="008E5F7C">
        <w:rPr>
          <w:rFonts w:ascii="PT Astra Serif" w:hAnsi="PT Astra Serif"/>
          <w:b/>
          <w:bCs/>
          <w:sz w:val="36"/>
          <w:szCs w:val="22"/>
        </w:rPr>
        <w:t>Р Е Ш Е Н И Е</w:t>
      </w:r>
    </w:p>
    <w:p w14:paraId="778AB160" w14:textId="2CC41A4C" w:rsidR="00DE331A" w:rsidRPr="00DE331A" w:rsidRDefault="00DE331A" w:rsidP="00DE331A">
      <w:pPr>
        <w:keepNext/>
        <w:spacing w:before="240" w:after="60"/>
        <w:jc w:val="center"/>
        <w:outlineLvl w:val="3"/>
        <w:rPr>
          <w:rFonts w:ascii="PT Astra Serif" w:hAnsi="PT Astra Serif"/>
          <w:bCs/>
          <w:sz w:val="28"/>
          <w:szCs w:val="28"/>
        </w:rPr>
      </w:pPr>
      <w:r w:rsidRPr="00DE331A">
        <w:rPr>
          <w:rFonts w:ascii="PT Astra Serif" w:hAnsi="PT Astra Serif"/>
          <w:bCs/>
          <w:sz w:val="28"/>
          <w:szCs w:val="28"/>
        </w:rPr>
        <w:t xml:space="preserve">24.10.2025                                                                                                     № </w:t>
      </w:r>
      <w:r w:rsidR="001F6BE3">
        <w:rPr>
          <w:rFonts w:ascii="PT Astra Serif" w:hAnsi="PT Astra Serif"/>
          <w:bCs/>
          <w:sz w:val="28"/>
          <w:szCs w:val="28"/>
        </w:rPr>
        <w:t>30</w:t>
      </w:r>
      <w:r w:rsidRPr="00DE331A">
        <w:rPr>
          <w:rFonts w:ascii="PT Astra Serif" w:hAnsi="PT Astra Serif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с. Ключи</w:t>
      </w:r>
    </w:p>
    <w:p w14:paraId="0A7B5C5E" w14:textId="77777777" w:rsidR="00DE331A" w:rsidRDefault="00554D70" w:rsidP="00DE331A">
      <w:pPr>
        <w:tabs>
          <w:tab w:val="left" w:pos="0"/>
          <w:tab w:val="left" w:pos="4253"/>
        </w:tabs>
        <w:ind w:right="-1"/>
        <w:jc w:val="center"/>
        <w:rPr>
          <w:rFonts w:ascii="PT Astra Serif" w:hAnsi="PT Astra Serif"/>
          <w:sz w:val="28"/>
          <w:szCs w:val="28"/>
        </w:rPr>
      </w:pPr>
      <w:r w:rsidRPr="00B93599">
        <w:rPr>
          <w:rFonts w:ascii="PT Astra Serif" w:hAnsi="PT Astra Serif"/>
          <w:sz w:val="28"/>
          <w:szCs w:val="28"/>
        </w:rPr>
        <w:t xml:space="preserve">Об </w:t>
      </w:r>
      <w:r w:rsidR="00DE331A">
        <w:rPr>
          <w:rFonts w:ascii="PT Astra Serif" w:hAnsi="PT Astra Serif"/>
          <w:sz w:val="28"/>
          <w:szCs w:val="28"/>
        </w:rPr>
        <w:t xml:space="preserve">утверждении </w:t>
      </w:r>
      <w:r w:rsidRPr="00B93599">
        <w:rPr>
          <w:rFonts w:ascii="PT Astra Serif" w:hAnsi="PT Astra Serif"/>
          <w:sz w:val="28"/>
          <w:szCs w:val="28"/>
        </w:rPr>
        <w:t>Положения</w:t>
      </w:r>
      <w:r w:rsidR="00DE331A">
        <w:rPr>
          <w:rFonts w:ascii="PT Astra Serif" w:hAnsi="PT Astra Serif"/>
          <w:sz w:val="28"/>
          <w:szCs w:val="28"/>
        </w:rPr>
        <w:t xml:space="preserve"> </w:t>
      </w:r>
      <w:r w:rsidRPr="00B93599">
        <w:rPr>
          <w:rFonts w:ascii="PT Astra Serif" w:hAnsi="PT Astra Serif"/>
          <w:sz w:val="28"/>
          <w:szCs w:val="28"/>
        </w:rPr>
        <w:t>о бюджетном</w:t>
      </w:r>
      <w:r w:rsidR="00DE331A">
        <w:rPr>
          <w:rFonts w:ascii="PT Astra Serif" w:hAnsi="PT Astra Serif"/>
          <w:sz w:val="28"/>
          <w:szCs w:val="28"/>
        </w:rPr>
        <w:t xml:space="preserve"> п</w:t>
      </w:r>
      <w:r w:rsidRPr="00B93599">
        <w:rPr>
          <w:rFonts w:ascii="PT Astra Serif" w:hAnsi="PT Astra Serif"/>
          <w:sz w:val="28"/>
          <w:szCs w:val="28"/>
        </w:rPr>
        <w:t>роцессе</w:t>
      </w:r>
      <w:r w:rsidR="00DE331A">
        <w:rPr>
          <w:rFonts w:ascii="PT Astra Serif" w:hAnsi="PT Astra Serif"/>
          <w:sz w:val="28"/>
          <w:szCs w:val="28"/>
        </w:rPr>
        <w:t xml:space="preserve"> </w:t>
      </w:r>
      <w:r w:rsidRPr="00B93599">
        <w:rPr>
          <w:rFonts w:ascii="PT Astra Serif" w:hAnsi="PT Astra Serif"/>
          <w:sz w:val="28"/>
          <w:szCs w:val="28"/>
        </w:rPr>
        <w:t>и</w:t>
      </w:r>
      <w:r w:rsidR="00DE331A">
        <w:rPr>
          <w:rFonts w:ascii="PT Astra Serif" w:hAnsi="PT Astra Serif"/>
          <w:sz w:val="28"/>
          <w:szCs w:val="28"/>
        </w:rPr>
        <w:t xml:space="preserve"> </w:t>
      </w:r>
      <w:r w:rsidRPr="00B93599">
        <w:rPr>
          <w:rFonts w:ascii="PT Astra Serif" w:hAnsi="PT Astra Serif"/>
          <w:sz w:val="28"/>
          <w:szCs w:val="28"/>
        </w:rPr>
        <w:t>финансовом</w:t>
      </w:r>
      <w:r w:rsidR="00DE331A">
        <w:rPr>
          <w:rFonts w:ascii="PT Astra Serif" w:hAnsi="PT Astra Serif"/>
          <w:sz w:val="28"/>
          <w:szCs w:val="28"/>
        </w:rPr>
        <w:t xml:space="preserve">    </w:t>
      </w:r>
      <w:r w:rsidRPr="00B93599">
        <w:rPr>
          <w:rFonts w:ascii="PT Astra Serif" w:hAnsi="PT Astra Serif"/>
          <w:sz w:val="28"/>
          <w:szCs w:val="28"/>
        </w:rPr>
        <w:t>контроле</w:t>
      </w:r>
      <w:r w:rsidR="00DE331A">
        <w:rPr>
          <w:rFonts w:ascii="PT Astra Serif" w:hAnsi="PT Astra Serif"/>
          <w:sz w:val="28"/>
          <w:szCs w:val="28"/>
        </w:rPr>
        <w:t xml:space="preserve"> </w:t>
      </w:r>
      <w:r w:rsidRPr="00B93599">
        <w:rPr>
          <w:rFonts w:ascii="PT Astra Serif" w:hAnsi="PT Astra Serif"/>
          <w:sz w:val="28"/>
          <w:szCs w:val="28"/>
        </w:rPr>
        <w:t>в</w:t>
      </w:r>
      <w:r w:rsidR="00DE331A">
        <w:rPr>
          <w:rFonts w:ascii="PT Astra Serif" w:hAnsi="PT Astra Serif"/>
          <w:sz w:val="28"/>
          <w:szCs w:val="28"/>
        </w:rPr>
        <w:t xml:space="preserve"> </w:t>
      </w:r>
      <w:r w:rsidRPr="00B93599">
        <w:rPr>
          <w:rFonts w:ascii="PT Astra Serif" w:hAnsi="PT Astra Serif"/>
          <w:sz w:val="28"/>
          <w:szCs w:val="28"/>
        </w:rPr>
        <w:t xml:space="preserve">муниципальном образовании </w:t>
      </w:r>
      <w:r w:rsidR="00E64EF1" w:rsidRPr="00B93599">
        <w:rPr>
          <w:rFonts w:ascii="PT Astra Serif" w:hAnsi="PT Astra Serif"/>
          <w:sz w:val="28"/>
          <w:szCs w:val="28"/>
        </w:rPr>
        <w:t>муниципальный</w:t>
      </w:r>
      <w:r w:rsidR="00DE331A">
        <w:rPr>
          <w:rFonts w:ascii="PT Astra Serif" w:hAnsi="PT Astra Serif"/>
          <w:sz w:val="28"/>
          <w:szCs w:val="28"/>
        </w:rPr>
        <w:t xml:space="preserve"> округ </w:t>
      </w:r>
    </w:p>
    <w:p w14:paraId="7CAA9E2F" w14:textId="399335A0" w:rsidR="00EA400F" w:rsidRPr="00DE331A" w:rsidRDefault="00B93599" w:rsidP="00DE331A">
      <w:pPr>
        <w:tabs>
          <w:tab w:val="left" w:pos="0"/>
          <w:tab w:val="left" w:pos="4253"/>
        </w:tabs>
        <w:ind w:right="-1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Ключев</w:t>
      </w:r>
      <w:r w:rsidR="00554D70" w:rsidRPr="00B93599">
        <w:rPr>
          <w:rFonts w:ascii="PT Astra Serif" w:hAnsi="PT Astra Serif"/>
          <w:sz w:val="28"/>
          <w:szCs w:val="28"/>
        </w:rPr>
        <w:t>ск</w:t>
      </w:r>
      <w:r w:rsidR="00E64EF1" w:rsidRPr="00B93599">
        <w:rPr>
          <w:rFonts w:ascii="PT Astra Serif" w:hAnsi="PT Astra Serif"/>
          <w:sz w:val="28"/>
          <w:szCs w:val="28"/>
        </w:rPr>
        <w:t>ий</w:t>
      </w:r>
      <w:r w:rsidR="00DE331A">
        <w:rPr>
          <w:rFonts w:ascii="PT Astra Serif" w:hAnsi="PT Astra Serif"/>
          <w:sz w:val="28"/>
          <w:szCs w:val="28"/>
        </w:rPr>
        <w:t xml:space="preserve"> </w:t>
      </w:r>
      <w:r w:rsidR="00147FA6">
        <w:rPr>
          <w:rFonts w:ascii="PT Astra Serif" w:hAnsi="PT Astra Serif"/>
          <w:sz w:val="28"/>
          <w:szCs w:val="28"/>
        </w:rPr>
        <w:t>р</w:t>
      </w:r>
      <w:r w:rsidR="00DE331A">
        <w:rPr>
          <w:rFonts w:ascii="PT Astra Serif" w:hAnsi="PT Astra Serif"/>
          <w:sz w:val="28"/>
          <w:szCs w:val="28"/>
        </w:rPr>
        <w:t xml:space="preserve">айон Алтайского </w:t>
      </w:r>
      <w:r w:rsidR="00554D70" w:rsidRPr="00B93599">
        <w:rPr>
          <w:rFonts w:ascii="PT Astra Serif" w:hAnsi="PT Astra Serif"/>
          <w:sz w:val="28"/>
          <w:szCs w:val="28"/>
        </w:rPr>
        <w:t>края</w:t>
      </w:r>
    </w:p>
    <w:p w14:paraId="38835B8C" w14:textId="77777777" w:rsidR="00EA400F" w:rsidRPr="00B93599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 w:cs="Arial"/>
          <w:sz w:val="28"/>
          <w:szCs w:val="28"/>
        </w:rPr>
      </w:pPr>
    </w:p>
    <w:p w14:paraId="5F7D0CCC" w14:textId="77777777" w:rsidR="00DE331A" w:rsidRDefault="00EA400F" w:rsidP="00E64EF1">
      <w:pPr>
        <w:shd w:val="clear" w:color="auto" w:fill="FFFFFF"/>
        <w:ind w:left="57" w:right="57" w:firstLine="663"/>
        <w:jc w:val="both"/>
        <w:rPr>
          <w:rFonts w:ascii="PT Astra Serif" w:hAnsi="PT Astra Serif"/>
          <w:sz w:val="28"/>
          <w:szCs w:val="28"/>
        </w:rPr>
      </w:pPr>
      <w:r w:rsidRPr="00B93599">
        <w:rPr>
          <w:rFonts w:ascii="PT Astra Serif" w:hAnsi="PT Astra Serif"/>
          <w:sz w:val="28"/>
          <w:szCs w:val="28"/>
        </w:rPr>
        <w:t xml:space="preserve">В соответствии со статьей 9 Бюджетного кодекса Российской Федерации, </w:t>
      </w:r>
      <w:r w:rsidR="0099785F" w:rsidRPr="00B93599">
        <w:rPr>
          <w:rFonts w:ascii="PT Astra Serif" w:hAnsi="PT Astra Serif"/>
          <w:sz w:val="28"/>
          <w:szCs w:val="28"/>
        </w:rPr>
        <w:t xml:space="preserve">Законом Алтайского края от </w:t>
      </w:r>
      <w:r w:rsidR="00147FA6">
        <w:rPr>
          <w:rFonts w:ascii="PT Astra Serif" w:hAnsi="PT Astra Serif"/>
          <w:sz w:val="28"/>
          <w:szCs w:val="28"/>
        </w:rPr>
        <w:t>07</w:t>
      </w:r>
      <w:r w:rsidR="0099785F" w:rsidRPr="00B93599">
        <w:rPr>
          <w:rFonts w:ascii="PT Astra Serif" w:hAnsi="PT Astra Serif"/>
          <w:sz w:val="28"/>
          <w:szCs w:val="28"/>
        </w:rPr>
        <w:t>.0</w:t>
      </w:r>
      <w:r w:rsidR="00147FA6">
        <w:rPr>
          <w:rFonts w:ascii="PT Astra Serif" w:hAnsi="PT Astra Serif"/>
          <w:sz w:val="28"/>
          <w:szCs w:val="28"/>
        </w:rPr>
        <w:t>5</w:t>
      </w:r>
      <w:r w:rsidR="0099785F" w:rsidRPr="00B93599">
        <w:rPr>
          <w:rFonts w:ascii="PT Astra Serif" w:hAnsi="PT Astra Serif"/>
          <w:sz w:val="28"/>
          <w:szCs w:val="28"/>
        </w:rPr>
        <w:t>.202</w:t>
      </w:r>
      <w:r w:rsidR="00147FA6">
        <w:rPr>
          <w:rFonts w:ascii="PT Astra Serif" w:hAnsi="PT Astra Serif"/>
          <w:sz w:val="28"/>
          <w:szCs w:val="28"/>
        </w:rPr>
        <w:t>5</w:t>
      </w:r>
      <w:r w:rsidR="0099785F" w:rsidRPr="00B93599">
        <w:rPr>
          <w:rFonts w:ascii="PT Astra Serif" w:hAnsi="PT Astra Serif"/>
          <w:sz w:val="28"/>
          <w:szCs w:val="28"/>
        </w:rPr>
        <w:t xml:space="preserve"> № </w:t>
      </w:r>
      <w:r w:rsidR="00147FA6">
        <w:rPr>
          <w:rFonts w:ascii="PT Astra Serif" w:hAnsi="PT Astra Serif"/>
          <w:sz w:val="28"/>
          <w:szCs w:val="28"/>
        </w:rPr>
        <w:t>30</w:t>
      </w:r>
      <w:r w:rsidR="0099785F" w:rsidRPr="00B93599">
        <w:rPr>
          <w:rFonts w:ascii="PT Astra Serif" w:hAnsi="PT Astra Serif"/>
          <w:sz w:val="28"/>
          <w:szCs w:val="28"/>
        </w:rPr>
        <w:t>-ЗС «Об объединении</w:t>
      </w:r>
      <w:r w:rsidR="00147FA6">
        <w:rPr>
          <w:rFonts w:ascii="PT Astra Serif" w:hAnsi="PT Astra Serif"/>
          <w:sz w:val="28"/>
          <w:szCs w:val="28"/>
        </w:rPr>
        <w:t xml:space="preserve"> всех поселений, входящих в состав Ключевского района Алтайского края, и создании муниципального образования муниципальный округ Ключевский район Алтайского края»</w:t>
      </w:r>
      <w:r w:rsidR="0099785F" w:rsidRPr="00B93599">
        <w:rPr>
          <w:rFonts w:ascii="PT Astra Serif" w:hAnsi="PT Astra Serif"/>
          <w:sz w:val="28"/>
          <w:szCs w:val="28"/>
        </w:rPr>
        <w:t xml:space="preserve">, </w:t>
      </w:r>
      <w:r w:rsidRPr="00B93599">
        <w:rPr>
          <w:rFonts w:ascii="PT Astra Serif" w:hAnsi="PT Astra Serif"/>
          <w:sz w:val="28"/>
          <w:szCs w:val="28"/>
        </w:rPr>
        <w:t xml:space="preserve">в целях определения правовых основ, содержания и механизма бюджетного процесса в муниципальном образовании </w:t>
      </w:r>
      <w:r w:rsidR="00E64EF1" w:rsidRPr="00B93599">
        <w:rPr>
          <w:rFonts w:ascii="PT Astra Serif" w:hAnsi="PT Astra Serif"/>
          <w:sz w:val="28"/>
          <w:szCs w:val="28"/>
        </w:rPr>
        <w:t xml:space="preserve">муниципальный округ </w:t>
      </w:r>
      <w:r w:rsidR="00147FA6">
        <w:rPr>
          <w:rFonts w:ascii="PT Astra Serif" w:hAnsi="PT Astra Serif"/>
          <w:sz w:val="28"/>
          <w:szCs w:val="28"/>
        </w:rPr>
        <w:t>Ключев</w:t>
      </w:r>
      <w:r w:rsidRPr="00B93599">
        <w:rPr>
          <w:rFonts w:ascii="PT Astra Serif" w:hAnsi="PT Astra Serif"/>
          <w:sz w:val="28"/>
          <w:szCs w:val="28"/>
        </w:rPr>
        <w:t>ский район Алтайского края, установления основ формирования доходов, осуществления расходов местного бюджета, муниципальных заимствований и управления муниципальным долгом</w:t>
      </w:r>
      <w:r w:rsidR="00CD43CD" w:rsidRPr="00B93599">
        <w:rPr>
          <w:rFonts w:ascii="PT Astra Serif" w:hAnsi="PT Astra Serif"/>
          <w:sz w:val="28"/>
          <w:szCs w:val="28"/>
        </w:rPr>
        <w:t>,</w:t>
      </w:r>
      <w:r w:rsidRPr="00B93599">
        <w:rPr>
          <w:rFonts w:ascii="PT Astra Serif" w:hAnsi="PT Astra Serif"/>
          <w:sz w:val="28"/>
          <w:szCs w:val="28"/>
        </w:rPr>
        <w:t xml:space="preserve"> </w:t>
      </w:r>
      <w:r w:rsidR="00E64EF1" w:rsidRPr="00B93599">
        <w:rPr>
          <w:rFonts w:ascii="PT Astra Serif" w:hAnsi="PT Astra Serif"/>
          <w:sz w:val="28"/>
          <w:szCs w:val="28"/>
        </w:rPr>
        <w:t>Со</w:t>
      </w:r>
      <w:r w:rsidR="00147FA6">
        <w:rPr>
          <w:rFonts w:ascii="PT Astra Serif" w:hAnsi="PT Astra Serif"/>
          <w:sz w:val="28"/>
          <w:szCs w:val="28"/>
        </w:rPr>
        <w:t>брание</w:t>
      </w:r>
      <w:r w:rsidR="00E64EF1" w:rsidRPr="00B93599">
        <w:rPr>
          <w:rFonts w:ascii="PT Astra Serif" w:hAnsi="PT Astra Serif"/>
          <w:sz w:val="28"/>
          <w:szCs w:val="28"/>
        </w:rPr>
        <w:t xml:space="preserve"> депутатов муниципального округа </w:t>
      </w:r>
      <w:r w:rsidR="00147FA6">
        <w:rPr>
          <w:rFonts w:ascii="PT Astra Serif" w:hAnsi="PT Astra Serif"/>
          <w:sz w:val="28"/>
          <w:szCs w:val="28"/>
        </w:rPr>
        <w:t>Ключев</w:t>
      </w:r>
      <w:r w:rsidR="00E64EF1" w:rsidRPr="00B93599">
        <w:rPr>
          <w:rFonts w:ascii="PT Astra Serif" w:hAnsi="PT Astra Serif"/>
          <w:sz w:val="28"/>
          <w:szCs w:val="28"/>
        </w:rPr>
        <w:t xml:space="preserve">ский район Алтайского края </w:t>
      </w:r>
    </w:p>
    <w:p w14:paraId="225BE80C" w14:textId="5B60C77F" w:rsidR="00EA400F" w:rsidRPr="00B93599" w:rsidRDefault="00EA400F" w:rsidP="00DE331A">
      <w:pPr>
        <w:shd w:val="clear" w:color="auto" w:fill="FFFFFF"/>
        <w:ind w:left="57" w:right="57" w:firstLine="663"/>
        <w:jc w:val="center"/>
        <w:rPr>
          <w:rFonts w:ascii="PT Astra Serif" w:hAnsi="PT Astra Serif"/>
          <w:sz w:val="28"/>
          <w:szCs w:val="28"/>
        </w:rPr>
      </w:pPr>
      <w:r w:rsidRPr="00B93599">
        <w:rPr>
          <w:rFonts w:ascii="PT Astra Serif" w:hAnsi="PT Astra Serif"/>
          <w:sz w:val="28"/>
          <w:szCs w:val="28"/>
        </w:rPr>
        <w:t>РЕШИЛ</w:t>
      </w:r>
      <w:r w:rsidR="00147FA6">
        <w:rPr>
          <w:rFonts w:ascii="PT Astra Serif" w:hAnsi="PT Astra Serif"/>
          <w:sz w:val="28"/>
          <w:szCs w:val="28"/>
        </w:rPr>
        <w:t>О</w:t>
      </w:r>
      <w:r w:rsidRPr="00B93599">
        <w:rPr>
          <w:rFonts w:ascii="PT Astra Serif" w:hAnsi="PT Astra Serif"/>
          <w:sz w:val="28"/>
          <w:szCs w:val="28"/>
        </w:rPr>
        <w:t>:</w:t>
      </w:r>
    </w:p>
    <w:p w14:paraId="3AE1D433" w14:textId="068070AC" w:rsidR="00EA400F" w:rsidRPr="00B93599" w:rsidRDefault="005A0D2B" w:rsidP="00C736C3">
      <w:pPr>
        <w:shd w:val="clear" w:color="auto" w:fill="FFFFFF"/>
        <w:ind w:left="57" w:right="57" w:firstLine="663"/>
        <w:jc w:val="both"/>
        <w:rPr>
          <w:rFonts w:ascii="PT Astra Serif" w:hAnsi="PT Astra Serif"/>
          <w:sz w:val="28"/>
          <w:szCs w:val="28"/>
        </w:rPr>
      </w:pPr>
      <w:r w:rsidRPr="00B93599">
        <w:rPr>
          <w:rFonts w:ascii="PT Astra Serif" w:hAnsi="PT Astra Serif"/>
          <w:sz w:val="28"/>
          <w:szCs w:val="28"/>
        </w:rPr>
        <w:t>1</w:t>
      </w:r>
      <w:r w:rsidR="00EA400F" w:rsidRPr="00B93599">
        <w:rPr>
          <w:rFonts w:ascii="PT Astra Serif" w:hAnsi="PT Astra Serif"/>
          <w:sz w:val="28"/>
          <w:szCs w:val="28"/>
        </w:rPr>
        <w:t xml:space="preserve">. Утвердить Положение о бюджетном процессе и финансовом контроле в муниципальном образовании </w:t>
      </w:r>
      <w:r w:rsidR="00E64EF1" w:rsidRPr="00B93599">
        <w:rPr>
          <w:rFonts w:ascii="PT Astra Serif" w:hAnsi="PT Astra Serif"/>
          <w:sz w:val="28"/>
          <w:szCs w:val="28"/>
        </w:rPr>
        <w:t xml:space="preserve">муниципальный округ </w:t>
      </w:r>
      <w:r w:rsidR="00147FA6">
        <w:rPr>
          <w:rFonts w:ascii="PT Astra Serif" w:hAnsi="PT Astra Serif"/>
          <w:sz w:val="28"/>
          <w:szCs w:val="28"/>
        </w:rPr>
        <w:t>Ключев</w:t>
      </w:r>
      <w:r w:rsidR="00EA400F" w:rsidRPr="00B93599">
        <w:rPr>
          <w:rFonts w:ascii="PT Astra Serif" w:hAnsi="PT Astra Serif"/>
          <w:sz w:val="28"/>
          <w:szCs w:val="28"/>
        </w:rPr>
        <w:t xml:space="preserve">ский район Алтайского края, согласно приложению. </w:t>
      </w:r>
    </w:p>
    <w:p w14:paraId="3E47043D" w14:textId="39E44D90" w:rsidR="00EA400F" w:rsidRDefault="0054382B" w:rsidP="0054382B">
      <w:pPr>
        <w:shd w:val="clear" w:color="auto" w:fill="FFFFFF"/>
        <w:ind w:left="57" w:right="57" w:firstLine="663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9F284E" w:rsidRPr="00B93599">
        <w:rPr>
          <w:rFonts w:ascii="PT Astra Serif" w:hAnsi="PT Astra Serif"/>
          <w:sz w:val="28"/>
          <w:szCs w:val="28"/>
        </w:rPr>
        <w:t xml:space="preserve">. </w:t>
      </w:r>
      <w:r w:rsidR="0099785F" w:rsidRPr="00B93599">
        <w:rPr>
          <w:rFonts w:ascii="PT Astra Serif" w:hAnsi="PT Astra Serif"/>
          <w:sz w:val="28"/>
          <w:szCs w:val="28"/>
        </w:rPr>
        <w:t>П</w:t>
      </w:r>
      <w:r w:rsidR="00EA400F" w:rsidRPr="00B93599">
        <w:rPr>
          <w:rFonts w:ascii="PT Astra Serif" w:hAnsi="PT Astra Serif"/>
          <w:sz w:val="28"/>
          <w:szCs w:val="28"/>
        </w:rPr>
        <w:t xml:space="preserve">ризнать утратившим силу </w:t>
      </w:r>
      <w:r w:rsidR="00883AAF" w:rsidRPr="00B93599">
        <w:rPr>
          <w:rFonts w:ascii="PT Astra Serif" w:hAnsi="PT Astra Serif"/>
          <w:sz w:val="28"/>
          <w:szCs w:val="28"/>
        </w:rPr>
        <w:t>р</w:t>
      </w:r>
      <w:r w:rsidR="00EA400F" w:rsidRPr="00B93599">
        <w:rPr>
          <w:rFonts w:ascii="PT Astra Serif" w:hAnsi="PT Astra Serif"/>
          <w:sz w:val="28"/>
          <w:szCs w:val="28"/>
        </w:rPr>
        <w:t>ешени</w:t>
      </w:r>
      <w:r>
        <w:rPr>
          <w:rFonts w:ascii="PT Astra Serif" w:hAnsi="PT Astra Serif"/>
          <w:sz w:val="28"/>
          <w:szCs w:val="28"/>
        </w:rPr>
        <w:t>я</w:t>
      </w:r>
      <w:r w:rsidR="00EA400F" w:rsidRPr="00B9359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Ключев</w:t>
      </w:r>
      <w:r w:rsidR="00EA400F" w:rsidRPr="00B93599">
        <w:rPr>
          <w:rFonts w:ascii="PT Astra Serif" w:hAnsi="PT Astra Serif"/>
          <w:sz w:val="28"/>
          <w:szCs w:val="28"/>
        </w:rPr>
        <w:t>ского районного Со</w:t>
      </w:r>
      <w:r>
        <w:rPr>
          <w:rFonts w:ascii="PT Astra Serif" w:hAnsi="PT Astra Serif"/>
          <w:sz w:val="28"/>
          <w:szCs w:val="28"/>
        </w:rPr>
        <w:t>брания</w:t>
      </w:r>
      <w:r w:rsidR="00EA400F" w:rsidRPr="00B93599">
        <w:rPr>
          <w:rFonts w:ascii="PT Astra Serif" w:hAnsi="PT Astra Serif"/>
          <w:sz w:val="28"/>
          <w:szCs w:val="28"/>
        </w:rPr>
        <w:t xml:space="preserve"> депутатов </w:t>
      </w:r>
      <w:r w:rsidR="00883AAF" w:rsidRPr="00B93599">
        <w:rPr>
          <w:rFonts w:ascii="PT Astra Serif" w:hAnsi="PT Astra Serif"/>
          <w:sz w:val="28"/>
          <w:szCs w:val="28"/>
        </w:rPr>
        <w:t>Алтайского края</w:t>
      </w:r>
      <w:r w:rsidR="00E64EF1" w:rsidRPr="00B93599">
        <w:rPr>
          <w:rFonts w:ascii="PT Astra Serif" w:hAnsi="PT Astra Serif"/>
          <w:sz w:val="28"/>
          <w:szCs w:val="28"/>
        </w:rPr>
        <w:t xml:space="preserve"> </w:t>
      </w:r>
      <w:r w:rsidR="00EA400F" w:rsidRPr="00B93599">
        <w:rPr>
          <w:rFonts w:ascii="PT Astra Serif" w:hAnsi="PT Astra Serif"/>
          <w:sz w:val="28"/>
          <w:szCs w:val="28"/>
        </w:rPr>
        <w:t xml:space="preserve">от </w:t>
      </w:r>
      <w:r>
        <w:rPr>
          <w:rFonts w:ascii="PT Astra Serif" w:hAnsi="PT Astra Serif"/>
          <w:sz w:val="28"/>
          <w:szCs w:val="28"/>
        </w:rPr>
        <w:t>28</w:t>
      </w:r>
      <w:r w:rsidR="00EA400F" w:rsidRPr="00B93599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12</w:t>
      </w:r>
      <w:r w:rsidR="00EA400F" w:rsidRPr="00B93599">
        <w:rPr>
          <w:rFonts w:ascii="PT Astra Serif" w:hAnsi="PT Astra Serif"/>
          <w:sz w:val="28"/>
          <w:szCs w:val="28"/>
        </w:rPr>
        <w:t>.20</w:t>
      </w:r>
      <w:r w:rsidR="00EC6EF1" w:rsidRPr="00B93599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0</w:t>
      </w:r>
      <w:r w:rsidR="00EA400F" w:rsidRPr="00B93599">
        <w:rPr>
          <w:rFonts w:ascii="PT Astra Serif" w:hAnsi="PT Astra Serif"/>
          <w:sz w:val="28"/>
          <w:szCs w:val="28"/>
        </w:rPr>
        <w:t xml:space="preserve"> №</w:t>
      </w:r>
      <w:r w:rsidR="00AB1A37" w:rsidRPr="00B93599">
        <w:rPr>
          <w:rFonts w:ascii="PT Astra Serif" w:hAnsi="PT Astra Serif"/>
          <w:sz w:val="28"/>
          <w:szCs w:val="28"/>
        </w:rPr>
        <w:t xml:space="preserve"> </w:t>
      </w:r>
      <w:r w:rsidR="00E64EF1" w:rsidRPr="00B93599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>49</w:t>
      </w:r>
      <w:r w:rsidR="00EA400F" w:rsidRPr="00B93599">
        <w:rPr>
          <w:rFonts w:ascii="PT Astra Serif" w:hAnsi="PT Astra Serif"/>
          <w:sz w:val="28"/>
          <w:szCs w:val="28"/>
        </w:rPr>
        <w:t xml:space="preserve"> </w:t>
      </w:r>
      <w:r w:rsidR="00EA400F" w:rsidRPr="00B93599">
        <w:rPr>
          <w:rFonts w:ascii="PT Astra Serif" w:hAnsi="PT Astra Serif"/>
          <w:bCs/>
          <w:sz w:val="28"/>
          <w:szCs w:val="28"/>
        </w:rPr>
        <w:t xml:space="preserve">«Об утверждении Положения о бюджетном </w:t>
      </w:r>
      <w:r>
        <w:rPr>
          <w:rFonts w:ascii="PT Astra Serif" w:hAnsi="PT Astra Serif"/>
          <w:bCs/>
          <w:sz w:val="28"/>
          <w:szCs w:val="28"/>
        </w:rPr>
        <w:t xml:space="preserve">устройстве, бюджетном </w:t>
      </w:r>
      <w:r w:rsidR="00EA400F" w:rsidRPr="00B93599">
        <w:rPr>
          <w:rFonts w:ascii="PT Astra Serif" w:hAnsi="PT Astra Serif"/>
          <w:bCs/>
          <w:sz w:val="28"/>
          <w:szCs w:val="28"/>
        </w:rPr>
        <w:t xml:space="preserve">процессе и финансовом контроле в муниципальном образовании </w:t>
      </w:r>
      <w:r>
        <w:rPr>
          <w:rFonts w:ascii="PT Astra Serif" w:hAnsi="PT Astra Serif"/>
          <w:bCs/>
          <w:sz w:val="28"/>
          <w:szCs w:val="28"/>
        </w:rPr>
        <w:t>Ключевс</w:t>
      </w:r>
      <w:r w:rsidR="00EA400F" w:rsidRPr="00B93599">
        <w:rPr>
          <w:rFonts w:ascii="PT Astra Serif" w:hAnsi="PT Astra Serif"/>
          <w:bCs/>
          <w:sz w:val="28"/>
          <w:szCs w:val="28"/>
        </w:rPr>
        <w:t>кий район Алтайского края»</w:t>
      </w:r>
      <w:r>
        <w:rPr>
          <w:rFonts w:ascii="PT Astra Serif" w:hAnsi="PT Astra Serif"/>
          <w:bCs/>
          <w:sz w:val="28"/>
          <w:szCs w:val="28"/>
        </w:rPr>
        <w:t xml:space="preserve">, от 27.09.2023 № 159 «О внесении изменений в решение Ключевского районного Собрания депутатов Алтайского края от 28.12.2020 № 249 «О бюджетном устройстве, бюджетном </w:t>
      </w:r>
      <w:r w:rsidRPr="00B93599">
        <w:rPr>
          <w:rFonts w:ascii="PT Astra Serif" w:hAnsi="PT Astra Serif"/>
          <w:bCs/>
          <w:sz w:val="28"/>
          <w:szCs w:val="28"/>
        </w:rPr>
        <w:t xml:space="preserve">процессе и финансовом контроле в муниципальном образовании </w:t>
      </w:r>
      <w:r>
        <w:rPr>
          <w:rFonts w:ascii="PT Astra Serif" w:hAnsi="PT Astra Serif"/>
          <w:bCs/>
          <w:sz w:val="28"/>
          <w:szCs w:val="28"/>
        </w:rPr>
        <w:t>Ключевс</w:t>
      </w:r>
      <w:r w:rsidRPr="00B93599">
        <w:rPr>
          <w:rFonts w:ascii="PT Astra Serif" w:hAnsi="PT Astra Serif"/>
          <w:bCs/>
          <w:sz w:val="28"/>
          <w:szCs w:val="28"/>
        </w:rPr>
        <w:t>кий район Алтайского</w:t>
      </w:r>
      <w:r>
        <w:rPr>
          <w:rFonts w:ascii="PT Astra Serif" w:hAnsi="PT Astra Serif"/>
          <w:bCs/>
          <w:sz w:val="28"/>
          <w:szCs w:val="28"/>
        </w:rPr>
        <w:t xml:space="preserve"> края».</w:t>
      </w:r>
    </w:p>
    <w:p w14:paraId="0C7A99E5" w14:textId="2F723323" w:rsidR="002E7E7D" w:rsidRPr="002E7E7D" w:rsidRDefault="0054382B" w:rsidP="002E7E7D">
      <w:pPr>
        <w:shd w:val="clear" w:color="auto" w:fill="FFFFFF"/>
        <w:ind w:left="57" w:right="57" w:firstLine="66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3. </w:t>
      </w:r>
      <w:r w:rsidR="002E7E7D" w:rsidRPr="002E7E7D">
        <w:rPr>
          <w:rFonts w:ascii="PT Astra Serif" w:hAnsi="PT Astra Serif"/>
          <w:sz w:val="28"/>
          <w:szCs w:val="28"/>
        </w:rPr>
        <w:t>Установить, что настоящее решение вступает в силу с момента опубликования в</w:t>
      </w:r>
      <w:r w:rsidR="002E7E7D" w:rsidRPr="002E7E7D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2E7E7D" w:rsidRPr="002E7E7D">
        <w:rPr>
          <w:rFonts w:ascii="PT Astra Serif" w:hAnsi="PT Astra Serif"/>
          <w:sz w:val="28"/>
          <w:szCs w:val="28"/>
        </w:rPr>
        <w:t xml:space="preserve">Сборнике муниципальных правовых актов муниципального округа </w:t>
      </w:r>
      <w:r w:rsidR="002E7E7D">
        <w:rPr>
          <w:rFonts w:ascii="PT Astra Serif" w:hAnsi="PT Astra Serif"/>
          <w:sz w:val="28"/>
          <w:szCs w:val="28"/>
        </w:rPr>
        <w:t>Ключев</w:t>
      </w:r>
      <w:r w:rsidR="002E7E7D" w:rsidRPr="002E7E7D">
        <w:rPr>
          <w:rFonts w:ascii="PT Astra Serif" w:hAnsi="PT Astra Serif"/>
          <w:sz w:val="28"/>
          <w:szCs w:val="28"/>
        </w:rPr>
        <w:t>ский район Алтайского края.</w:t>
      </w:r>
    </w:p>
    <w:p w14:paraId="25EC8684" w14:textId="61CC4795" w:rsidR="002E7E7D" w:rsidRDefault="00AA7ADF" w:rsidP="002E7E7D">
      <w:pPr>
        <w:ind w:firstLine="663"/>
        <w:jc w:val="both"/>
        <w:rPr>
          <w:rFonts w:ascii="PT Astra Serif" w:hAnsi="PT Astra Serif"/>
          <w:sz w:val="28"/>
          <w:szCs w:val="28"/>
        </w:rPr>
      </w:pPr>
      <w:r w:rsidRPr="008D78FF">
        <w:rPr>
          <w:rFonts w:ascii="PT Astra Serif" w:hAnsi="PT Astra Serif"/>
          <w:sz w:val="28"/>
          <w:szCs w:val="28"/>
        </w:rPr>
        <w:t xml:space="preserve">4. </w:t>
      </w:r>
      <w:r w:rsidR="002E7E7D" w:rsidRPr="002E7E7D">
        <w:rPr>
          <w:rFonts w:ascii="PT Astra Serif" w:hAnsi="PT Astra Serif"/>
          <w:sz w:val="28"/>
          <w:szCs w:val="28"/>
        </w:rPr>
        <w:t xml:space="preserve">Направить данное решение на подписание и опубликование в установленном порядке главе </w:t>
      </w:r>
      <w:r w:rsidR="002E7E7D">
        <w:rPr>
          <w:rFonts w:ascii="PT Astra Serif" w:hAnsi="PT Astra Serif"/>
          <w:sz w:val="28"/>
          <w:szCs w:val="28"/>
        </w:rPr>
        <w:t>Ключев</w:t>
      </w:r>
      <w:r w:rsidR="002E7E7D" w:rsidRPr="002E7E7D">
        <w:rPr>
          <w:rFonts w:ascii="PT Astra Serif" w:hAnsi="PT Astra Serif"/>
          <w:sz w:val="28"/>
          <w:szCs w:val="28"/>
        </w:rPr>
        <w:t xml:space="preserve">ского района </w:t>
      </w:r>
      <w:r w:rsidR="002E7E7D">
        <w:rPr>
          <w:rFonts w:ascii="PT Astra Serif" w:hAnsi="PT Astra Serif"/>
          <w:sz w:val="28"/>
          <w:szCs w:val="28"/>
        </w:rPr>
        <w:t xml:space="preserve">Д.А. </w:t>
      </w:r>
      <w:proofErr w:type="spellStart"/>
      <w:r w:rsidR="002E7E7D">
        <w:rPr>
          <w:rFonts w:ascii="PT Astra Serif" w:hAnsi="PT Astra Serif"/>
          <w:sz w:val="28"/>
          <w:szCs w:val="28"/>
        </w:rPr>
        <w:t>Леснову</w:t>
      </w:r>
      <w:proofErr w:type="spellEnd"/>
      <w:r w:rsidR="002E7E7D" w:rsidRPr="002E7E7D">
        <w:rPr>
          <w:rFonts w:ascii="PT Astra Serif" w:hAnsi="PT Astra Serif"/>
          <w:sz w:val="28"/>
          <w:szCs w:val="28"/>
        </w:rPr>
        <w:t>.</w:t>
      </w:r>
    </w:p>
    <w:p w14:paraId="2AD247BA" w14:textId="02E8DD5F" w:rsidR="00DE331A" w:rsidRDefault="00DE331A" w:rsidP="002E7E7D">
      <w:pPr>
        <w:ind w:firstLine="663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5.</w:t>
      </w:r>
      <w:r w:rsidRPr="005855F2">
        <w:rPr>
          <w:rFonts w:ascii="PT Astra Serif" w:hAnsi="PT Astra Serif"/>
          <w:sz w:val="26"/>
          <w:szCs w:val="26"/>
        </w:rPr>
        <w:t> </w:t>
      </w:r>
      <w:r w:rsidRPr="00DE331A">
        <w:rPr>
          <w:rFonts w:ascii="PT Astra Serif" w:hAnsi="PT Astra Serif"/>
          <w:sz w:val="28"/>
          <w:szCs w:val="28"/>
        </w:rPr>
        <w:t xml:space="preserve">Контроль исполнения настоящего решения возложить на постоянную комиссию Собрания депутатов муниципального округа по экономике и бюджету (С.П. </w:t>
      </w:r>
      <w:proofErr w:type="spellStart"/>
      <w:r w:rsidRPr="00DE331A">
        <w:rPr>
          <w:rFonts w:ascii="PT Astra Serif" w:hAnsi="PT Astra Serif"/>
          <w:sz w:val="28"/>
          <w:szCs w:val="28"/>
        </w:rPr>
        <w:t>Рыдкин</w:t>
      </w:r>
      <w:proofErr w:type="spellEnd"/>
      <w:r w:rsidRPr="00DE331A">
        <w:rPr>
          <w:rFonts w:ascii="PT Astra Serif" w:hAnsi="PT Astra Serif"/>
          <w:sz w:val="28"/>
          <w:szCs w:val="28"/>
        </w:rPr>
        <w:t>)</w:t>
      </w:r>
      <w:r w:rsidRPr="005855F2">
        <w:rPr>
          <w:rFonts w:ascii="PT Astra Serif" w:hAnsi="PT Astra Serif"/>
          <w:sz w:val="26"/>
          <w:szCs w:val="26"/>
        </w:rPr>
        <w:t>.</w:t>
      </w:r>
    </w:p>
    <w:p w14:paraId="7F414354" w14:textId="77777777" w:rsidR="00DE331A" w:rsidRDefault="00DE331A" w:rsidP="00545C5F">
      <w:pPr>
        <w:tabs>
          <w:tab w:val="left" w:pos="1134"/>
        </w:tabs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</w:p>
    <w:p w14:paraId="15720E52" w14:textId="0EE8190D" w:rsidR="00545C5F" w:rsidRPr="00B93599" w:rsidRDefault="00545C5F" w:rsidP="00545C5F">
      <w:pPr>
        <w:tabs>
          <w:tab w:val="left" w:pos="1134"/>
        </w:tabs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B93599">
        <w:rPr>
          <w:rFonts w:ascii="PT Astra Serif" w:eastAsiaTheme="minorHAnsi" w:hAnsi="PT Astra Serif"/>
          <w:sz w:val="28"/>
          <w:szCs w:val="28"/>
          <w:lang w:eastAsia="en-US"/>
        </w:rPr>
        <w:t>Председатель Со</w:t>
      </w:r>
      <w:r w:rsidR="00A177F2">
        <w:rPr>
          <w:rFonts w:ascii="PT Astra Serif" w:eastAsiaTheme="minorHAnsi" w:hAnsi="PT Astra Serif"/>
          <w:sz w:val="28"/>
          <w:szCs w:val="28"/>
          <w:lang w:eastAsia="en-US"/>
        </w:rPr>
        <w:t>брания д</w:t>
      </w:r>
      <w:r w:rsidRPr="00B93599">
        <w:rPr>
          <w:rFonts w:ascii="PT Astra Serif" w:eastAsiaTheme="minorHAnsi" w:hAnsi="PT Astra Serif"/>
          <w:sz w:val="28"/>
          <w:szCs w:val="28"/>
          <w:lang w:eastAsia="en-US"/>
        </w:rPr>
        <w:t>епутатов</w:t>
      </w:r>
    </w:p>
    <w:p w14:paraId="539C20E7" w14:textId="05C0ED6C" w:rsidR="00545C5F" w:rsidRPr="00B93599" w:rsidRDefault="00545C5F" w:rsidP="00545C5F">
      <w:pPr>
        <w:tabs>
          <w:tab w:val="left" w:pos="1134"/>
        </w:tabs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B93599">
        <w:rPr>
          <w:rFonts w:ascii="PT Astra Serif" w:eastAsiaTheme="minorHAnsi" w:hAnsi="PT Astra Serif"/>
          <w:sz w:val="28"/>
          <w:szCs w:val="28"/>
          <w:lang w:eastAsia="en-US"/>
        </w:rPr>
        <w:t xml:space="preserve">муниципального округа                                                     </w:t>
      </w:r>
      <w:r w:rsidR="00A177F2">
        <w:rPr>
          <w:rFonts w:ascii="PT Astra Serif" w:eastAsiaTheme="minorHAnsi" w:hAnsi="PT Astra Serif"/>
          <w:sz w:val="28"/>
          <w:szCs w:val="28"/>
          <w:lang w:eastAsia="en-US"/>
        </w:rPr>
        <w:t xml:space="preserve">         </w:t>
      </w:r>
      <w:r w:rsidRPr="00B93599">
        <w:rPr>
          <w:rFonts w:ascii="PT Astra Serif" w:eastAsiaTheme="minorHAnsi" w:hAnsi="PT Astra Serif"/>
          <w:sz w:val="28"/>
          <w:szCs w:val="28"/>
          <w:lang w:eastAsia="en-US"/>
        </w:rPr>
        <w:t xml:space="preserve">         </w:t>
      </w:r>
      <w:r w:rsidR="00DE331A">
        <w:rPr>
          <w:rFonts w:ascii="PT Astra Serif" w:eastAsiaTheme="minorHAnsi" w:hAnsi="PT Astra Serif"/>
          <w:sz w:val="28"/>
          <w:szCs w:val="28"/>
          <w:lang w:eastAsia="en-US"/>
        </w:rPr>
        <w:t xml:space="preserve"> </w:t>
      </w:r>
      <w:r w:rsidR="00B80BE0">
        <w:rPr>
          <w:rFonts w:ascii="PT Astra Serif" w:eastAsiaTheme="minorHAnsi" w:hAnsi="PT Astra Serif"/>
          <w:sz w:val="28"/>
          <w:szCs w:val="28"/>
          <w:lang w:eastAsia="en-US"/>
        </w:rPr>
        <w:t xml:space="preserve">Н.И. </w:t>
      </w:r>
      <w:proofErr w:type="spellStart"/>
      <w:r w:rsidR="00B80BE0">
        <w:rPr>
          <w:rFonts w:ascii="PT Astra Serif" w:eastAsiaTheme="minorHAnsi" w:hAnsi="PT Astra Serif"/>
          <w:sz w:val="28"/>
          <w:szCs w:val="28"/>
          <w:lang w:eastAsia="en-US"/>
        </w:rPr>
        <w:t>Заикин</w:t>
      </w:r>
      <w:proofErr w:type="spellEnd"/>
    </w:p>
    <w:p w14:paraId="553FB2FF" w14:textId="77777777" w:rsidR="002E7E7D" w:rsidRDefault="00E64EF1" w:rsidP="002E7E7D">
      <w:pPr>
        <w:rPr>
          <w:rFonts w:ascii="PT Astra Serif" w:hAnsi="PT Astra Serif"/>
          <w:sz w:val="28"/>
          <w:szCs w:val="28"/>
        </w:rPr>
      </w:pPr>
      <w:r w:rsidRPr="00B93599">
        <w:rPr>
          <w:rFonts w:ascii="PT Astra Serif" w:hAnsi="PT Astra Serif"/>
          <w:color w:val="FF0000"/>
          <w:sz w:val="28"/>
          <w:szCs w:val="28"/>
        </w:rPr>
        <w:tab/>
      </w:r>
      <w:r w:rsidRPr="00B93599">
        <w:rPr>
          <w:rFonts w:ascii="PT Astra Serif" w:hAnsi="PT Astra Serif"/>
          <w:sz w:val="28"/>
          <w:szCs w:val="28"/>
        </w:rPr>
        <w:tab/>
      </w:r>
      <w:r w:rsidRPr="00B93599">
        <w:rPr>
          <w:rFonts w:ascii="PT Astra Serif" w:hAnsi="PT Astra Serif"/>
          <w:sz w:val="28"/>
          <w:szCs w:val="28"/>
        </w:rPr>
        <w:tab/>
      </w:r>
      <w:r w:rsidRPr="00B93599">
        <w:rPr>
          <w:rFonts w:ascii="PT Astra Serif" w:hAnsi="PT Astra Serif"/>
          <w:sz w:val="28"/>
          <w:szCs w:val="28"/>
        </w:rPr>
        <w:tab/>
      </w:r>
      <w:r w:rsidRPr="00B93599">
        <w:rPr>
          <w:rFonts w:ascii="PT Astra Serif" w:hAnsi="PT Astra Serif"/>
          <w:sz w:val="28"/>
          <w:szCs w:val="28"/>
        </w:rPr>
        <w:tab/>
      </w:r>
      <w:r w:rsidRPr="00B93599">
        <w:rPr>
          <w:rFonts w:ascii="PT Astra Serif" w:hAnsi="PT Astra Serif"/>
          <w:sz w:val="28"/>
          <w:szCs w:val="28"/>
        </w:rPr>
        <w:tab/>
      </w:r>
      <w:r w:rsidR="002E7E7D">
        <w:rPr>
          <w:rFonts w:ascii="PT Astra Serif" w:hAnsi="PT Astra Serif"/>
          <w:sz w:val="28"/>
          <w:szCs w:val="28"/>
        </w:rPr>
        <w:t xml:space="preserve">                            </w:t>
      </w:r>
    </w:p>
    <w:p w14:paraId="334FF243" w14:textId="60ACFB3B" w:rsidR="008742B0" w:rsidRPr="002E7E7D" w:rsidRDefault="002E7E7D" w:rsidP="002E7E7D">
      <w:p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                                                                                       </w:t>
      </w:r>
      <w:r w:rsidR="008742B0" w:rsidRPr="002E7E7D">
        <w:rPr>
          <w:rFonts w:ascii="PT Astra Serif" w:hAnsi="PT Astra Serif"/>
          <w:sz w:val="26"/>
          <w:szCs w:val="26"/>
        </w:rPr>
        <w:t xml:space="preserve">Приложение </w:t>
      </w:r>
    </w:p>
    <w:p w14:paraId="1D0DBA53" w14:textId="1C66C947" w:rsidR="008742B0" w:rsidRPr="002E7E7D" w:rsidRDefault="008742B0" w:rsidP="007670FB">
      <w:pPr>
        <w:ind w:left="6237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 xml:space="preserve">к решению </w:t>
      </w:r>
      <w:r w:rsidR="00E64EF1" w:rsidRPr="002E7E7D">
        <w:rPr>
          <w:rFonts w:ascii="PT Astra Serif" w:hAnsi="PT Astra Serif"/>
          <w:sz w:val="26"/>
          <w:szCs w:val="26"/>
        </w:rPr>
        <w:t>Со</w:t>
      </w:r>
      <w:r w:rsidR="00A177F2">
        <w:rPr>
          <w:rFonts w:ascii="PT Astra Serif" w:hAnsi="PT Astra Serif"/>
          <w:sz w:val="26"/>
          <w:szCs w:val="26"/>
        </w:rPr>
        <w:t>брания</w:t>
      </w:r>
      <w:r w:rsidR="00DE331A">
        <w:rPr>
          <w:rFonts w:ascii="PT Astra Serif" w:hAnsi="PT Astra Serif"/>
          <w:sz w:val="26"/>
          <w:szCs w:val="26"/>
        </w:rPr>
        <w:t xml:space="preserve"> депутатов                  </w:t>
      </w:r>
      <w:r w:rsidR="00E64EF1" w:rsidRPr="002E7E7D">
        <w:rPr>
          <w:rFonts w:ascii="PT Astra Serif" w:hAnsi="PT Astra Serif"/>
          <w:sz w:val="26"/>
          <w:szCs w:val="26"/>
        </w:rPr>
        <w:t xml:space="preserve">муниципального округа </w:t>
      </w:r>
    </w:p>
    <w:p w14:paraId="4C6FD6A8" w14:textId="5560FE1B" w:rsidR="0097050D" w:rsidRPr="002E7E7D" w:rsidRDefault="002E7E7D" w:rsidP="007670FB">
      <w:pPr>
        <w:ind w:left="6237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Ключев</w:t>
      </w:r>
      <w:r w:rsidR="0097050D" w:rsidRPr="002E7E7D">
        <w:rPr>
          <w:rFonts w:ascii="PT Astra Serif" w:hAnsi="PT Astra Serif"/>
          <w:sz w:val="26"/>
          <w:szCs w:val="26"/>
        </w:rPr>
        <w:t>ский район</w:t>
      </w:r>
      <w:r w:rsidR="00DE331A">
        <w:rPr>
          <w:rFonts w:ascii="PT Astra Serif" w:hAnsi="PT Astra Serif"/>
          <w:sz w:val="26"/>
          <w:szCs w:val="26"/>
        </w:rPr>
        <w:t xml:space="preserve"> Алтайского края</w:t>
      </w:r>
    </w:p>
    <w:p w14:paraId="32B1CEA8" w14:textId="5EA90602" w:rsidR="008742B0" w:rsidRPr="002E7E7D" w:rsidRDefault="00E64EF1" w:rsidP="007670FB">
      <w:pPr>
        <w:ind w:left="6237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 xml:space="preserve">от </w:t>
      </w:r>
      <w:r w:rsidR="00DE331A">
        <w:rPr>
          <w:rFonts w:ascii="PT Astra Serif" w:hAnsi="PT Astra Serif"/>
          <w:sz w:val="26"/>
          <w:szCs w:val="26"/>
        </w:rPr>
        <w:t>24.10.</w:t>
      </w:r>
      <w:r w:rsidR="008742B0" w:rsidRPr="002E7E7D">
        <w:rPr>
          <w:rFonts w:ascii="PT Astra Serif" w:hAnsi="PT Astra Serif"/>
          <w:sz w:val="26"/>
          <w:szCs w:val="26"/>
        </w:rPr>
        <w:t>202</w:t>
      </w:r>
      <w:r w:rsidR="002E7E7D">
        <w:rPr>
          <w:rFonts w:ascii="PT Astra Serif" w:hAnsi="PT Astra Serif"/>
          <w:sz w:val="26"/>
          <w:szCs w:val="26"/>
        </w:rPr>
        <w:t>5</w:t>
      </w:r>
      <w:r w:rsidR="008742B0" w:rsidRPr="002E7E7D">
        <w:rPr>
          <w:rFonts w:ascii="PT Astra Serif" w:hAnsi="PT Astra Serif"/>
          <w:sz w:val="26"/>
          <w:szCs w:val="26"/>
        </w:rPr>
        <w:t xml:space="preserve"> № </w:t>
      </w:r>
      <w:r w:rsidR="001F6BE3">
        <w:rPr>
          <w:rFonts w:ascii="PT Astra Serif" w:hAnsi="PT Astra Serif"/>
          <w:sz w:val="26"/>
          <w:szCs w:val="26"/>
        </w:rPr>
        <w:t>30</w:t>
      </w:r>
      <w:bookmarkStart w:id="0" w:name="_GoBack"/>
      <w:bookmarkEnd w:id="0"/>
    </w:p>
    <w:p w14:paraId="743EF718" w14:textId="6A51C7F7" w:rsidR="00E309A8" w:rsidRPr="002E7E7D" w:rsidRDefault="00E309A8" w:rsidP="008742B0">
      <w:pPr>
        <w:shd w:val="clear" w:color="auto" w:fill="FFFFFF"/>
        <w:ind w:left="5387" w:right="57"/>
        <w:jc w:val="both"/>
        <w:rPr>
          <w:rFonts w:ascii="PT Astra Serif" w:hAnsi="PT Astra Serif"/>
          <w:b/>
          <w:bCs/>
          <w:color w:val="000000"/>
          <w:sz w:val="26"/>
          <w:szCs w:val="26"/>
        </w:rPr>
      </w:pPr>
    </w:p>
    <w:p w14:paraId="2E9A3EA5" w14:textId="77777777" w:rsidR="00E309A8" w:rsidRPr="002E7E7D" w:rsidRDefault="00E309A8" w:rsidP="00E309A8">
      <w:pPr>
        <w:shd w:val="clear" w:color="auto" w:fill="FFFFFF"/>
        <w:ind w:left="57" w:right="57" w:firstLine="227"/>
        <w:jc w:val="center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b/>
          <w:bCs/>
          <w:color w:val="000000"/>
          <w:sz w:val="26"/>
          <w:szCs w:val="26"/>
        </w:rPr>
        <w:t>Положение</w:t>
      </w:r>
    </w:p>
    <w:p w14:paraId="6E61FB35" w14:textId="26B217FF" w:rsidR="00E309A8" w:rsidRPr="002E7E7D" w:rsidRDefault="00E309A8" w:rsidP="00E309A8">
      <w:pPr>
        <w:shd w:val="clear" w:color="auto" w:fill="FFFFFF"/>
        <w:ind w:left="57" w:right="57" w:firstLine="227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 w:rsidRPr="002E7E7D">
        <w:rPr>
          <w:rFonts w:ascii="PT Astra Serif" w:hAnsi="PT Astra Serif"/>
          <w:b/>
          <w:bCs/>
          <w:color w:val="000000"/>
          <w:sz w:val="26"/>
          <w:szCs w:val="26"/>
        </w:rPr>
        <w:t>о бюджетном процессе и финансовом контроле в муни</w:t>
      </w:r>
      <w:r w:rsidRPr="002E7E7D">
        <w:rPr>
          <w:rFonts w:ascii="PT Astra Serif" w:hAnsi="PT Astra Serif"/>
          <w:b/>
          <w:bCs/>
          <w:color w:val="000000"/>
          <w:sz w:val="26"/>
          <w:szCs w:val="26"/>
        </w:rPr>
        <w:softHyphen/>
        <w:t xml:space="preserve">ципальном образовании </w:t>
      </w:r>
      <w:r w:rsidR="007670FB" w:rsidRPr="002E7E7D">
        <w:rPr>
          <w:rFonts w:ascii="PT Astra Serif" w:hAnsi="PT Astra Serif"/>
          <w:b/>
          <w:bCs/>
          <w:color w:val="000000"/>
          <w:sz w:val="26"/>
          <w:szCs w:val="26"/>
        </w:rPr>
        <w:t xml:space="preserve">муниципальный округ </w:t>
      </w:r>
      <w:r w:rsidR="00896DA7">
        <w:rPr>
          <w:rFonts w:ascii="PT Astra Serif" w:hAnsi="PT Astra Serif"/>
          <w:b/>
          <w:bCs/>
          <w:color w:val="000000"/>
          <w:sz w:val="26"/>
          <w:szCs w:val="26"/>
        </w:rPr>
        <w:t>Ключев</w:t>
      </w:r>
      <w:r w:rsidRPr="002E7E7D">
        <w:rPr>
          <w:rFonts w:ascii="PT Astra Serif" w:hAnsi="PT Astra Serif"/>
          <w:b/>
          <w:bCs/>
          <w:color w:val="000000"/>
          <w:sz w:val="26"/>
          <w:szCs w:val="26"/>
        </w:rPr>
        <w:t>ский район Алтайского края</w:t>
      </w:r>
    </w:p>
    <w:p w14:paraId="51E2AFAA" w14:textId="4818C1D7" w:rsidR="00EA400F" w:rsidRPr="002E7E7D" w:rsidRDefault="006D4DD1" w:rsidP="006D4DD1">
      <w:pPr>
        <w:shd w:val="clear" w:color="auto" w:fill="FFFFFF"/>
        <w:ind w:left="57" w:right="57" w:firstLine="51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Положение</w:t>
      </w:r>
      <w:r w:rsidRPr="002E7E7D">
        <w:rPr>
          <w:rFonts w:ascii="PT Astra Serif" w:hAnsi="PT Astra Serif"/>
          <w:b/>
          <w:bCs/>
          <w:color w:val="000000"/>
          <w:sz w:val="26"/>
          <w:szCs w:val="26"/>
        </w:rPr>
        <w:t xml:space="preserve"> </w:t>
      </w:r>
      <w:r w:rsidRPr="002E7E7D">
        <w:rPr>
          <w:rFonts w:ascii="PT Astra Serif" w:hAnsi="PT Astra Serif"/>
          <w:bCs/>
          <w:color w:val="000000"/>
          <w:sz w:val="26"/>
          <w:szCs w:val="26"/>
        </w:rPr>
        <w:t xml:space="preserve">о бюджетном процессе и финансовом контроле </w:t>
      </w:r>
      <w:r w:rsidR="00F565F3" w:rsidRPr="002E7E7D">
        <w:rPr>
          <w:rFonts w:ascii="PT Astra Serif" w:hAnsi="PT Astra Serif"/>
          <w:bCs/>
          <w:color w:val="000000"/>
          <w:sz w:val="26"/>
          <w:szCs w:val="26"/>
        </w:rPr>
        <w:t xml:space="preserve">(далее – Положение) </w:t>
      </w:r>
      <w:r w:rsidRPr="002E7E7D">
        <w:rPr>
          <w:rFonts w:ascii="PT Astra Serif" w:hAnsi="PT Astra Serif"/>
          <w:bCs/>
          <w:color w:val="000000"/>
          <w:sz w:val="26"/>
          <w:szCs w:val="26"/>
        </w:rPr>
        <w:t>в муни</w:t>
      </w:r>
      <w:r w:rsidRPr="002E7E7D">
        <w:rPr>
          <w:rFonts w:ascii="PT Astra Serif" w:hAnsi="PT Astra Serif"/>
          <w:bCs/>
          <w:color w:val="000000"/>
          <w:sz w:val="26"/>
          <w:szCs w:val="26"/>
        </w:rPr>
        <w:softHyphen/>
        <w:t xml:space="preserve">ципальном образовании </w:t>
      </w:r>
      <w:r w:rsidR="007670FB" w:rsidRPr="002E7E7D">
        <w:rPr>
          <w:rFonts w:ascii="PT Astra Serif" w:hAnsi="PT Astra Serif"/>
          <w:bCs/>
          <w:color w:val="000000"/>
          <w:sz w:val="26"/>
          <w:szCs w:val="26"/>
        </w:rPr>
        <w:t xml:space="preserve">муниципальный округ </w:t>
      </w:r>
      <w:r w:rsidR="00896DA7">
        <w:rPr>
          <w:rFonts w:ascii="PT Astra Serif" w:hAnsi="PT Astra Serif"/>
          <w:bCs/>
          <w:color w:val="000000"/>
          <w:sz w:val="26"/>
          <w:szCs w:val="26"/>
        </w:rPr>
        <w:t>Ключев</w:t>
      </w:r>
      <w:r w:rsidRPr="002E7E7D">
        <w:rPr>
          <w:rFonts w:ascii="PT Astra Serif" w:hAnsi="PT Astra Serif"/>
          <w:bCs/>
          <w:color w:val="000000"/>
          <w:sz w:val="26"/>
          <w:szCs w:val="26"/>
        </w:rPr>
        <w:t xml:space="preserve">ский район Алтайского края (далее – </w:t>
      </w:r>
      <w:r w:rsidR="009F4AFC" w:rsidRPr="002E7E7D">
        <w:rPr>
          <w:rFonts w:ascii="PT Astra Serif" w:hAnsi="PT Astra Serif"/>
          <w:bCs/>
          <w:color w:val="000000"/>
          <w:sz w:val="26"/>
          <w:szCs w:val="26"/>
        </w:rPr>
        <w:t>муниципальный округ</w:t>
      </w:r>
      <w:r w:rsidRPr="002E7E7D">
        <w:rPr>
          <w:rFonts w:ascii="PT Astra Serif" w:hAnsi="PT Astra Serif"/>
          <w:bCs/>
          <w:color w:val="000000"/>
          <w:sz w:val="26"/>
          <w:szCs w:val="26"/>
        </w:rPr>
        <w:t xml:space="preserve">) </w:t>
      </w:r>
      <w:r w:rsidRPr="002E7E7D">
        <w:rPr>
          <w:rFonts w:ascii="PT Astra Serif" w:hAnsi="PT Astra Serif"/>
          <w:sz w:val="26"/>
          <w:szCs w:val="26"/>
        </w:rPr>
        <w:t xml:space="preserve"> </w:t>
      </w:r>
      <w:r w:rsidR="00EA400F" w:rsidRPr="002E7E7D">
        <w:rPr>
          <w:rFonts w:ascii="PT Astra Serif" w:hAnsi="PT Astra Serif"/>
          <w:sz w:val="26"/>
          <w:szCs w:val="26"/>
        </w:rPr>
        <w:t xml:space="preserve">в соответствии с Бюджетным </w:t>
      </w:r>
      <w:r w:rsidR="00EA400F" w:rsidRPr="002E7E7D">
        <w:rPr>
          <w:rFonts w:ascii="PT Astra Serif" w:eastAsia="Calibri" w:hAnsi="PT Astra Serif"/>
          <w:sz w:val="26"/>
          <w:szCs w:val="26"/>
        </w:rPr>
        <w:t>кодексом</w:t>
      </w:r>
      <w:r w:rsidR="00EA400F" w:rsidRPr="002E7E7D">
        <w:rPr>
          <w:rFonts w:ascii="PT Astra Serif" w:hAnsi="PT Astra Serif"/>
          <w:sz w:val="26"/>
          <w:szCs w:val="26"/>
        </w:rPr>
        <w:t xml:space="preserve"> Российской Федерации определяет правовые основы функционирования бюджетной системы </w:t>
      </w:r>
      <w:r w:rsidR="007670FB" w:rsidRPr="002E7E7D">
        <w:rPr>
          <w:rFonts w:ascii="PT Astra Serif" w:hAnsi="PT Astra Serif"/>
          <w:sz w:val="26"/>
          <w:szCs w:val="26"/>
        </w:rPr>
        <w:t>муниципального округа</w:t>
      </w:r>
      <w:r w:rsidR="00EA400F" w:rsidRPr="002E7E7D">
        <w:rPr>
          <w:rFonts w:ascii="PT Astra Serif" w:hAnsi="PT Astra Serif"/>
          <w:sz w:val="26"/>
          <w:szCs w:val="26"/>
        </w:rPr>
        <w:t xml:space="preserve">, правовое положение субъектов бюджетных правоотношений, регулирует отношения, возникающие при осуществлении </w:t>
      </w:r>
      <w:r w:rsidRPr="002E7E7D">
        <w:rPr>
          <w:rFonts w:ascii="PT Astra Serif" w:hAnsi="PT Astra Serif"/>
          <w:sz w:val="26"/>
          <w:szCs w:val="26"/>
        </w:rPr>
        <w:t xml:space="preserve">муниципальных </w:t>
      </w:r>
      <w:r w:rsidR="00EA400F" w:rsidRPr="002E7E7D">
        <w:rPr>
          <w:rFonts w:ascii="PT Astra Serif" w:hAnsi="PT Astra Serif"/>
          <w:sz w:val="26"/>
          <w:szCs w:val="26"/>
        </w:rPr>
        <w:t xml:space="preserve">заимствований, регулировании </w:t>
      </w:r>
      <w:r w:rsidRPr="002E7E7D">
        <w:rPr>
          <w:rFonts w:ascii="PT Astra Serif" w:hAnsi="PT Astra Serif"/>
          <w:sz w:val="26"/>
          <w:szCs w:val="26"/>
        </w:rPr>
        <w:t xml:space="preserve">муниципального </w:t>
      </w:r>
      <w:r w:rsidR="00EA400F" w:rsidRPr="002E7E7D">
        <w:rPr>
          <w:rFonts w:ascii="PT Astra Serif" w:hAnsi="PT Astra Serif"/>
          <w:sz w:val="26"/>
          <w:szCs w:val="26"/>
        </w:rPr>
        <w:t xml:space="preserve">долга </w:t>
      </w:r>
      <w:r w:rsidR="007670FB" w:rsidRPr="002E7E7D">
        <w:rPr>
          <w:rFonts w:ascii="PT Astra Serif" w:hAnsi="PT Astra Serif"/>
          <w:sz w:val="26"/>
          <w:szCs w:val="26"/>
        </w:rPr>
        <w:t>муниципального округа</w:t>
      </w:r>
      <w:r w:rsidR="00EA400F" w:rsidRPr="002E7E7D">
        <w:rPr>
          <w:rFonts w:ascii="PT Astra Serif" w:hAnsi="PT Astra Serif"/>
          <w:sz w:val="26"/>
          <w:szCs w:val="26"/>
        </w:rPr>
        <w:t xml:space="preserve">, а также определяет основы межбюджетных отношений в </w:t>
      </w:r>
      <w:r w:rsidR="007670FB" w:rsidRPr="002E7E7D">
        <w:rPr>
          <w:rFonts w:ascii="PT Astra Serif" w:hAnsi="PT Astra Serif"/>
          <w:sz w:val="26"/>
          <w:szCs w:val="26"/>
        </w:rPr>
        <w:t>муниципальном округе</w:t>
      </w:r>
      <w:r w:rsidR="00EA400F" w:rsidRPr="002E7E7D">
        <w:rPr>
          <w:rFonts w:ascii="PT Astra Serif" w:hAnsi="PT Astra Serif"/>
          <w:sz w:val="26"/>
          <w:szCs w:val="26"/>
        </w:rPr>
        <w:t>.</w:t>
      </w:r>
    </w:p>
    <w:p w14:paraId="0079E986" w14:textId="77777777" w:rsidR="00EA400F" w:rsidRPr="002E7E7D" w:rsidRDefault="00EA400F" w:rsidP="00EA400F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14:paraId="60006835" w14:textId="19A27D96" w:rsidR="00EA400F" w:rsidRPr="002E7E7D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2E7E7D">
        <w:rPr>
          <w:rFonts w:ascii="PT Astra Serif" w:hAnsi="PT Astra Serif"/>
          <w:b/>
          <w:bCs/>
          <w:sz w:val="26"/>
          <w:szCs w:val="26"/>
        </w:rPr>
        <w:t xml:space="preserve">Статья 1. </w:t>
      </w:r>
      <w:r w:rsidR="00814330" w:rsidRPr="002E7E7D">
        <w:rPr>
          <w:rFonts w:ascii="PT Astra Serif" w:hAnsi="PT Astra Serif"/>
          <w:b/>
          <w:bCs/>
          <w:sz w:val="26"/>
          <w:szCs w:val="26"/>
        </w:rPr>
        <w:t>Бюджетные правоо</w:t>
      </w:r>
      <w:r w:rsidRPr="002E7E7D">
        <w:rPr>
          <w:rFonts w:ascii="PT Astra Serif" w:hAnsi="PT Astra Serif"/>
          <w:b/>
          <w:bCs/>
          <w:sz w:val="26"/>
          <w:szCs w:val="26"/>
        </w:rPr>
        <w:t xml:space="preserve">тношения, регулируемые настоящим </w:t>
      </w:r>
      <w:r w:rsidR="006D4DD1" w:rsidRPr="002E7E7D">
        <w:rPr>
          <w:rFonts w:ascii="PT Astra Serif" w:hAnsi="PT Astra Serif"/>
          <w:b/>
          <w:bCs/>
          <w:sz w:val="26"/>
          <w:szCs w:val="26"/>
        </w:rPr>
        <w:t>Положением</w:t>
      </w:r>
    </w:p>
    <w:p w14:paraId="517187F6" w14:textId="272EC144" w:rsidR="00EA400F" w:rsidRPr="002E7E7D" w:rsidRDefault="00814330" w:rsidP="008143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1. К бюджетным правоотношениям относятся:</w:t>
      </w:r>
    </w:p>
    <w:p w14:paraId="0B79BC37" w14:textId="6276ED61" w:rsidR="00EA400F" w:rsidRPr="002E7E7D" w:rsidRDefault="00814330" w:rsidP="008143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-</w:t>
      </w:r>
      <w:r w:rsidR="00EA400F" w:rsidRPr="002E7E7D">
        <w:rPr>
          <w:rFonts w:ascii="PT Astra Serif" w:hAnsi="PT Astra Serif"/>
          <w:sz w:val="26"/>
          <w:szCs w:val="26"/>
        </w:rPr>
        <w:t xml:space="preserve"> отношения, возникающие между субъектами бюджетных правоотношений в процессе формирования доходов, осуществления расходов бюджета</w:t>
      </w:r>
      <w:r w:rsidR="009F4AFC" w:rsidRPr="002E7E7D">
        <w:rPr>
          <w:rFonts w:ascii="PT Astra Serif" w:hAnsi="PT Astra Serif"/>
          <w:sz w:val="26"/>
          <w:szCs w:val="26"/>
        </w:rPr>
        <w:t xml:space="preserve"> муниципального округа</w:t>
      </w:r>
      <w:r w:rsidR="000730A1" w:rsidRPr="002E7E7D">
        <w:rPr>
          <w:rFonts w:ascii="PT Astra Serif" w:hAnsi="PT Astra Serif"/>
          <w:sz w:val="26"/>
          <w:szCs w:val="26"/>
        </w:rPr>
        <w:t xml:space="preserve"> (далее – бюджет)</w:t>
      </w:r>
      <w:r w:rsidR="00EA400F" w:rsidRPr="002E7E7D">
        <w:rPr>
          <w:rFonts w:ascii="PT Astra Serif" w:hAnsi="PT Astra Serif"/>
          <w:sz w:val="26"/>
          <w:szCs w:val="26"/>
        </w:rPr>
        <w:t xml:space="preserve">, осуществления </w:t>
      </w:r>
      <w:r w:rsidR="006D4DD1" w:rsidRPr="002E7E7D">
        <w:rPr>
          <w:rFonts w:ascii="PT Astra Serif" w:hAnsi="PT Astra Serif"/>
          <w:sz w:val="26"/>
          <w:szCs w:val="26"/>
        </w:rPr>
        <w:t xml:space="preserve">муниципальных </w:t>
      </w:r>
      <w:r w:rsidR="00EA400F" w:rsidRPr="002E7E7D">
        <w:rPr>
          <w:rFonts w:ascii="PT Astra Serif" w:hAnsi="PT Astra Serif"/>
          <w:sz w:val="26"/>
          <w:szCs w:val="26"/>
        </w:rPr>
        <w:t xml:space="preserve">заимствований, регулирования </w:t>
      </w:r>
      <w:r w:rsidR="006D4DD1" w:rsidRPr="002E7E7D">
        <w:rPr>
          <w:rFonts w:ascii="PT Astra Serif" w:hAnsi="PT Astra Serif"/>
          <w:sz w:val="26"/>
          <w:szCs w:val="26"/>
        </w:rPr>
        <w:t xml:space="preserve">муниципального </w:t>
      </w:r>
      <w:r w:rsidR="00EA400F" w:rsidRPr="002E7E7D">
        <w:rPr>
          <w:rFonts w:ascii="PT Astra Serif" w:hAnsi="PT Astra Serif"/>
          <w:sz w:val="26"/>
          <w:szCs w:val="26"/>
        </w:rPr>
        <w:t>долга;</w:t>
      </w:r>
    </w:p>
    <w:p w14:paraId="58364745" w14:textId="3511A5EB" w:rsidR="00EA400F" w:rsidRPr="002E7E7D" w:rsidRDefault="00814330" w:rsidP="008143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-</w:t>
      </w:r>
      <w:r w:rsidR="00EA400F" w:rsidRPr="002E7E7D">
        <w:rPr>
          <w:rFonts w:ascii="PT Astra Serif" w:hAnsi="PT Astra Serif"/>
          <w:sz w:val="26"/>
          <w:szCs w:val="26"/>
        </w:rPr>
        <w:t xml:space="preserve"> отношения, возникающие между субъектами бюджетных правоотношений в процессе составления и рассмотрения проект</w:t>
      </w:r>
      <w:r w:rsidR="006D4DD1" w:rsidRPr="002E7E7D">
        <w:rPr>
          <w:rFonts w:ascii="PT Astra Serif" w:hAnsi="PT Astra Serif"/>
          <w:sz w:val="26"/>
          <w:szCs w:val="26"/>
        </w:rPr>
        <w:t>а</w:t>
      </w:r>
      <w:r w:rsidR="00EA400F" w:rsidRPr="002E7E7D">
        <w:rPr>
          <w:rFonts w:ascii="PT Astra Serif" w:hAnsi="PT Astra Serif"/>
          <w:sz w:val="26"/>
          <w:szCs w:val="26"/>
        </w:rPr>
        <w:t xml:space="preserve"> бюджета, утверждения и исполнения бюджета, контроля за </w:t>
      </w:r>
      <w:r w:rsidR="00AE53BE" w:rsidRPr="002E7E7D">
        <w:rPr>
          <w:rFonts w:ascii="PT Astra Serif" w:hAnsi="PT Astra Serif"/>
          <w:sz w:val="26"/>
          <w:szCs w:val="26"/>
        </w:rPr>
        <w:t xml:space="preserve">его </w:t>
      </w:r>
      <w:r w:rsidR="00EA400F" w:rsidRPr="002E7E7D">
        <w:rPr>
          <w:rFonts w:ascii="PT Astra Serif" w:hAnsi="PT Astra Serif"/>
          <w:sz w:val="26"/>
          <w:szCs w:val="26"/>
        </w:rPr>
        <w:t>исполнением</w:t>
      </w:r>
      <w:r w:rsidRPr="002E7E7D">
        <w:rPr>
          <w:rFonts w:ascii="PT Astra Serif" w:hAnsi="PT Astra Serif"/>
          <w:sz w:val="26"/>
          <w:szCs w:val="26"/>
        </w:rPr>
        <w:t>, осуществления бюджетного учета, составления, рассмотрения и утверждения бюджетной отчетности</w:t>
      </w:r>
      <w:r w:rsidR="009F4AFC" w:rsidRPr="002E7E7D">
        <w:rPr>
          <w:rFonts w:ascii="PT Astra Serif" w:hAnsi="PT Astra Serif"/>
          <w:sz w:val="26"/>
          <w:szCs w:val="26"/>
        </w:rPr>
        <w:t>.</w:t>
      </w:r>
    </w:p>
    <w:p w14:paraId="53438586" w14:textId="70654979" w:rsidR="00814330" w:rsidRPr="002E7E7D" w:rsidRDefault="00814330" w:rsidP="008143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 xml:space="preserve">2. Правовую основу бюджетного процесса в муниципальном округе составляют Бюджетный кодекс Российской Федерации, федеральные законы, иные нормативные правовые акты Российской Федерации, законы Алтайского края, регулирующие бюджетные отношения, Устав муниципального образования муниципальный округ </w:t>
      </w:r>
      <w:r w:rsidR="00896DA7">
        <w:rPr>
          <w:rFonts w:ascii="PT Astra Serif" w:hAnsi="PT Astra Serif"/>
          <w:sz w:val="26"/>
          <w:szCs w:val="26"/>
        </w:rPr>
        <w:t>Ключев</w:t>
      </w:r>
      <w:r w:rsidRPr="002E7E7D">
        <w:rPr>
          <w:rFonts w:ascii="PT Astra Serif" w:hAnsi="PT Astra Serif"/>
          <w:sz w:val="26"/>
          <w:szCs w:val="26"/>
        </w:rPr>
        <w:t>ский район Алтайского края, настоящее Положение и иные правовые акты органов местного самоуправления, принятые в пределах их компетенции.</w:t>
      </w:r>
    </w:p>
    <w:p w14:paraId="560A2B19" w14:textId="4CE50B7F" w:rsidR="00814330" w:rsidRPr="002E7E7D" w:rsidRDefault="00814330" w:rsidP="008143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 xml:space="preserve">3. </w:t>
      </w:r>
      <w:r w:rsidR="00181C98" w:rsidRPr="002E7E7D">
        <w:rPr>
          <w:rFonts w:ascii="PT Astra Serif" w:hAnsi="PT Astra Serif"/>
          <w:sz w:val="26"/>
          <w:szCs w:val="26"/>
        </w:rPr>
        <w:t>Муниципальные правовые и нормативн</w:t>
      </w:r>
      <w:r w:rsidR="008A2D40" w:rsidRPr="002E7E7D">
        <w:rPr>
          <w:rFonts w:ascii="PT Astra Serif" w:hAnsi="PT Astra Serif"/>
          <w:sz w:val="26"/>
          <w:szCs w:val="26"/>
        </w:rPr>
        <w:t xml:space="preserve">ые </w:t>
      </w:r>
      <w:r w:rsidR="00181C98" w:rsidRPr="002E7E7D">
        <w:rPr>
          <w:rFonts w:ascii="PT Astra Serif" w:hAnsi="PT Astra Serif"/>
          <w:sz w:val="26"/>
          <w:szCs w:val="26"/>
        </w:rPr>
        <w:t xml:space="preserve">правовые акты, регулирующие бюджетные правоотношения, не имеют обратной силы и применяются к отношениям, возникшим после введения их в действие, если иное не предусмотрено законодательством Российской Федерации. </w:t>
      </w:r>
    </w:p>
    <w:p w14:paraId="351D5E6A" w14:textId="77777777" w:rsidR="00EA400F" w:rsidRPr="002E7E7D" w:rsidRDefault="00EA400F" w:rsidP="00814330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14:paraId="0D82C381" w14:textId="155935CC" w:rsidR="00181C98" w:rsidRPr="002E7E7D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2E7E7D">
        <w:rPr>
          <w:rFonts w:ascii="PT Astra Serif" w:hAnsi="PT Astra Serif"/>
          <w:b/>
          <w:bCs/>
          <w:sz w:val="26"/>
          <w:szCs w:val="26"/>
        </w:rPr>
        <w:t xml:space="preserve">Статья 2. </w:t>
      </w:r>
      <w:r w:rsidR="00181C98" w:rsidRPr="002E7E7D">
        <w:rPr>
          <w:rFonts w:ascii="PT Astra Serif" w:hAnsi="PT Astra Serif"/>
          <w:b/>
          <w:bCs/>
          <w:sz w:val="26"/>
          <w:szCs w:val="26"/>
        </w:rPr>
        <w:t>Основные этапы бюджетного процесса в муниципальном округе</w:t>
      </w:r>
    </w:p>
    <w:p w14:paraId="628C0496" w14:textId="50447A86" w:rsidR="00181C98" w:rsidRPr="002E7E7D" w:rsidRDefault="00181C98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Бюджетный процесс включает следующие основные этапы:</w:t>
      </w:r>
    </w:p>
    <w:p w14:paraId="6E1D5A24" w14:textId="6087ED46" w:rsidR="00181C98" w:rsidRPr="002E7E7D" w:rsidRDefault="00181C98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- составление проекта бюджета;</w:t>
      </w:r>
    </w:p>
    <w:p w14:paraId="59A67A4F" w14:textId="28E180A5" w:rsidR="00181C98" w:rsidRPr="002E7E7D" w:rsidRDefault="00181C98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- рассмотрение проекта бюджета и его утверждение;</w:t>
      </w:r>
    </w:p>
    <w:p w14:paraId="6E10F6B5" w14:textId="4C4D5A6E" w:rsidR="00181C98" w:rsidRPr="002E7E7D" w:rsidRDefault="00181C98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- исполнение бюджета;</w:t>
      </w:r>
    </w:p>
    <w:p w14:paraId="4E931E81" w14:textId="14B9F7E4" w:rsidR="00181C98" w:rsidRPr="002E7E7D" w:rsidRDefault="00181C98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- составление и рассмотрение отчета об исполнении бюджета;</w:t>
      </w:r>
    </w:p>
    <w:p w14:paraId="3D67993B" w14:textId="6B836B3A" w:rsidR="00181C98" w:rsidRPr="002E7E7D" w:rsidRDefault="00181C98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- осуществление муниципального финансового контроля.</w:t>
      </w:r>
    </w:p>
    <w:p w14:paraId="2BB5784C" w14:textId="6BD4C88F" w:rsidR="00181C98" w:rsidRPr="002E7E7D" w:rsidRDefault="00181C98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</w:p>
    <w:p w14:paraId="5D1F04B1" w14:textId="296AB448" w:rsidR="00181C98" w:rsidRPr="002E7E7D" w:rsidRDefault="00181C98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2E7E7D">
        <w:rPr>
          <w:rFonts w:ascii="PT Astra Serif" w:hAnsi="PT Astra Serif"/>
          <w:b/>
          <w:bCs/>
          <w:sz w:val="26"/>
          <w:szCs w:val="26"/>
        </w:rPr>
        <w:lastRenderedPageBreak/>
        <w:t>Статья 3. Участники бюджетного процесса</w:t>
      </w:r>
    </w:p>
    <w:p w14:paraId="4F960709" w14:textId="69254FF7" w:rsidR="00181C98" w:rsidRPr="002E7E7D" w:rsidRDefault="00181C98" w:rsidP="00181C98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Участниками бюджетного процесса в</w:t>
      </w:r>
      <w:r w:rsidRPr="002E7E7D">
        <w:rPr>
          <w:rFonts w:ascii="PT Astra Serif" w:hAnsi="PT Astra Serif"/>
          <w:b/>
          <w:bCs/>
          <w:sz w:val="26"/>
          <w:szCs w:val="26"/>
        </w:rPr>
        <w:t xml:space="preserve"> </w:t>
      </w:r>
      <w:r w:rsidRPr="002E7E7D">
        <w:rPr>
          <w:rFonts w:ascii="PT Astra Serif" w:hAnsi="PT Astra Serif"/>
          <w:bCs/>
          <w:sz w:val="26"/>
          <w:szCs w:val="26"/>
        </w:rPr>
        <w:t>муниципальном округе</w:t>
      </w:r>
      <w:r w:rsidRPr="002E7E7D">
        <w:rPr>
          <w:rFonts w:ascii="PT Astra Serif" w:hAnsi="PT Astra Serif"/>
          <w:sz w:val="26"/>
          <w:szCs w:val="26"/>
        </w:rPr>
        <w:t xml:space="preserve"> являются:</w:t>
      </w:r>
    </w:p>
    <w:p w14:paraId="4998C11B" w14:textId="4C5629E5" w:rsidR="00181C98" w:rsidRPr="002E7E7D" w:rsidRDefault="00181C98" w:rsidP="00A677A6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2E7E7D">
        <w:rPr>
          <w:rFonts w:ascii="PT Astra Serif" w:hAnsi="PT Astra Serif"/>
          <w:sz w:val="26"/>
          <w:szCs w:val="26"/>
        </w:rPr>
        <w:t>- Глава муниципальн</w:t>
      </w:r>
      <w:r w:rsidR="0092341C" w:rsidRPr="002E7E7D">
        <w:rPr>
          <w:rFonts w:ascii="PT Astra Serif" w:hAnsi="PT Astra Serif"/>
          <w:sz w:val="26"/>
          <w:szCs w:val="26"/>
        </w:rPr>
        <w:t>ого</w:t>
      </w:r>
      <w:r w:rsidRPr="002E7E7D">
        <w:rPr>
          <w:rFonts w:ascii="PT Astra Serif" w:hAnsi="PT Astra Serif"/>
          <w:sz w:val="26"/>
          <w:szCs w:val="26"/>
        </w:rPr>
        <w:t xml:space="preserve"> округ</w:t>
      </w:r>
      <w:r w:rsidR="0092341C" w:rsidRPr="002E7E7D">
        <w:rPr>
          <w:rFonts w:ascii="PT Astra Serif" w:hAnsi="PT Astra Serif"/>
          <w:sz w:val="26"/>
          <w:szCs w:val="26"/>
        </w:rPr>
        <w:t>а</w:t>
      </w:r>
      <w:r w:rsidRPr="002E7E7D">
        <w:rPr>
          <w:rFonts w:ascii="PT Astra Serif" w:hAnsi="PT Astra Serif"/>
          <w:sz w:val="26"/>
          <w:szCs w:val="26"/>
        </w:rPr>
        <w:t xml:space="preserve"> </w:t>
      </w:r>
      <w:r w:rsidR="00A177F2">
        <w:rPr>
          <w:rFonts w:ascii="PT Astra Serif" w:hAnsi="PT Astra Serif"/>
          <w:sz w:val="26"/>
          <w:szCs w:val="26"/>
        </w:rPr>
        <w:t>Ключев</w:t>
      </w:r>
      <w:r w:rsidRPr="002E7E7D">
        <w:rPr>
          <w:rFonts w:ascii="PT Astra Serif" w:hAnsi="PT Astra Serif"/>
          <w:sz w:val="26"/>
          <w:szCs w:val="26"/>
        </w:rPr>
        <w:t>ск</w:t>
      </w:r>
      <w:r w:rsidR="00333337" w:rsidRPr="002E7E7D">
        <w:rPr>
          <w:rFonts w:ascii="PT Astra Serif" w:hAnsi="PT Astra Serif"/>
          <w:sz w:val="26"/>
          <w:szCs w:val="26"/>
        </w:rPr>
        <w:t>ий</w:t>
      </w:r>
      <w:r w:rsidRPr="002E7E7D">
        <w:rPr>
          <w:rFonts w:ascii="PT Astra Serif" w:hAnsi="PT Astra Serif"/>
          <w:sz w:val="26"/>
          <w:szCs w:val="26"/>
        </w:rPr>
        <w:t xml:space="preserve"> район Алтайского края (д</w:t>
      </w:r>
      <w:r w:rsidR="00EA0DA2" w:rsidRPr="002E7E7D">
        <w:rPr>
          <w:rFonts w:ascii="PT Astra Serif" w:hAnsi="PT Astra Serif"/>
          <w:sz w:val="26"/>
          <w:szCs w:val="26"/>
        </w:rPr>
        <w:t>а</w:t>
      </w:r>
      <w:r w:rsidRPr="002E7E7D">
        <w:rPr>
          <w:rFonts w:ascii="PT Astra Serif" w:hAnsi="PT Astra Serif"/>
          <w:sz w:val="26"/>
          <w:szCs w:val="26"/>
        </w:rPr>
        <w:t xml:space="preserve">лее – </w:t>
      </w:r>
      <w:r w:rsidR="000730A1" w:rsidRPr="002E7E7D">
        <w:rPr>
          <w:rFonts w:ascii="PT Astra Serif" w:hAnsi="PT Astra Serif"/>
          <w:sz w:val="26"/>
          <w:szCs w:val="26"/>
        </w:rPr>
        <w:t>Г</w:t>
      </w:r>
      <w:r w:rsidRPr="002E7E7D">
        <w:rPr>
          <w:rFonts w:ascii="PT Astra Serif" w:hAnsi="PT Astra Serif"/>
          <w:sz w:val="26"/>
          <w:szCs w:val="26"/>
        </w:rPr>
        <w:t>лава);</w:t>
      </w:r>
    </w:p>
    <w:p w14:paraId="043504AD" w14:textId="39B4DE7C" w:rsidR="00181C98" w:rsidRPr="00896DA7" w:rsidRDefault="00A177F2" w:rsidP="00A677A6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Собрание</w:t>
      </w:r>
      <w:r w:rsidR="00181C98" w:rsidRPr="00896DA7">
        <w:rPr>
          <w:rFonts w:ascii="PT Astra Serif" w:hAnsi="PT Astra Serif"/>
          <w:sz w:val="26"/>
          <w:szCs w:val="26"/>
        </w:rPr>
        <w:t xml:space="preserve"> депутатов муниципального округа </w:t>
      </w:r>
      <w:r>
        <w:rPr>
          <w:rFonts w:ascii="PT Astra Serif" w:hAnsi="PT Astra Serif"/>
          <w:sz w:val="26"/>
          <w:szCs w:val="26"/>
        </w:rPr>
        <w:t>Ключев</w:t>
      </w:r>
      <w:r w:rsidR="00181C98" w:rsidRPr="00896DA7">
        <w:rPr>
          <w:rFonts w:ascii="PT Astra Serif" w:hAnsi="PT Astra Serif"/>
          <w:sz w:val="26"/>
          <w:szCs w:val="26"/>
        </w:rPr>
        <w:t>ский район Алтайского края (далее – Со</w:t>
      </w:r>
      <w:r>
        <w:rPr>
          <w:rFonts w:ascii="PT Astra Serif" w:hAnsi="PT Astra Serif"/>
          <w:sz w:val="26"/>
          <w:szCs w:val="26"/>
        </w:rPr>
        <w:t>брание</w:t>
      </w:r>
      <w:r w:rsidR="00181C98" w:rsidRPr="00896DA7">
        <w:rPr>
          <w:rFonts w:ascii="PT Astra Serif" w:hAnsi="PT Astra Serif"/>
          <w:sz w:val="26"/>
          <w:szCs w:val="26"/>
        </w:rPr>
        <w:t xml:space="preserve"> депутатов);</w:t>
      </w:r>
    </w:p>
    <w:p w14:paraId="0101087D" w14:textId="1EB5CFD6" w:rsidR="00181C98" w:rsidRPr="00896DA7" w:rsidRDefault="00181C98" w:rsidP="00A677A6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Администрация </w:t>
      </w:r>
      <w:r w:rsidR="006605B8" w:rsidRPr="00896DA7">
        <w:rPr>
          <w:rFonts w:ascii="PT Astra Serif" w:hAnsi="PT Astra Serif"/>
          <w:sz w:val="26"/>
          <w:szCs w:val="26"/>
        </w:rPr>
        <w:t>муниципальн</w:t>
      </w:r>
      <w:r w:rsidR="0092341C" w:rsidRPr="00896DA7">
        <w:rPr>
          <w:rFonts w:ascii="PT Astra Serif" w:hAnsi="PT Astra Serif"/>
          <w:sz w:val="26"/>
          <w:szCs w:val="26"/>
        </w:rPr>
        <w:t>ого</w:t>
      </w:r>
      <w:r w:rsidR="006605B8" w:rsidRPr="00896DA7">
        <w:rPr>
          <w:rFonts w:ascii="PT Astra Serif" w:hAnsi="PT Astra Serif"/>
          <w:sz w:val="26"/>
          <w:szCs w:val="26"/>
        </w:rPr>
        <w:t xml:space="preserve"> округ</w:t>
      </w:r>
      <w:r w:rsidR="0092341C" w:rsidRPr="00896DA7">
        <w:rPr>
          <w:rFonts w:ascii="PT Astra Serif" w:hAnsi="PT Astra Serif"/>
          <w:sz w:val="26"/>
          <w:szCs w:val="26"/>
        </w:rPr>
        <w:t>а</w:t>
      </w:r>
      <w:r w:rsidR="006605B8" w:rsidRPr="00896DA7">
        <w:rPr>
          <w:rFonts w:ascii="PT Astra Serif" w:hAnsi="PT Astra Serif"/>
          <w:sz w:val="26"/>
          <w:szCs w:val="26"/>
        </w:rPr>
        <w:t xml:space="preserve"> </w:t>
      </w:r>
      <w:r w:rsidR="00A177F2">
        <w:rPr>
          <w:rFonts w:ascii="PT Astra Serif" w:hAnsi="PT Astra Serif"/>
          <w:sz w:val="26"/>
          <w:szCs w:val="26"/>
        </w:rPr>
        <w:t>Ключев</w:t>
      </w:r>
      <w:r w:rsidR="006605B8" w:rsidRPr="00896DA7">
        <w:rPr>
          <w:rFonts w:ascii="PT Astra Serif" w:hAnsi="PT Astra Serif"/>
          <w:sz w:val="26"/>
          <w:szCs w:val="26"/>
        </w:rPr>
        <w:t>ский район Алтайского края (далее – Администрация)</w:t>
      </w:r>
      <w:r w:rsidRPr="00896DA7">
        <w:rPr>
          <w:rFonts w:ascii="PT Astra Serif" w:hAnsi="PT Astra Serif"/>
          <w:sz w:val="26"/>
          <w:szCs w:val="26"/>
        </w:rPr>
        <w:t>;</w:t>
      </w:r>
    </w:p>
    <w:p w14:paraId="1FAF5A43" w14:textId="519C0293" w:rsidR="00181C98" w:rsidRPr="00896DA7" w:rsidRDefault="006605B8" w:rsidP="00A677A6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</w:t>
      </w:r>
      <w:r w:rsidR="00A338D1" w:rsidRPr="00896DA7">
        <w:rPr>
          <w:rFonts w:ascii="PT Astra Serif" w:hAnsi="PT Astra Serif"/>
          <w:sz w:val="26"/>
          <w:szCs w:val="26"/>
        </w:rPr>
        <w:t xml:space="preserve">Комитет по финансам, налоговой и кредитной политике </w:t>
      </w:r>
      <w:r w:rsidR="00EA0DA2" w:rsidRPr="00896DA7">
        <w:rPr>
          <w:rFonts w:ascii="PT Astra Serif" w:hAnsi="PT Astra Serif"/>
          <w:sz w:val="26"/>
          <w:szCs w:val="26"/>
        </w:rPr>
        <w:t xml:space="preserve">Администрации </w:t>
      </w:r>
      <w:r w:rsidRPr="00896DA7">
        <w:rPr>
          <w:rFonts w:ascii="PT Astra Serif" w:hAnsi="PT Astra Serif"/>
          <w:sz w:val="26"/>
          <w:szCs w:val="26"/>
        </w:rPr>
        <w:t>муниципальн</w:t>
      </w:r>
      <w:r w:rsidR="0092341C" w:rsidRPr="00896DA7">
        <w:rPr>
          <w:rFonts w:ascii="PT Astra Serif" w:hAnsi="PT Astra Serif"/>
          <w:sz w:val="26"/>
          <w:szCs w:val="26"/>
        </w:rPr>
        <w:t>ого</w:t>
      </w:r>
      <w:r w:rsidRPr="00896DA7">
        <w:rPr>
          <w:rFonts w:ascii="PT Astra Serif" w:hAnsi="PT Astra Serif"/>
          <w:sz w:val="26"/>
          <w:szCs w:val="26"/>
        </w:rPr>
        <w:t xml:space="preserve"> округ</w:t>
      </w:r>
      <w:r w:rsidR="0092341C" w:rsidRPr="00896DA7">
        <w:rPr>
          <w:rFonts w:ascii="PT Astra Serif" w:hAnsi="PT Astra Serif"/>
          <w:sz w:val="26"/>
          <w:szCs w:val="26"/>
        </w:rPr>
        <w:t>а</w:t>
      </w:r>
      <w:r w:rsidRPr="00896DA7">
        <w:rPr>
          <w:rFonts w:ascii="PT Astra Serif" w:hAnsi="PT Astra Serif"/>
          <w:sz w:val="26"/>
          <w:szCs w:val="26"/>
        </w:rPr>
        <w:t xml:space="preserve"> </w:t>
      </w:r>
      <w:r w:rsidR="00A177F2">
        <w:rPr>
          <w:rFonts w:ascii="PT Astra Serif" w:hAnsi="PT Astra Serif"/>
          <w:sz w:val="26"/>
          <w:szCs w:val="26"/>
        </w:rPr>
        <w:t>Ключев</w:t>
      </w:r>
      <w:r w:rsidR="00181C98" w:rsidRPr="00896DA7">
        <w:rPr>
          <w:rFonts w:ascii="PT Astra Serif" w:hAnsi="PT Astra Serif"/>
          <w:sz w:val="26"/>
          <w:szCs w:val="26"/>
        </w:rPr>
        <w:t>ск</w:t>
      </w:r>
      <w:r w:rsidRPr="00896DA7">
        <w:rPr>
          <w:rFonts w:ascii="PT Astra Serif" w:hAnsi="PT Astra Serif"/>
          <w:sz w:val="26"/>
          <w:szCs w:val="26"/>
        </w:rPr>
        <w:t>ий</w:t>
      </w:r>
      <w:r w:rsidR="00181C98" w:rsidRPr="00896DA7">
        <w:rPr>
          <w:rFonts w:ascii="PT Astra Serif" w:hAnsi="PT Astra Serif"/>
          <w:sz w:val="26"/>
          <w:szCs w:val="26"/>
        </w:rPr>
        <w:t xml:space="preserve"> район Алтайского края</w:t>
      </w:r>
      <w:r w:rsidR="00A338D1" w:rsidRPr="00896DA7">
        <w:rPr>
          <w:rFonts w:ascii="PT Astra Serif" w:hAnsi="PT Astra Serif"/>
          <w:sz w:val="26"/>
          <w:szCs w:val="26"/>
        </w:rPr>
        <w:t xml:space="preserve"> (далее – Комитет по финансам)</w:t>
      </w:r>
      <w:r w:rsidR="00181C98" w:rsidRPr="00896DA7">
        <w:rPr>
          <w:rFonts w:ascii="PT Astra Serif" w:hAnsi="PT Astra Serif"/>
          <w:sz w:val="26"/>
          <w:szCs w:val="26"/>
        </w:rPr>
        <w:t>;</w:t>
      </w:r>
    </w:p>
    <w:p w14:paraId="4E6304AF" w14:textId="21280692" w:rsidR="00181C98" w:rsidRPr="00896DA7" w:rsidRDefault="006605B8" w:rsidP="00A677A6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</w:t>
      </w:r>
      <w:r w:rsidR="00181C98" w:rsidRPr="00896DA7">
        <w:rPr>
          <w:rFonts w:ascii="PT Astra Serif" w:hAnsi="PT Astra Serif"/>
          <w:sz w:val="26"/>
          <w:szCs w:val="26"/>
        </w:rPr>
        <w:t xml:space="preserve">Отдел № </w:t>
      </w:r>
      <w:r w:rsidR="00D04F7C">
        <w:rPr>
          <w:rFonts w:ascii="PT Astra Serif" w:hAnsi="PT Astra Serif"/>
          <w:sz w:val="26"/>
          <w:szCs w:val="26"/>
        </w:rPr>
        <w:t>3</w:t>
      </w:r>
      <w:r w:rsidR="00227FE3">
        <w:rPr>
          <w:rFonts w:ascii="PT Astra Serif" w:hAnsi="PT Astra Serif"/>
          <w:sz w:val="26"/>
          <w:szCs w:val="26"/>
        </w:rPr>
        <w:t>8</w:t>
      </w:r>
      <w:r w:rsidR="00181C98" w:rsidRPr="00896DA7">
        <w:rPr>
          <w:rFonts w:ascii="PT Astra Serif" w:hAnsi="PT Astra Serif"/>
          <w:sz w:val="26"/>
          <w:szCs w:val="26"/>
        </w:rPr>
        <w:t xml:space="preserve"> Управления Федерального казначейства по Алтайскому краю</w:t>
      </w:r>
      <w:r w:rsidR="000006F9" w:rsidRPr="00896DA7">
        <w:rPr>
          <w:rFonts w:ascii="PT Astra Serif" w:hAnsi="PT Astra Serif"/>
          <w:sz w:val="26"/>
          <w:szCs w:val="26"/>
        </w:rPr>
        <w:t xml:space="preserve"> (далее – Казначейство)</w:t>
      </w:r>
      <w:r w:rsidR="00181C98" w:rsidRPr="00896DA7">
        <w:rPr>
          <w:rFonts w:ascii="PT Astra Serif" w:hAnsi="PT Astra Serif"/>
          <w:sz w:val="26"/>
          <w:szCs w:val="26"/>
        </w:rPr>
        <w:t>;</w:t>
      </w:r>
    </w:p>
    <w:p w14:paraId="47B79B4E" w14:textId="79BD646A" w:rsidR="00181C98" w:rsidRPr="00896DA7" w:rsidRDefault="006605B8" w:rsidP="00A677A6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 К</w:t>
      </w:r>
      <w:r w:rsidR="00181C98" w:rsidRPr="00896DA7">
        <w:rPr>
          <w:rFonts w:ascii="PT Astra Serif" w:hAnsi="PT Astra Serif"/>
          <w:sz w:val="26"/>
          <w:szCs w:val="26"/>
        </w:rPr>
        <w:t xml:space="preserve">онтрольно-счетный орган </w:t>
      </w:r>
      <w:r w:rsidRPr="00896DA7">
        <w:rPr>
          <w:rFonts w:ascii="PT Astra Serif" w:hAnsi="PT Astra Serif"/>
          <w:sz w:val="26"/>
          <w:szCs w:val="26"/>
        </w:rPr>
        <w:t>муниципальн</w:t>
      </w:r>
      <w:r w:rsidR="0092341C" w:rsidRPr="00896DA7">
        <w:rPr>
          <w:rFonts w:ascii="PT Astra Serif" w:hAnsi="PT Astra Serif"/>
          <w:sz w:val="26"/>
          <w:szCs w:val="26"/>
        </w:rPr>
        <w:t>ого</w:t>
      </w:r>
      <w:r w:rsidRPr="00896DA7">
        <w:rPr>
          <w:rFonts w:ascii="PT Astra Serif" w:hAnsi="PT Astra Serif"/>
          <w:sz w:val="26"/>
          <w:szCs w:val="26"/>
        </w:rPr>
        <w:t xml:space="preserve"> округ</w:t>
      </w:r>
      <w:r w:rsidR="0092341C" w:rsidRPr="00896DA7">
        <w:rPr>
          <w:rFonts w:ascii="PT Astra Serif" w:hAnsi="PT Astra Serif"/>
          <w:sz w:val="26"/>
          <w:szCs w:val="26"/>
        </w:rPr>
        <w:t>а</w:t>
      </w:r>
      <w:r w:rsidRPr="00896DA7">
        <w:rPr>
          <w:rFonts w:ascii="PT Astra Serif" w:hAnsi="PT Astra Serif"/>
          <w:sz w:val="26"/>
          <w:szCs w:val="26"/>
        </w:rPr>
        <w:t xml:space="preserve"> </w:t>
      </w:r>
      <w:r w:rsidR="00A177F2">
        <w:rPr>
          <w:rFonts w:ascii="PT Astra Serif" w:hAnsi="PT Astra Serif"/>
          <w:sz w:val="26"/>
          <w:szCs w:val="26"/>
        </w:rPr>
        <w:t>Ключев</w:t>
      </w:r>
      <w:r w:rsidR="00181C98" w:rsidRPr="00896DA7">
        <w:rPr>
          <w:rFonts w:ascii="PT Astra Serif" w:hAnsi="PT Astra Serif"/>
          <w:sz w:val="26"/>
          <w:szCs w:val="26"/>
        </w:rPr>
        <w:t>ский район Алтайского края</w:t>
      </w:r>
      <w:r w:rsidRPr="00896DA7">
        <w:rPr>
          <w:rFonts w:ascii="PT Astra Serif" w:hAnsi="PT Astra Serif"/>
          <w:sz w:val="26"/>
          <w:szCs w:val="26"/>
        </w:rPr>
        <w:t xml:space="preserve"> (далее – Контрольно-счетный орган)</w:t>
      </w:r>
      <w:r w:rsidR="00181C98" w:rsidRPr="00896DA7">
        <w:rPr>
          <w:rFonts w:ascii="PT Astra Serif" w:hAnsi="PT Astra Serif"/>
          <w:sz w:val="26"/>
          <w:szCs w:val="26"/>
        </w:rPr>
        <w:t>;</w:t>
      </w:r>
    </w:p>
    <w:p w14:paraId="69CDECE1" w14:textId="46022FB7" w:rsidR="00181C98" w:rsidRPr="00896DA7" w:rsidRDefault="006605B8" w:rsidP="00A677A6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</w:t>
      </w:r>
      <w:r w:rsidR="00181C98" w:rsidRPr="00896DA7">
        <w:rPr>
          <w:rFonts w:ascii="PT Astra Serif" w:hAnsi="PT Astra Serif"/>
          <w:sz w:val="26"/>
          <w:szCs w:val="26"/>
        </w:rPr>
        <w:t>главные распорядители (распорядители) бюджетных средств;</w:t>
      </w:r>
    </w:p>
    <w:p w14:paraId="1C056302" w14:textId="1920C99C" w:rsidR="00181C98" w:rsidRPr="00896DA7" w:rsidRDefault="006605B8" w:rsidP="00A677A6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</w:t>
      </w:r>
      <w:r w:rsidR="00181C98" w:rsidRPr="00896DA7">
        <w:rPr>
          <w:rFonts w:ascii="PT Astra Serif" w:hAnsi="PT Astra Serif"/>
          <w:sz w:val="26"/>
          <w:szCs w:val="26"/>
        </w:rPr>
        <w:t>главные администраторы (администраторы) доходов бюджета;</w:t>
      </w:r>
    </w:p>
    <w:p w14:paraId="15B41374" w14:textId="3FCE577D" w:rsidR="00181C98" w:rsidRPr="00896DA7" w:rsidRDefault="00B94463" w:rsidP="00B94463">
      <w:pPr>
        <w:tabs>
          <w:tab w:val="left" w:pos="709"/>
        </w:tabs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        </w:t>
      </w:r>
      <w:r w:rsidR="006605B8" w:rsidRPr="00896DA7">
        <w:rPr>
          <w:rFonts w:ascii="PT Astra Serif" w:hAnsi="PT Astra Serif"/>
          <w:sz w:val="26"/>
          <w:szCs w:val="26"/>
        </w:rPr>
        <w:t>-</w:t>
      </w:r>
      <w:r w:rsidR="00A177F2">
        <w:rPr>
          <w:rFonts w:ascii="PT Astra Serif" w:hAnsi="PT Astra Serif"/>
          <w:sz w:val="26"/>
          <w:szCs w:val="26"/>
        </w:rPr>
        <w:t xml:space="preserve"> </w:t>
      </w:r>
      <w:r w:rsidR="00181C98" w:rsidRPr="00896DA7">
        <w:rPr>
          <w:rFonts w:ascii="PT Astra Serif" w:hAnsi="PT Astra Serif"/>
          <w:sz w:val="26"/>
          <w:szCs w:val="26"/>
        </w:rPr>
        <w:t>главные администраторы (администраторы) источников финансирования дефицита бюджета;</w:t>
      </w:r>
    </w:p>
    <w:p w14:paraId="1720F97C" w14:textId="3797B7F6" w:rsidR="00181C98" w:rsidRPr="00896DA7" w:rsidRDefault="006605B8" w:rsidP="00A677A6">
      <w:pPr>
        <w:tabs>
          <w:tab w:val="left" w:pos="851"/>
        </w:tabs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</w:t>
      </w:r>
      <w:r w:rsidR="00181C98" w:rsidRPr="00896DA7">
        <w:rPr>
          <w:rFonts w:ascii="PT Astra Serif" w:hAnsi="PT Astra Serif"/>
          <w:sz w:val="26"/>
          <w:szCs w:val="26"/>
        </w:rPr>
        <w:t>получатели бюджетных средств.</w:t>
      </w:r>
    </w:p>
    <w:p w14:paraId="51AADF75" w14:textId="234B5EFA" w:rsidR="00181C98" w:rsidRPr="00896DA7" w:rsidRDefault="00181C98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</w:p>
    <w:p w14:paraId="00B92499" w14:textId="7C623110" w:rsidR="00A338D1" w:rsidRPr="00896DA7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 xml:space="preserve">Статья 4. </w:t>
      </w:r>
      <w:r w:rsidR="00A338D1" w:rsidRPr="00896DA7">
        <w:rPr>
          <w:rFonts w:ascii="PT Astra Serif" w:hAnsi="PT Astra Serif"/>
          <w:b/>
          <w:bCs/>
          <w:sz w:val="26"/>
          <w:szCs w:val="26"/>
        </w:rPr>
        <w:t>Бюджетные полномочия участников бюджетного процесса</w:t>
      </w:r>
    </w:p>
    <w:p w14:paraId="70EA57AF" w14:textId="6FF0D4D5" w:rsidR="00A338D1" w:rsidRPr="00896DA7" w:rsidRDefault="00A338D1" w:rsidP="00A338D1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Со</w:t>
      </w:r>
      <w:r w:rsidR="00227FE3">
        <w:rPr>
          <w:rFonts w:ascii="PT Astra Serif" w:hAnsi="PT Astra Serif"/>
          <w:sz w:val="26"/>
          <w:szCs w:val="26"/>
        </w:rPr>
        <w:t>брание</w:t>
      </w:r>
      <w:r w:rsidRPr="00896DA7">
        <w:rPr>
          <w:rFonts w:ascii="PT Astra Serif" w:hAnsi="PT Astra Serif"/>
          <w:sz w:val="26"/>
          <w:szCs w:val="26"/>
        </w:rPr>
        <w:t xml:space="preserve"> депутатов:</w:t>
      </w:r>
    </w:p>
    <w:p w14:paraId="66A87E74" w14:textId="0E45C710" w:rsidR="00A338D1" w:rsidRPr="00896DA7" w:rsidRDefault="00A338D1" w:rsidP="00A338D1">
      <w:pPr>
        <w:pStyle w:val="a3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рассматривает и утверждает </w:t>
      </w:r>
      <w:r w:rsidR="0090786D" w:rsidRPr="00896DA7">
        <w:rPr>
          <w:rFonts w:ascii="PT Astra Serif" w:hAnsi="PT Astra Serif"/>
          <w:sz w:val="26"/>
          <w:szCs w:val="26"/>
        </w:rPr>
        <w:t>бюджет и отчет о его исполнении за год;</w:t>
      </w:r>
    </w:p>
    <w:p w14:paraId="68103B20" w14:textId="3EEAA2B5" w:rsidR="0090786D" w:rsidRPr="00896DA7" w:rsidRDefault="0090786D" w:rsidP="00A338D1">
      <w:pPr>
        <w:pStyle w:val="a3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рассматривает и утверждает изменения и дополнения в бюджет;</w:t>
      </w:r>
    </w:p>
    <w:p w14:paraId="4A70D218" w14:textId="1AE95D5D" w:rsidR="0090786D" w:rsidRPr="00896DA7" w:rsidRDefault="00014601" w:rsidP="00A338D1">
      <w:pPr>
        <w:pStyle w:val="a3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осуществляет контроль в ходе рассмотрения отдельных вопросов исполнения бюджета на своих заседаниях, заседаниях комиссий, рабочих групп, в ходе проводимых слушаний и в связи с депутатскими запросами;</w:t>
      </w:r>
    </w:p>
    <w:p w14:paraId="05AF83F1" w14:textId="2F9A6753" w:rsidR="00014601" w:rsidRPr="00896DA7" w:rsidRDefault="00014601" w:rsidP="00A338D1">
      <w:pPr>
        <w:pStyle w:val="a3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устанавливает, изменяет и отменяет местные налоги и сборы в соответствии с законодательством Российской Федерации о налогах и сборах;</w:t>
      </w:r>
    </w:p>
    <w:p w14:paraId="517A9C90" w14:textId="31B6742F" w:rsidR="00014601" w:rsidRPr="00896DA7" w:rsidRDefault="00014601" w:rsidP="00A338D1">
      <w:pPr>
        <w:pStyle w:val="a3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осуществляет иные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актами, регулирующими бюджетные правоотношения.</w:t>
      </w:r>
    </w:p>
    <w:p w14:paraId="7CE69CFE" w14:textId="60126F0C" w:rsidR="00014601" w:rsidRPr="00896DA7" w:rsidRDefault="00275A8B" w:rsidP="00275A8B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Глава:</w:t>
      </w:r>
    </w:p>
    <w:p w14:paraId="4554C75D" w14:textId="298204A6" w:rsidR="00275A8B" w:rsidRPr="00896DA7" w:rsidRDefault="00275A8B" w:rsidP="00275A8B">
      <w:pPr>
        <w:pStyle w:val="a3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осуществляет бюджетные полномочия в соответствии с бюджетным </w:t>
      </w:r>
      <w:r w:rsidR="00026D7D" w:rsidRPr="00896DA7">
        <w:rPr>
          <w:rFonts w:ascii="PT Astra Serif" w:hAnsi="PT Astra Serif"/>
          <w:sz w:val="26"/>
          <w:szCs w:val="26"/>
        </w:rPr>
        <w:t>законодательством Российской Федерации и принятыми в соответствии с ним муниципальными правовыми актами, регулирующими бюджетные правоотношения.</w:t>
      </w:r>
    </w:p>
    <w:p w14:paraId="45C0CAB0" w14:textId="322FE8EE" w:rsidR="00026D7D" w:rsidRPr="00896DA7" w:rsidRDefault="00026D7D" w:rsidP="00026D7D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Администрация: </w:t>
      </w:r>
    </w:p>
    <w:p w14:paraId="7307C8A0" w14:textId="1DA91E71" w:rsidR="00026D7D" w:rsidRPr="00896DA7" w:rsidRDefault="00026D7D" w:rsidP="00026D7D">
      <w:pPr>
        <w:pStyle w:val="a3"/>
        <w:numPr>
          <w:ilvl w:val="0"/>
          <w:numId w:val="27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bookmarkStart w:id="1" w:name="_Hlk172013687"/>
      <w:r w:rsidRPr="00896DA7">
        <w:rPr>
          <w:rFonts w:ascii="PT Astra Serif" w:hAnsi="PT Astra Serif"/>
          <w:sz w:val="26"/>
          <w:szCs w:val="26"/>
        </w:rPr>
        <w:t>осуществляет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актами, регулирующими бюджетные правоотношения</w:t>
      </w:r>
      <w:bookmarkEnd w:id="1"/>
      <w:r w:rsidRPr="00896DA7">
        <w:rPr>
          <w:rFonts w:ascii="PT Astra Serif" w:hAnsi="PT Astra Serif"/>
          <w:sz w:val="26"/>
          <w:szCs w:val="26"/>
        </w:rPr>
        <w:t>.</w:t>
      </w:r>
    </w:p>
    <w:p w14:paraId="1B43622F" w14:textId="7C6C32A6" w:rsidR="00026D7D" w:rsidRPr="00896DA7" w:rsidRDefault="00026D7D" w:rsidP="00026D7D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Комитет по финансам:</w:t>
      </w:r>
    </w:p>
    <w:p w14:paraId="5DDFF680" w14:textId="5F72ED24" w:rsidR="00026D7D" w:rsidRPr="00896DA7" w:rsidRDefault="00026D7D" w:rsidP="00026D7D">
      <w:pPr>
        <w:pStyle w:val="a3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составляет проект бюджета</w:t>
      </w:r>
      <w:r w:rsidR="003C3B1E" w:rsidRPr="00896DA7">
        <w:rPr>
          <w:rFonts w:ascii="PT Astra Serif" w:hAnsi="PT Astra Serif"/>
          <w:sz w:val="26"/>
          <w:szCs w:val="26"/>
        </w:rPr>
        <w:t xml:space="preserve"> и организует его исполнение;</w:t>
      </w:r>
    </w:p>
    <w:p w14:paraId="57006ADF" w14:textId="6B0A4CCF" w:rsidR="000006F9" w:rsidRPr="00896DA7" w:rsidRDefault="000006F9" w:rsidP="00026D7D">
      <w:pPr>
        <w:pStyle w:val="a3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представля</w:t>
      </w:r>
      <w:r w:rsidR="00721993" w:rsidRPr="00896DA7">
        <w:rPr>
          <w:rFonts w:ascii="PT Astra Serif" w:hAnsi="PT Astra Serif"/>
          <w:sz w:val="26"/>
          <w:szCs w:val="26"/>
        </w:rPr>
        <w:t>е</w:t>
      </w:r>
      <w:r w:rsidRPr="00896DA7">
        <w:rPr>
          <w:rFonts w:ascii="PT Astra Serif" w:hAnsi="PT Astra Serif"/>
          <w:sz w:val="26"/>
          <w:szCs w:val="26"/>
        </w:rPr>
        <w:t>т проект бюджета с необходимыми документами и материалами для внесения в Со</w:t>
      </w:r>
      <w:r w:rsidR="00227FE3">
        <w:rPr>
          <w:rFonts w:ascii="PT Astra Serif" w:hAnsi="PT Astra Serif"/>
          <w:sz w:val="26"/>
          <w:szCs w:val="26"/>
        </w:rPr>
        <w:t>брание</w:t>
      </w:r>
      <w:r w:rsidRPr="00896DA7">
        <w:rPr>
          <w:rFonts w:ascii="PT Astra Serif" w:hAnsi="PT Astra Serif"/>
          <w:sz w:val="26"/>
          <w:szCs w:val="26"/>
        </w:rPr>
        <w:t xml:space="preserve"> депутатов;</w:t>
      </w:r>
    </w:p>
    <w:p w14:paraId="5156F63F" w14:textId="399C254C" w:rsidR="003C3B1E" w:rsidRPr="00896DA7" w:rsidRDefault="003C3B1E" w:rsidP="00026D7D">
      <w:pPr>
        <w:pStyle w:val="a3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устанавливает порядок составления бюджетной отчетности;</w:t>
      </w:r>
    </w:p>
    <w:p w14:paraId="364FADED" w14:textId="511F80CC" w:rsidR="003C3B1E" w:rsidRPr="00896DA7" w:rsidRDefault="003C3B1E" w:rsidP="00026D7D">
      <w:pPr>
        <w:pStyle w:val="a3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составляет ежемесячный отчет о кассовом исполнении бюджета;</w:t>
      </w:r>
    </w:p>
    <w:p w14:paraId="392E1A6B" w14:textId="61BCF644" w:rsidR="003C3B1E" w:rsidRPr="00896DA7" w:rsidRDefault="003C3B1E" w:rsidP="00026D7D">
      <w:pPr>
        <w:pStyle w:val="a3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bookmarkStart w:id="2" w:name="_Hlk172017263"/>
      <w:r w:rsidRPr="00896DA7">
        <w:rPr>
          <w:rFonts w:ascii="PT Astra Serif" w:hAnsi="PT Astra Serif"/>
          <w:sz w:val="26"/>
          <w:szCs w:val="26"/>
        </w:rPr>
        <w:t xml:space="preserve">осуществляет иные бюджетные полномочия в соответствии с бюджетным законодательством Российской Федерации и принятыми в соответствии с ним </w:t>
      </w:r>
      <w:r w:rsidRPr="00896DA7">
        <w:rPr>
          <w:rFonts w:ascii="PT Astra Serif" w:hAnsi="PT Astra Serif"/>
          <w:sz w:val="26"/>
          <w:szCs w:val="26"/>
        </w:rPr>
        <w:lastRenderedPageBreak/>
        <w:t>муниципальными правовыми актами, регулирующими бюджетные правоотношения.</w:t>
      </w:r>
    </w:p>
    <w:p w14:paraId="1067496F" w14:textId="1DF5A44C" w:rsidR="000006F9" w:rsidRPr="00896DA7" w:rsidRDefault="000006F9" w:rsidP="000006F9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Казначейство:</w:t>
      </w:r>
    </w:p>
    <w:p w14:paraId="73ACBB57" w14:textId="28955B8C" w:rsidR="000006F9" w:rsidRPr="00896DA7" w:rsidRDefault="000006F9" w:rsidP="000006F9">
      <w:pPr>
        <w:pStyle w:val="a3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осуществляет бюджетные полномочия по казначейскому обслуживанию исполнения бюджет</w:t>
      </w:r>
      <w:r w:rsidR="00306CE1" w:rsidRPr="00896DA7">
        <w:rPr>
          <w:rFonts w:ascii="PT Astra Serif" w:hAnsi="PT Astra Serif"/>
          <w:sz w:val="26"/>
          <w:szCs w:val="26"/>
        </w:rPr>
        <w:t>а</w:t>
      </w:r>
      <w:r w:rsidRPr="00896DA7">
        <w:rPr>
          <w:rFonts w:ascii="PT Astra Serif" w:hAnsi="PT Astra Serif"/>
          <w:sz w:val="26"/>
          <w:szCs w:val="26"/>
        </w:rPr>
        <w:t xml:space="preserve"> в соответствии с </w:t>
      </w:r>
      <w:r w:rsidR="00306CE1" w:rsidRPr="00896DA7">
        <w:rPr>
          <w:rFonts w:ascii="PT Astra Serif" w:hAnsi="PT Astra Serif"/>
          <w:sz w:val="26"/>
          <w:szCs w:val="26"/>
        </w:rPr>
        <w:t>Бюджетным к</w:t>
      </w:r>
      <w:r w:rsidRPr="00896DA7">
        <w:rPr>
          <w:rFonts w:ascii="PT Astra Serif" w:hAnsi="PT Astra Serif"/>
          <w:sz w:val="26"/>
          <w:szCs w:val="26"/>
        </w:rPr>
        <w:t>одексом</w:t>
      </w:r>
      <w:r w:rsidR="00306CE1" w:rsidRPr="00896DA7">
        <w:rPr>
          <w:rFonts w:ascii="PT Astra Serif" w:hAnsi="PT Astra Serif"/>
          <w:sz w:val="26"/>
          <w:szCs w:val="26"/>
        </w:rPr>
        <w:t xml:space="preserve"> Российской Федерации.</w:t>
      </w:r>
    </w:p>
    <w:bookmarkEnd w:id="2"/>
    <w:p w14:paraId="516DE9F2" w14:textId="17BDC02D" w:rsidR="003C3B1E" w:rsidRPr="00896DA7" w:rsidRDefault="003C3B1E" w:rsidP="003C3B1E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Контрольно-счетный орган:</w:t>
      </w:r>
    </w:p>
    <w:p w14:paraId="65824EE5" w14:textId="70029215" w:rsidR="003C3B1E" w:rsidRPr="00896DA7" w:rsidRDefault="003C3B1E" w:rsidP="003C3B1E">
      <w:pPr>
        <w:pStyle w:val="a3"/>
        <w:numPr>
          <w:ilvl w:val="0"/>
          <w:numId w:val="29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осуществляет бюджетные полномочия, установленные Бюджетным кодексом Российской Федерации, Федеральным законом «Об общих принципах организации и деятельности контрольно-счетных органов субъектов Российской Федерации</w:t>
      </w:r>
      <w:r w:rsidR="004E5A2D" w:rsidRPr="00896DA7">
        <w:rPr>
          <w:rFonts w:ascii="PT Astra Serif" w:hAnsi="PT Astra Serif"/>
          <w:sz w:val="26"/>
          <w:szCs w:val="26"/>
        </w:rPr>
        <w:t>, федеральных территорий</w:t>
      </w:r>
      <w:r w:rsidRPr="00896DA7">
        <w:rPr>
          <w:rFonts w:ascii="PT Astra Serif" w:hAnsi="PT Astra Serif"/>
          <w:sz w:val="26"/>
          <w:szCs w:val="26"/>
        </w:rPr>
        <w:t xml:space="preserve"> и муниципальных образований»</w:t>
      </w:r>
      <w:r w:rsidR="00A677A6" w:rsidRPr="00896DA7">
        <w:rPr>
          <w:rFonts w:ascii="PT Astra Serif" w:hAnsi="PT Astra Serif"/>
          <w:sz w:val="26"/>
          <w:szCs w:val="26"/>
        </w:rPr>
        <w:t>, муниципальными правовыми актами Со</w:t>
      </w:r>
      <w:r w:rsidR="00D67B6A">
        <w:rPr>
          <w:rFonts w:ascii="PT Astra Serif" w:hAnsi="PT Astra Serif"/>
          <w:sz w:val="26"/>
          <w:szCs w:val="26"/>
        </w:rPr>
        <w:t>брания</w:t>
      </w:r>
      <w:r w:rsidR="00A677A6" w:rsidRPr="00896DA7">
        <w:rPr>
          <w:rFonts w:ascii="PT Astra Serif" w:hAnsi="PT Astra Serif"/>
          <w:sz w:val="26"/>
          <w:szCs w:val="26"/>
        </w:rPr>
        <w:t xml:space="preserve"> депутатов и настоящим Положением.</w:t>
      </w:r>
    </w:p>
    <w:p w14:paraId="1FA43CEE" w14:textId="414FBA4F" w:rsidR="00A677A6" w:rsidRPr="00896DA7" w:rsidRDefault="00A677A6" w:rsidP="00A677A6">
      <w:pPr>
        <w:pStyle w:val="a3"/>
        <w:numPr>
          <w:ilvl w:val="0"/>
          <w:numId w:val="24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Главны</w:t>
      </w:r>
      <w:r w:rsidR="00867F61" w:rsidRPr="00896DA7">
        <w:rPr>
          <w:rFonts w:ascii="PT Astra Serif" w:hAnsi="PT Astra Serif"/>
          <w:sz w:val="26"/>
          <w:szCs w:val="26"/>
        </w:rPr>
        <w:t>й</w:t>
      </w:r>
      <w:r w:rsidRPr="00896DA7">
        <w:rPr>
          <w:rFonts w:ascii="PT Astra Serif" w:hAnsi="PT Astra Serif"/>
          <w:sz w:val="26"/>
          <w:szCs w:val="26"/>
        </w:rPr>
        <w:t xml:space="preserve"> распорядител</w:t>
      </w:r>
      <w:r w:rsidR="00867F61" w:rsidRPr="00896DA7">
        <w:rPr>
          <w:rFonts w:ascii="PT Astra Serif" w:hAnsi="PT Astra Serif"/>
          <w:sz w:val="26"/>
          <w:szCs w:val="26"/>
        </w:rPr>
        <w:t>ь</w:t>
      </w:r>
      <w:r w:rsidRPr="00896DA7">
        <w:rPr>
          <w:rFonts w:ascii="PT Astra Serif" w:hAnsi="PT Astra Serif"/>
          <w:sz w:val="26"/>
          <w:szCs w:val="26"/>
        </w:rPr>
        <w:t xml:space="preserve"> </w:t>
      </w:r>
      <w:r w:rsidR="00867F61" w:rsidRPr="00896DA7">
        <w:rPr>
          <w:rFonts w:ascii="PT Astra Serif" w:hAnsi="PT Astra Serif"/>
          <w:sz w:val="26"/>
          <w:szCs w:val="26"/>
        </w:rPr>
        <w:t>бюджетных средств:</w:t>
      </w:r>
    </w:p>
    <w:p w14:paraId="4BADEE60" w14:textId="7A2B7C68" w:rsidR="00867F61" w:rsidRPr="00896DA7" w:rsidRDefault="00867F61" w:rsidP="00867F61">
      <w:pPr>
        <w:pStyle w:val="a3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обеспечива</w:t>
      </w:r>
      <w:r w:rsidR="00721993" w:rsidRPr="00896DA7">
        <w:rPr>
          <w:rFonts w:ascii="PT Astra Serif" w:hAnsi="PT Astra Serif"/>
          <w:sz w:val="26"/>
          <w:szCs w:val="26"/>
        </w:rPr>
        <w:t>е</w:t>
      </w:r>
      <w:r w:rsidRPr="00896DA7">
        <w:rPr>
          <w:rFonts w:ascii="PT Astra Serif" w:hAnsi="PT Astra Serif"/>
          <w:sz w:val="26"/>
          <w:szCs w:val="26"/>
        </w:rPr>
        <w:t>т результативность, адресность и целевой характер использования бюджетных средств, в соответствии с утвержденными ему бюджетными ассигнованиями и лимитами бюджетных обязательств;</w:t>
      </w:r>
    </w:p>
    <w:p w14:paraId="43A9F60F" w14:textId="735499B4" w:rsidR="00867F61" w:rsidRPr="00896DA7" w:rsidRDefault="00867F61" w:rsidP="00867F61">
      <w:pPr>
        <w:pStyle w:val="a3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формирует перечень подведомственных ему получателей бюджетных средств;</w:t>
      </w:r>
    </w:p>
    <w:p w14:paraId="1688ADDD" w14:textId="77777777" w:rsidR="00867F61" w:rsidRPr="00896DA7" w:rsidRDefault="00867F61" w:rsidP="00867F61">
      <w:pPr>
        <w:pStyle w:val="a3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осуществляет планирование расходов в пределах утвержденных ему бюджетных ассигнований и лимитов бюджетных обязательств, составляет обоснование бюджетных ассигнований;</w:t>
      </w:r>
    </w:p>
    <w:p w14:paraId="7BC31EAA" w14:textId="77777777" w:rsidR="00867F61" w:rsidRPr="00896DA7" w:rsidRDefault="00867F61" w:rsidP="00867F61">
      <w:pPr>
        <w:pStyle w:val="a3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составляет, утверждает и ведет бюджетную роспись, распределяет бюджетные ассигнования, лимиты бюджетных обязательств по подведомственным получателям бюджетных средств и исполняет соответствующую часть расходов бюджета;</w:t>
      </w:r>
    </w:p>
    <w:p w14:paraId="75A84508" w14:textId="77777777" w:rsidR="00867F61" w:rsidRPr="00896DA7" w:rsidRDefault="00867F61" w:rsidP="00867F61">
      <w:pPr>
        <w:pStyle w:val="a3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вносит предложения по формированию и изменению лимитов бюджетных обязательств;</w:t>
      </w:r>
    </w:p>
    <w:p w14:paraId="5ECA357F" w14:textId="77777777" w:rsidR="00867F61" w:rsidRPr="00896DA7" w:rsidRDefault="00867F61" w:rsidP="00867F61">
      <w:pPr>
        <w:pStyle w:val="a3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вносит предложения по формированию и изменению сводной бюджетной росписи;</w:t>
      </w:r>
    </w:p>
    <w:p w14:paraId="22B9778C" w14:textId="77777777" w:rsidR="001807F5" w:rsidRPr="00896DA7" w:rsidRDefault="00867F61" w:rsidP="00867F61">
      <w:pPr>
        <w:pStyle w:val="a3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определяет порядок составления, ведения и утверждения бюджетных смет подведомственных </w:t>
      </w:r>
      <w:r w:rsidR="001807F5" w:rsidRPr="00896DA7">
        <w:rPr>
          <w:rFonts w:ascii="PT Astra Serif" w:hAnsi="PT Astra Serif"/>
          <w:sz w:val="26"/>
          <w:szCs w:val="26"/>
        </w:rPr>
        <w:t>получателей бюджетных средств, являющихся казенными учреждениями;</w:t>
      </w:r>
    </w:p>
    <w:p w14:paraId="00D43DA8" w14:textId="77777777" w:rsidR="001807F5" w:rsidRPr="00896DA7" w:rsidRDefault="001807F5" w:rsidP="00867F61">
      <w:pPr>
        <w:pStyle w:val="a3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формирует и утверждает муниципальные задания;</w:t>
      </w:r>
    </w:p>
    <w:p w14:paraId="7877246E" w14:textId="7EF581F5" w:rsidR="001807F5" w:rsidRPr="00896DA7" w:rsidRDefault="001807F5" w:rsidP="00867F61">
      <w:pPr>
        <w:pStyle w:val="a3"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обеспечивает соблюдение получателями межбюджетных субсидий, субвенций и иных межбюджетных трансфертов, имеющих целевое назначение, а также иных субсидий и бюджетных инве</w:t>
      </w:r>
      <w:r w:rsidR="00DE331A">
        <w:rPr>
          <w:rFonts w:ascii="PT Astra Serif" w:hAnsi="PT Astra Serif"/>
          <w:sz w:val="26"/>
          <w:szCs w:val="26"/>
        </w:rPr>
        <w:t xml:space="preserve">стиций, определенных Бюджетным </w:t>
      </w:r>
      <w:r w:rsidRPr="00896DA7">
        <w:rPr>
          <w:rFonts w:ascii="PT Astra Serif" w:hAnsi="PT Astra Serif"/>
          <w:sz w:val="26"/>
          <w:szCs w:val="26"/>
        </w:rPr>
        <w:t>кодексом, условий, целей и порядка, установленных при их предоставлении;</w:t>
      </w:r>
    </w:p>
    <w:p w14:paraId="16AAAC32" w14:textId="77777777" w:rsidR="001807F5" w:rsidRPr="00896DA7" w:rsidRDefault="001807F5" w:rsidP="001807F5">
      <w:pPr>
        <w:pStyle w:val="a3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формирует бюджетную отчетность главного распорядителя бюджетных средств;</w:t>
      </w:r>
    </w:p>
    <w:p w14:paraId="6AEF6444" w14:textId="77777777" w:rsidR="001807F5" w:rsidRPr="00896DA7" w:rsidRDefault="001807F5" w:rsidP="001807F5">
      <w:pPr>
        <w:pStyle w:val="a3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отвечает от имени муниципального образования по денежным обязательствам подведомственных ему получателей бюджетных средств;</w:t>
      </w:r>
    </w:p>
    <w:p w14:paraId="0F997AD1" w14:textId="5DE8B096" w:rsidR="00867F61" w:rsidRPr="00896DA7" w:rsidRDefault="001807F5" w:rsidP="001807F5">
      <w:pPr>
        <w:pStyle w:val="a3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осуществляет внутренний финансовый контроль, направленный на соблюдение установленных в соответствии с бюджетным законодательством Российской Федерации, иными нормативными правовыми актами, регулирующими бюджетные правоотношения, внутренних стандартов и процедур составления и исполнения бюджета по расходам, включая расходы на закупку товаров, работ, услуг для обеспечения государственных (муниципальных) нужд, составление бюджетной отчетности и ведение бюджетного учета этим главным распорядителем бюджетных средств</w:t>
      </w:r>
      <w:r w:rsidR="00D47F40" w:rsidRPr="00896DA7">
        <w:rPr>
          <w:rFonts w:ascii="PT Astra Serif" w:hAnsi="PT Astra Serif"/>
          <w:sz w:val="26"/>
          <w:szCs w:val="26"/>
        </w:rPr>
        <w:t>;</w:t>
      </w:r>
    </w:p>
    <w:p w14:paraId="478E303C" w14:textId="36B3110C" w:rsidR="00D47F40" w:rsidRPr="00896DA7" w:rsidRDefault="00D47F40" w:rsidP="00D47F40">
      <w:pPr>
        <w:pStyle w:val="a3"/>
        <w:numPr>
          <w:ilvl w:val="0"/>
          <w:numId w:val="30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осуществляет иные бюджетные полномочия в соответствии с бюджетным законодательством Российской Федерации и принятыми в соответствии с ним </w:t>
      </w:r>
      <w:r w:rsidRPr="00896DA7">
        <w:rPr>
          <w:rFonts w:ascii="PT Astra Serif" w:hAnsi="PT Astra Serif"/>
          <w:sz w:val="26"/>
          <w:szCs w:val="26"/>
        </w:rPr>
        <w:lastRenderedPageBreak/>
        <w:t>муниципальными правовыми актами, регулирующими бюджетные правоотношения.</w:t>
      </w:r>
    </w:p>
    <w:p w14:paraId="740A2F85" w14:textId="016A1BFB" w:rsidR="00956D0A" w:rsidRPr="00896DA7" w:rsidRDefault="00956D0A" w:rsidP="00956D0A">
      <w:pPr>
        <w:pStyle w:val="a3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Главный администратор доходов бюджета: </w:t>
      </w:r>
    </w:p>
    <w:p w14:paraId="5EC023B4" w14:textId="76951C11" w:rsidR="008656CF" w:rsidRPr="00896DA7" w:rsidRDefault="008656CF" w:rsidP="008656CF">
      <w:pPr>
        <w:pStyle w:val="a3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представляет сведения, необходимые для составления бюджета;</w:t>
      </w:r>
    </w:p>
    <w:p w14:paraId="5162C08C" w14:textId="7DC31E0C" w:rsidR="008656CF" w:rsidRPr="00896DA7" w:rsidRDefault="008656CF" w:rsidP="008656CF">
      <w:pPr>
        <w:pStyle w:val="a3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представляет сведения для составления и ведения кассового плана;</w:t>
      </w:r>
    </w:p>
    <w:p w14:paraId="4164AFCA" w14:textId="3F5A4D09" w:rsidR="008656CF" w:rsidRPr="00896DA7" w:rsidRDefault="008656CF" w:rsidP="008656CF">
      <w:pPr>
        <w:pStyle w:val="a3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формирует и представляет бюджетную отчетность главного администратора доходов бюджета;</w:t>
      </w:r>
    </w:p>
    <w:p w14:paraId="064A2119" w14:textId="24A259E2" w:rsidR="008656CF" w:rsidRPr="00896DA7" w:rsidRDefault="008656CF" w:rsidP="008656CF">
      <w:pPr>
        <w:pStyle w:val="a3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ведет реестр источников доходов бюджета по закрепленным за ним источникам;</w:t>
      </w:r>
    </w:p>
    <w:p w14:paraId="15A82A04" w14:textId="24DC5D23" w:rsidR="008656CF" w:rsidRPr="00896DA7" w:rsidRDefault="008656CF" w:rsidP="008656CF">
      <w:pPr>
        <w:pStyle w:val="a3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формирует перечень подведомственных ему администраторов доходов бюджета;</w:t>
      </w:r>
    </w:p>
    <w:p w14:paraId="3228FAC6" w14:textId="6DDD437A" w:rsidR="008656CF" w:rsidRPr="00896DA7" w:rsidRDefault="008656CF" w:rsidP="008656CF">
      <w:pPr>
        <w:pStyle w:val="a3"/>
        <w:numPr>
          <w:ilvl w:val="0"/>
          <w:numId w:val="31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bookmarkStart w:id="3" w:name="_Hlk172033767"/>
      <w:r w:rsidRPr="00896DA7">
        <w:rPr>
          <w:rFonts w:ascii="PT Astra Serif" w:hAnsi="PT Astra Serif"/>
          <w:sz w:val="26"/>
          <w:szCs w:val="26"/>
        </w:rPr>
        <w:t>осуществляет иные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актами, регулирующими бюджетные правоотношения</w:t>
      </w:r>
      <w:bookmarkEnd w:id="3"/>
      <w:r w:rsidRPr="00896DA7">
        <w:rPr>
          <w:rFonts w:ascii="PT Astra Serif" w:hAnsi="PT Astra Serif"/>
          <w:sz w:val="26"/>
          <w:szCs w:val="26"/>
        </w:rPr>
        <w:t>.</w:t>
      </w:r>
    </w:p>
    <w:p w14:paraId="68F47848" w14:textId="13D3E01B" w:rsidR="00D16956" w:rsidRPr="00896DA7" w:rsidRDefault="00D16956" w:rsidP="00D16956">
      <w:pPr>
        <w:pStyle w:val="a3"/>
        <w:numPr>
          <w:ilvl w:val="0"/>
          <w:numId w:val="24"/>
        </w:numPr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Главный администратор источников финансирования дефицита бюджета:</w:t>
      </w:r>
    </w:p>
    <w:p w14:paraId="42492188" w14:textId="5DE03261" w:rsidR="00D16956" w:rsidRPr="00896DA7" w:rsidRDefault="00D16956" w:rsidP="00D16956">
      <w:pPr>
        <w:pStyle w:val="a3"/>
        <w:numPr>
          <w:ilvl w:val="0"/>
          <w:numId w:val="3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осуществляет планирование (прогнозирование) поступлений и выплат по источникам финансирования дефицита бюджета;</w:t>
      </w:r>
    </w:p>
    <w:p w14:paraId="7CF99C36" w14:textId="55BA3DB6" w:rsidR="00D16956" w:rsidRPr="00896DA7" w:rsidRDefault="00D16956" w:rsidP="00D16956">
      <w:pPr>
        <w:pStyle w:val="a3"/>
        <w:numPr>
          <w:ilvl w:val="0"/>
          <w:numId w:val="3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бюджета;</w:t>
      </w:r>
    </w:p>
    <w:p w14:paraId="64DE64AE" w14:textId="3DD5EAF3" w:rsidR="00D16956" w:rsidRPr="00896DA7" w:rsidRDefault="00D16956" w:rsidP="00D16956">
      <w:pPr>
        <w:pStyle w:val="a3"/>
        <w:numPr>
          <w:ilvl w:val="0"/>
          <w:numId w:val="3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формирует бюджетную отчетность главного администратора источников финансирования дефицита бюджета;</w:t>
      </w:r>
    </w:p>
    <w:p w14:paraId="52A3515B" w14:textId="1D752666" w:rsidR="00D16956" w:rsidRPr="00896DA7" w:rsidRDefault="00D16956" w:rsidP="00D16956">
      <w:pPr>
        <w:pStyle w:val="a3"/>
        <w:numPr>
          <w:ilvl w:val="0"/>
          <w:numId w:val="3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формирует перечень подведомственных ему администраторов источников финансирования дефицита бюджета;</w:t>
      </w:r>
    </w:p>
    <w:p w14:paraId="324EC8BC" w14:textId="4B5553C8" w:rsidR="00D16956" w:rsidRPr="00896DA7" w:rsidRDefault="00D16956" w:rsidP="00D16956">
      <w:pPr>
        <w:pStyle w:val="a3"/>
        <w:numPr>
          <w:ilvl w:val="0"/>
          <w:numId w:val="3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распределяет ассигнования, предназначенные для погашения источников финансирования дефицита бюджета и исполняет соответствующую часть бюджета;</w:t>
      </w:r>
    </w:p>
    <w:p w14:paraId="7F1D81C1" w14:textId="332277A7" w:rsidR="00D16956" w:rsidRPr="00896DA7" w:rsidRDefault="00D16956" w:rsidP="00D16956">
      <w:pPr>
        <w:pStyle w:val="a3"/>
        <w:numPr>
          <w:ilvl w:val="0"/>
          <w:numId w:val="32"/>
        </w:numPr>
        <w:tabs>
          <w:tab w:val="left" w:pos="851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осуществляет иные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актами, регулирующими бюджетные правоотношения.</w:t>
      </w:r>
    </w:p>
    <w:p w14:paraId="00E7EC9A" w14:textId="6A004A8B" w:rsidR="002B1649" w:rsidRPr="00896DA7" w:rsidRDefault="002B1649" w:rsidP="00D16956">
      <w:pPr>
        <w:pStyle w:val="a3"/>
        <w:numPr>
          <w:ilvl w:val="0"/>
          <w:numId w:val="24"/>
        </w:numPr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Получатель бюджетных средств:</w:t>
      </w:r>
    </w:p>
    <w:p w14:paraId="1E76E3F2" w14:textId="63880CCD" w:rsidR="00306CE1" w:rsidRPr="00896DA7" w:rsidRDefault="002B1649" w:rsidP="00306CE1">
      <w:pPr>
        <w:pStyle w:val="a3"/>
        <w:tabs>
          <w:tab w:val="left" w:pos="0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1)</w:t>
      </w:r>
      <w:r w:rsidR="00216F66" w:rsidRPr="00896DA7">
        <w:rPr>
          <w:rFonts w:ascii="PT Astra Serif" w:hAnsi="PT Astra Serif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>составляет и исполняет бюджетную смету;</w:t>
      </w:r>
    </w:p>
    <w:p w14:paraId="11C5777A" w14:textId="5B6B22D0" w:rsidR="002B1649" w:rsidRPr="00896DA7" w:rsidRDefault="002B1649" w:rsidP="00306CE1">
      <w:pPr>
        <w:pStyle w:val="a3"/>
        <w:tabs>
          <w:tab w:val="left" w:pos="0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2)</w:t>
      </w:r>
      <w:r w:rsidR="00E2737D" w:rsidRPr="00896DA7">
        <w:rPr>
          <w:rFonts w:ascii="PT Astra Serif" w:hAnsi="PT Astra Serif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>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p w14:paraId="1A97635B" w14:textId="3FD646AD" w:rsidR="002B1649" w:rsidRPr="00896DA7" w:rsidRDefault="002B1649" w:rsidP="00306CE1">
      <w:pPr>
        <w:pStyle w:val="a3"/>
        <w:tabs>
          <w:tab w:val="left" w:pos="0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3)</w:t>
      </w:r>
      <w:r w:rsidR="00E2737D" w:rsidRPr="00896DA7">
        <w:rPr>
          <w:rFonts w:ascii="PT Astra Serif" w:hAnsi="PT Astra Serif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>обеспечивает результативной, целевой характер использования предусмотренных ему бюджетных ассигнований;</w:t>
      </w:r>
    </w:p>
    <w:p w14:paraId="6CD3B806" w14:textId="44103DF4" w:rsidR="002B1649" w:rsidRPr="00896DA7" w:rsidRDefault="002B1649" w:rsidP="00306CE1">
      <w:pPr>
        <w:pStyle w:val="a3"/>
        <w:tabs>
          <w:tab w:val="left" w:pos="0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4)  вносит соответствующему главному распорядителю (распорядителю) бюджетных средств предложения по изменению бюджетной росписи;</w:t>
      </w:r>
    </w:p>
    <w:p w14:paraId="3E25A5C3" w14:textId="68BA2C89" w:rsidR="002B1649" w:rsidRPr="00896DA7" w:rsidRDefault="002B1649" w:rsidP="00306CE1">
      <w:pPr>
        <w:pStyle w:val="a3"/>
        <w:tabs>
          <w:tab w:val="left" w:pos="0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5) </w:t>
      </w:r>
      <w:r w:rsidR="000006F9" w:rsidRPr="00896DA7">
        <w:rPr>
          <w:rFonts w:ascii="PT Astra Serif" w:hAnsi="PT Astra Serif"/>
          <w:sz w:val="26"/>
          <w:szCs w:val="26"/>
        </w:rPr>
        <w:t>ведет бюджетный учет (обеспечивает ведение бюджетного учета);</w:t>
      </w:r>
    </w:p>
    <w:p w14:paraId="494B7549" w14:textId="764F3466" w:rsidR="000006F9" w:rsidRPr="00896DA7" w:rsidRDefault="000006F9" w:rsidP="00306CE1">
      <w:pPr>
        <w:pStyle w:val="a3"/>
        <w:tabs>
          <w:tab w:val="left" w:pos="0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6) формирует бюджетную отчетность (обеспечивает формирование бюджетной отчетности) и представляет бюджетную отчетность получателя бюджетных средств соответствующему главному распорядителю бюджетных средств;</w:t>
      </w:r>
    </w:p>
    <w:p w14:paraId="579A33B3" w14:textId="26073AB6" w:rsidR="000006F9" w:rsidRPr="00896DA7" w:rsidRDefault="000006F9" w:rsidP="00306CE1">
      <w:pPr>
        <w:pStyle w:val="a3"/>
        <w:tabs>
          <w:tab w:val="left" w:pos="0"/>
        </w:tabs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7) осуществляет иные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актами, регулирующими бюджетные правоотношения</w:t>
      </w:r>
      <w:r w:rsidR="00306CE1" w:rsidRPr="00896DA7">
        <w:rPr>
          <w:rFonts w:ascii="PT Astra Serif" w:hAnsi="PT Astra Serif"/>
          <w:sz w:val="26"/>
          <w:szCs w:val="26"/>
        </w:rPr>
        <w:t>.</w:t>
      </w:r>
    </w:p>
    <w:p w14:paraId="33194667" w14:textId="77777777" w:rsidR="00D76CB8" w:rsidRPr="00896DA7" w:rsidRDefault="00D76CB8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</w:p>
    <w:p w14:paraId="5552F841" w14:textId="40F63CA3" w:rsidR="00EA400F" w:rsidRPr="00896DA7" w:rsidRDefault="00EA400F" w:rsidP="00DA201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 xml:space="preserve">Статья 5. </w:t>
      </w:r>
      <w:r w:rsidR="00DA2013" w:rsidRPr="00896DA7">
        <w:rPr>
          <w:rFonts w:ascii="PT Astra Serif" w:hAnsi="PT Astra Serif"/>
          <w:b/>
          <w:bCs/>
          <w:sz w:val="26"/>
          <w:szCs w:val="26"/>
        </w:rPr>
        <w:t>Порядок составления проекта бюджета</w:t>
      </w:r>
    </w:p>
    <w:p w14:paraId="66F87143" w14:textId="6DDCD9D2" w:rsidR="00DA2013" w:rsidRPr="00896DA7" w:rsidRDefault="00DA2013" w:rsidP="00DA2013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1. Составление проекта бюджета – исключительная прер</w:t>
      </w:r>
      <w:r w:rsidR="00F77923">
        <w:rPr>
          <w:rFonts w:ascii="PT Astra Serif" w:hAnsi="PT Astra Serif"/>
          <w:sz w:val="26"/>
          <w:szCs w:val="26"/>
        </w:rPr>
        <w:t>о</w:t>
      </w:r>
      <w:r w:rsidRPr="00896DA7">
        <w:rPr>
          <w:rFonts w:ascii="PT Astra Serif" w:hAnsi="PT Astra Serif"/>
          <w:sz w:val="26"/>
          <w:szCs w:val="26"/>
        </w:rPr>
        <w:t>гатива Администрации.</w:t>
      </w:r>
    </w:p>
    <w:p w14:paraId="7E98540B" w14:textId="4D44F5BB" w:rsidR="00DA2013" w:rsidRPr="00896DA7" w:rsidRDefault="00DA2013" w:rsidP="00DA201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lastRenderedPageBreak/>
        <w:t xml:space="preserve">2. Непосредственное составление проекта бюджета осуществляет </w:t>
      </w:r>
      <w:r w:rsidR="004B5069" w:rsidRPr="00896DA7">
        <w:rPr>
          <w:rFonts w:ascii="PT Astra Serif" w:hAnsi="PT Astra Serif"/>
          <w:sz w:val="26"/>
          <w:szCs w:val="26"/>
        </w:rPr>
        <w:t>Комитет по финансам.</w:t>
      </w:r>
    </w:p>
    <w:p w14:paraId="6993D2D5" w14:textId="6FF8D5CC" w:rsidR="004B5069" w:rsidRPr="00896DA7" w:rsidRDefault="004B5069" w:rsidP="00DA201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В целях своевременного и качественного составления проекта бюджета Комитет по финансам имеет право получать необходимые сведения от органов государственной власти, органов местного самоуправления.</w:t>
      </w:r>
    </w:p>
    <w:p w14:paraId="382ED378" w14:textId="2EABD5CC" w:rsidR="004B5069" w:rsidRPr="00896DA7" w:rsidRDefault="004B5069" w:rsidP="00DA201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3. Составление проекта бюджета основывается на:</w:t>
      </w:r>
    </w:p>
    <w:p w14:paraId="1135ACE2" w14:textId="1CCA960C" w:rsidR="004B5069" w:rsidRPr="00896DA7" w:rsidRDefault="004B5069" w:rsidP="00DA201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14:paraId="22EB004F" w14:textId="5B0A1B97" w:rsidR="004B5069" w:rsidRPr="00896DA7" w:rsidRDefault="004B5069" w:rsidP="00DA201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основных направлений бюджетной </w:t>
      </w:r>
      <w:r w:rsidR="004C2459" w:rsidRPr="00896DA7">
        <w:rPr>
          <w:rFonts w:ascii="PT Astra Serif" w:hAnsi="PT Astra Serif"/>
          <w:sz w:val="26"/>
          <w:szCs w:val="26"/>
        </w:rPr>
        <w:t>и</w:t>
      </w:r>
      <w:r w:rsidRPr="00896DA7">
        <w:rPr>
          <w:rFonts w:ascii="PT Astra Serif" w:hAnsi="PT Astra Serif"/>
          <w:sz w:val="26"/>
          <w:szCs w:val="26"/>
        </w:rPr>
        <w:t xml:space="preserve"> налоговой политики;</w:t>
      </w:r>
    </w:p>
    <w:p w14:paraId="1E25F2AE" w14:textId="7EA2B3C0" w:rsidR="004B5069" w:rsidRPr="00896DA7" w:rsidRDefault="004B5069" w:rsidP="00DA201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 прогнозе социально-экономического развития;</w:t>
      </w:r>
    </w:p>
    <w:p w14:paraId="24016075" w14:textId="77777777" w:rsidR="004B5069" w:rsidRPr="00896DA7" w:rsidRDefault="004B5069" w:rsidP="00DA201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 муниципальных программах (проектах муниципальных программ, проектах изменений указанных программ).</w:t>
      </w:r>
    </w:p>
    <w:p w14:paraId="006989EA" w14:textId="45554C8E" w:rsidR="004C2459" w:rsidRPr="00896DA7" w:rsidRDefault="004B5069" w:rsidP="00DA201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4. Проект бюджета составляется в порядке, установленно</w:t>
      </w:r>
      <w:r w:rsidR="00E2737D" w:rsidRPr="00896DA7">
        <w:rPr>
          <w:rFonts w:ascii="PT Astra Serif" w:hAnsi="PT Astra Serif"/>
          <w:sz w:val="26"/>
          <w:szCs w:val="26"/>
        </w:rPr>
        <w:t>м</w:t>
      </w:r>
      <w:r w:rsidRPr="00896DA7">
        <w:rPr>
          <w:rFonts w:ascii="PT Astra Serif" w:hAnsi="PT Astra Serif"/>
          <w:sz w:val="26"/>
          <w:szCs w:val="26"/>
        </w:rPr>
        <w:t xml:space="preserve"> Администрацией в соответствии с Бюджетным кодексом и принимаемыми на </w:t>
      </w:r>
      <w:r w:rsidR="004C2459" w:rsidRPr="00896DA7">
        <w:rPr>
          <w:rFonts w:ascii="PT Astra Serif" w:hAnsi="PT Astra Serif"/>
          <w:sz w:val="26"/>
          <w:szCs w:val="26"/>
        </w:rPr>
        <w:t>основании норм Бюджетного кодекса муниципальными правовыми актами.</w:t>
      </w:r>
    </w:p>
    <w:p w14:paraId="400D4CA2" w14:textId="77777777" w:rsidR="004C2459" w:rsidRPr="00896DA7" w:rsidRDefault="004C2459" w:rsidP="00DA201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5. Проект бюджета составляется и утверждается сроком на три года (очередной финансовый год и на плановый период).</w:t>
      </w:r>
    </w:p>
    <w:p w14:paraId="06D4CCCF" w14:textId="5276DDBF" w:rsidR="004C2459" w:rsidRPr="00896DA7" w:rsidRDefault="004C2459" w:rsidP="00DA2013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Проект решения о бюджете на очередной финансовый год и на плановый период утверждается путем изменения параметров планового периода утвержденного бюджета и добавления к ним параметров второго</w:t>
      </w:r>
      <w:r w:rsidR="00073B85">
        <w:rPr>
          <w:rFonts w:ascii="PT Astra Serif" w:hAnsi="PT Astra Serif"/>
          <w:sz w:val="26"/>
          <w:szCs w:val="26"/>
        </w:rPr>
        <w:t xml:space="preserve"> года</w:t>
      </w:r>
      <w:r w:rsidRPr="00896DA7">
        <w:rPr>
          <w:rFonts w:ascii="PT Astra Serif" w:hAnsi="PT Astra Serif"/>
          <w:sz w:val="26"/>
          <w:szCs w:val="26"/>
        </w:rPr>
        <w:t xml:space="preserve"> планового периода проекта бюджета.</w:t>
      </w:r>
    </w:p>
    <w:p w14:paraId="7466CF68" w14:textId="0243B618" w:rsidR="00E2737D" w:rsidRPr="00896DA7" w:rsidRDefault="004C2459" w:rsidP="004C2459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6. Порядок и сроки составления проекта бюджета устанавливаются </w:t>
      </w:r>
      <w:r w:rsidR="00F40452" w:rsidRPr="00896DA7">
        <w:rPr>
          <w:rFonts w:ascii="PT Astra Serif" w:hAnsi="PT Astra Serif"/>
          <w:sz w:val="26"/>
          <w:szCs w:val="26"/>
        </w:rPr>
        <w:t>А</w:t>
      </w:r>
      <w:r w:rsidRPr="00896DA7">
        <w:rPr>
          <w:rFonts w:ascii="PT Astra Serif" w:hAnsi="PT Astra Serif"/>
          <w:sz w:val="26"/>
          <w:szCs w:val="26"/>
        </w:rPr>
        <w:t>дминистрацией с соблюдением требований, установленных Бюджетным кодексом и настоящим Положением.</w:t>
      </w:r>
    </w:p>
    <w:p w14:paraId="22310068" w14:textId="77777777" w:rsidR="004E5A2D" w:rsidRPr="00896DA7" w:rsidRDefault="004E5A2D" w:rsidP="004C2459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</w:p>
    <w:p w14:paraId="1AB637C2" w14:textId="01FFBF3B" w:rsidR="00F40452" w:rsidRPr="00896DA7" w:rsidRDefault="00F40452" w:rsidP="004C2459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>Статья 6. Прогноз социально-экономического развития муниципального округа</w:t>
      </w:r>
    </w:p>
    <w:p w14:paraId="59378653" w14:textId="25FDF292" w:rsidR="00F40452" w:rsidRPr="00896DA7" w:rsidRDefault="00795337" w:rsidP="004C2459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Прогноз социально-экономического развития разрабатывается на период не менее трех лет.</w:t>
      </w:r>
    </w:p>
    <w:p w14:paraId="1A4F8902" w14:textId="440B055A" w:rsidR="00795337" w:rsidRPr="00896DA7" w:rsidRDefault="00795337" w:rsidP="00795337">
      <w:pPr>
        <w:pStyle w:val="a3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Прогноз социально-экономического развития разрабатывается в порядке, установленном Администрацией.</w:t>
      </w:r>
    </w:p>
    <w:p w14:paraId="75D93205" w14:textId="511A1124" w:rsidR="00795337" w:rsidRPr="00896DA7" w:rsidRDefault="00795337" w:rsidP="00795337">
      <w:pPr>
        <w:pStyle w:val="a3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Прогноз социально-экономического развития утверждается Администрацией и направляется Со</w:t>
      </w:r>
      <w:r w:rsidR="00073B85">
        <w:rPr>
          <w:rFonts w:ascii="PT Astra Serif" w:hAnsi="PT Astra Serif"/>
          <w:sz w:val="26"/>
          <w:szCs w:val="26"/>
        </w:rPr>
        <w:t>бранию</w:t>
      </w:r>
      <w:r w:rsidRPr="00896DA7">
        <w:rPr>
          <w:rFonts w:ascii="PT Astra Serif" w:hAnsi="PT Astra Serif"/>
          <w:sz w:val="26"/>
          <w:szCs w:val="26"/>
        </w:rPr>
        <w:t xml:space="preserve"> депутатов одновременно с проектом бюджета.</w:t>
      </w:r>
    </w:p>
    <w:p w14:paraId="1F1A953E" w14:textId="44DA3C12" w:rsidR="00795337" w:rsidRPr="00896DA7" w:rsidRDefault="00795337" w:rsidP="00795337">
      <w:pPr>
        <w:pStyle w:val="a3"/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добавлением параметров второго го</w:t>
      </w:r>
      <w:r w:rsidR="00073B85">
        <w:rPr>
          <w:rFonts w:ascii="PT Astra Serif" w:hAnsi="PT Astra Serif"/>
          <w:sz w:val="26"/>
          <w:szCs w:val="26"/>
        </w:rPr>
        <w:t>д</w:t>
      </w:r>
      <w:r w:rsidRPr="00896DA7">
        <w:rPr>
          <w:rFonts w:ascii="PT Astra Serif" w:hAnsi="PT Astra Serif"/>
          <w:sz w:val="26"/>
          <w:szCs w:val="26"/>
        </w:rPr>
        <w:t>а планового периода.</w:t>
      </w:r>
    </w:p>
    <w:p w14:paraId="0BEBA36F" w14:textId="3CF8B727" w:rsidR="00795337" w:rsidRPr="00896DA7" w:rsidRDefault="00795337" w:rsidP="00795337">
      <w:pPr>
        <w:pStyle w:val="a3"/>
        <w:numPr>
          <w:ilvl w:val="0"/>
          <w:numId w:val="34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Разработка прогноза социально-экономического развития осуществляется Администрацией.</w:t>
      </w:r>
    </w:p>
    <w:p w14:paraId="7A943767" w14:textId="4981541B" w:rsidR="00795337" w:rsidRPr="00896DA7" w:rsidRDefault="00795337" w:rsidP="00795337">
      <w:pPr>
        <w:tabs>
          <w:tab w:val="left" w:pos="851"/>
        </w:tabs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</w:p>
    <w:p w14:paraId="01845CFD" w14:textId="370A0B30" w:rsidR="00795337" w:rsidRPr="00896DA7" w:rsidRDefault="00795337" w:rsidP="0079533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>Статья 7. Прогнозирование доходов бюджета</w:t>
      </w:r>
    </w:p>
    <w:p w14:paraId="02CD091B" w14:textId="774F940D" w:rsidR="00795337" w:rsidRPr="00896DA7" w:rsidRDefault="00795337" w:rsidP="0079533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Доходы бюджета прогнозируются на основе прогноза социально-экономического развития в условиях действующего на день внесения проекта решения о бюджете в Со</w:t>
      </w:r>
      <w:r w:rsidR="00073B85">
        <w:rPr>
          <w:rFonts w:ascii="PT Astra Serif" w:hAnsi="PT Astra Serif"/>
          <w:sz w:val="26"/>
          <w:szCs w:val="26"/>
        </w:rPr>
        <w:t>брание</w:t>
      </w:r>
      <w:r w:rsidRPr="00896DA7">
        <w:rPr>
          <w:rFonts w:ascii="PT Astra Serif" w:hAnsi="PT Astra Serif"/>
          <w:sz w:val="26"/>
          <w:szCs w:val="26"/>
        </w:rPr>
        <w:t xml:space="preserve"> </w:t>
      </w:r>
      <w:r w:rsidR="00F7321E" w:rsidRPr="00896DA7">
        <w:rPr>
          <w:rFonts w:ascii="PT Astra Serif" w:hAnsi="PT Astra Serif"/>
          <w:sz w:val="26"/>
          <w:szCs w:val="26"/>
        </w:rPr>
        <w:t>депутатов законодательства о налогах и сборах, бюджетного законодательства, муниципальных правовых актов Со</w:t>
      </w:r>
      <w:r w:rsidR="00073B85">
        <w:rPr>
          <w:rFonts w:ascii="PT Astra Serif" w:hAnsi="PT Astra Serif"/>
          <w:sz w:val="26"/>
          <w:szCs w:val="26"/>
        </w:rPr>
        <w:t>брания</w:t>
      </w:r>
      <w:r w:rsidR="00F7321E" w:rsidRPr="00896DA7">
        <w:rPr>
          <w:rFonts w:ascii="PT Astra Serif" w:hAnsi="PT Astra Serif"/>
          <w:sz w:val="26"/>
          <w:szCs w:val="26"/>
        </w:rPr>
        <w:t xml:space="preserve"> депутатов.</w:t>
      </w:r>
    </w:p>
    <w:p w14:paraId="09DBA6BD" w14:textId="2AFE46B6" w:rsidR="00F7321E" w:rsidRPr="00896DA7" w:rsidRDefault="00F7321E" w:rsidP="0079533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Нормативные правовые акты Со</w:t>
      </w:r>
      <w:r w:rsidR="00073B85">
        <w:rPr>
          <w:rFonts w:ascii="PT Astra Serif" w:hAnsi="PT Astra Serif"/>
          <w:sz w:val="26"/>
          <w:szCs w:val="26"/>
        </w:rPr>
        <w:t>брания</w:t>
      </w:r>
      <w:r w:rsidRPr="00896DA7">
        <w:rPr>
          <w:rFonts w:ascii="PT Astra Serif" w:hAnsi="PT Astra Serif"/>
          <w:sz w:val="26"/>
          <w:szCs w:val="26"/>
        </w:rPr>
        <w:t xml:space="preserve"> депутатов, предусматривавшие внесение изменений в нормативные правовые акты о налогах и сборах, принятые после дня внесения в Со</w:t>
      </w:r>
      <w:r w:rsidR="00073B85">
        <w:rPr>
          <w:rFonts w:ascii="PT Astra Serif" w:hAnsi="PT Astra Serif"/>
          <w:sz w:val="26"/>
          <w:szCs w:val="26"/>
        </w:rPr>
        <w:t>брание</w:t>
      </w:r>
      <w:r w:rsidRPr="00896DA7">
        <w:rPr>
          <w:rFonts w:ascii="PT Astra Serif" w:hAnsi="PT Astra Serif"/>
          <w:sz w:val="26"/>
          <w:szCs w:val="26"/>
        </w:rPr>
        <w:t xml:space="preserve"> депутатов проекта решения о бюджете на очередной финансовый год</w:t>
      </w:r>
      <w:r w:rsidR="00835093" w:rsidRPr="00896DA7">
        <w:rPr>
          <w:rFonts w:ascii="PT Astra Serif" w:hAnsi="PT Astra Serif"/>
          <w:sz w:val="26"/>
          <w:szCs w:val="26"/>
        </w:rPr>
        <w:t>, п</w:t>
      </w:r>
      <w:r w:rsidRPr="00896DA7">
        <w:rPr>
          <w:rFonts w:ascii="PT Astra Serif" w:hAnsi="PT Astra Serif"/>
          <w:sz w:val="26"/>
          <w:szCs w:val="26"/>
        </w:rPr>
        <w:t xml:space="preserve">риводящие к изменению доходов (расходов) бюджета, должны </w:t>
      </w:r>
      <w:r w:rsidRPr="00896DA7">
        <w:rPr>
          <w:rFonts w:ascii="PT Astra Serif" w:hAnsi="PT Astra Serif"/>
          <w:sz w:val="26"/>
          <w:szCs w:val="26"/>
        </w:rPr>
        <w:lastRenderedPageBreak/>
        <w:t xml:space="preserve">содержать положения о вступлении в силу </w:t>
      </w:r>
      <w:r w:rsidR="00835093" w:rsidRPr="00896DA7">
        <w:rPr>
          <w:rFonts w:ascii="PT Astra Serif" w:hAnsi="PT Astra Serif"/>
          <w:sz w:val="26"/>
          <w:szCs w:val="26"/>
        </w:rPr>
        <w:t>указанных нормативных правовых актов не ранее 1 января года, следующего за очередным финансовым годом.</w:t>
      </w:r>
    </w:p>
    <w:p w14:paraId="7CB14C63" w14:textId="38CC7B3C" w:rsidR="00707BC3" w:rsidRPr="00896DA7" w:rsidRDefault="00707BC3" w:rsidP="0079533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6"/>
          <w:szCs w:val="26"/>
        </w:rPr>
      </w:pPr>
    </w:p>
    <w:p w14:paraId="17A07DA6" w14:textId="649EB06D" w:rsidR="00707BC3" w:rsidRPr="00896DA7" w:rsidRDefault="00707BC3" w:rsidP="00795337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>Статья 8. Муниципальные программы</w:t>
      </w:r>
    </w:p>
    <w:p w14:paraId="5A23F511" w14:textId="1E9E18A7" w:rsidR="00707BC3" w:rsidRPr="00896DA7" w:rsidRDefault="00707BC3" w:rsidP="00707BC3">
      <w:pPr>
        <w:pStyle w:val="a3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Муниципальные программы, реализуемые за счет бюджета муниципального округа, разрабатываются и утверждаются Администрацией.</w:t>
      </w:r>
    </w:p>
    <w:p w14:paraId="32249091" w14:textId="4CD27727" w:rsidR="00707BC3" w:rsidRPr="00896DA7" w:rsidRDefault="00707BC3" w:rsidP="00707BC3">
      <w:pPr>
        <w:pStyle w:val="a3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Объем бюджетных ассигнований на финансовое обеспечение реализации муниципальных программ утверждается решением Со</w:t>
      </w:r>
      <w:r w:rsidR="00073B85">
        <w:rPr>
          <w:rFonts w:ascii="PT Astra Serif" w:hAnsi="PT Astra Serif"/>
          <w:sz w:val="26"/>
          <w:szCs w:val="26"/>
        </w:rPr>
        <w:t>брания</w:t>
      </w:r>
      <w:r w:rsidRPr="00896DA7">
        <w:rPr>
          <w:rFonts w:ascii="PT Astra Serif" w:hAnsi="PT Astra Serif"/>
          <w:sz w:val="26"/>
          <w:szCs w:val="26"/>
        </w:rPr>
        <w:t xml:space="preserve"> депутатов о бюджете по соответствующей каждой программе целевой статье расходов бюджета в соответствии с утвердившим программу муниципальным правовым актом Администрации</w:t>
      </w:r>
      <w:r w:rsidR="003405D6" w:rsidRPr="00896DA7">
        <w:rPr>
          <w:rFonts w:ascii="PT Astra Serif" w:hAnsi="PT Astra Serif"/>
          <w:sz w:val="26"/>
          <w:szCs w:val="26"/>
        </w:rPr>
        <w:t>.</w:t>
      </w:r>
    </w:p>
    <w:p w14:paraId="4E55FCDF" w14:textId="0C385C0D" w:rsidR="003405D6" w:rsidRPr="00896DA7" w:rsidRDefault="003405D6" w:rsidP="003405D6">
      <w:pPr>
        <w:pStyle w:val="a3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Муниципальные программы подлежат приведению в соответствие с решением о бюджете не позднее трех месяцев со дня вступления его в силу.</w:t>
      </w:r>
    </w:p>
    <w:p w14:paraId="69300B3A" w14:textId="116648CF" w:rsidR="003405D6" w:rsidRPr="00896DA7" w:rsidRDefault="003405D6" w:rsidP="003405D6">
      <w:pPr>
        <w:pStyle w:val="a3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По каждой муниципальной программе ежегодно проводится оценка эффективности ее реализации. Порядок проведения указанной оценки и ее критерии устанавливаются Администрацией.</w:t>
      </w:r>
    </w:p>
    <w:p w14:paraId="221A9525" w14:textId="77777777" w:rsidR="00EA400F" w:rsidRPr="00896DA7" w:rsidRDefault="00EA400F" w:rsidP="00EA400F">
      <w:pPr>
        <w:autoSpaceDE w:val="0"/>
        <w:autoSpaceDN w:val="0"/>
        <w:adjustRightInd w:val="0"/>
        <w:jc w:val="both"/>
        <w:rPr>
          <w:rFonts w:ascii="PT Astra Serif" w:hAnsi="PT Astra Serif"/>
          <w:color w:val="7030A0"/>
          <w:sz w:val="26"/>
          <w:szCs w:val="26"/>
        </w:rPr>
      </w:pPr>
      <w:bookmarkStart w:id="4" w:name="Par200"/>
      <w:bookmarkEnd w:id="4"/>
    </w:p>
    <w:p w14:paraId="70D86FCD" w14:textId="099F8867" w:rsidR="00EA400F" w:rsidRPr="00896DA7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bookmarkStart w:id="5" w:name="Par210"/>
      <w:bookmarkEnd w:id="5"/>
      <w:r w:rsidRPr="00896DA7">
        <w:rPr>
          <w:rFonts w:ascii="PT Astra Serif" w:hAnsi="PT Astra Serif"/>
          <w:b/>
          <w:bCs/>
          <w:sz w:val="26"/>
          <w:szCs w:val="26"/>
        </w:rPr>
        <w:t xml:space="preserve">Статья </w:t>
      </w:r>
      <w:r w:rsidR="00B06DF3" w:rsidRPr="00896DA7">
        <w:rPr>
          <w:rFonts w:ascii="PT Astra Serif" w:hAnsi="PT Astra Serif"/>
          <w:b/>
          <w:bCs/>
          <w:sz w:val="26"/>
          <w:szCs w:val="26"/>
        </w:rPr>
        <w:t>9</w:t>
      </w:r>
      <w:r w:rsidRPr="00896DA7">
        <w:rPr>
          <w:rFonts w:ascii="PT Astra Serif" w:hAnsi="PT Astra Serif"/>
          <w:b/>
          <w:bCs/>
          <w:sz w:val="26"/>
          <w:szCs w:val="26"/>
        </w:rPr>
        <w:t xml:space="preserve">. Состав </w:t>
      </w:r>
      <w:r w:rsidR="00770568" w:rsidRPr="00896DA7">
        <w:rPr>
          <w:rFonts w:ascii="PT Astra Serif" w:hAnsi="PT Astra Serif"/>
          <w:b/>
          <w:bCs/>
          <w:sz w:val="26"/>
          <w:szCs w:val="26"/>
        </w:rPr>
        <w:t xml:space="preserve">решения о </w:t>
      </w:r>
      <w:r w:rsidRPr="00896DA7">
        <w:rPr>
          <w:rFonts w:ascii="PT Astra Serif" w:hAnsi="PT Astra Serif"/>
          <w:b/>
          <w:bCs/>
          <w:sz w:val="26"/>
          <w:szCs w:val="26"/>
        </w:rPr>
        <w:t>бюджете</w:t>
      </w:r>
      <w:r w:rsidR="00B06DF3" w:rsidRPr="00896DA7">
        <w:rPr>
          <w:rFonts w:ascii="PT Astra Serif" w:hAnsi="PT Astra Serif"/>
          <w:b/>
          <w:bCs/>
          <w:sz w:val="26"/>
          <w:szCs w:val="26"/>
        </w:rPr>
        <w:t xml:space="preserve"> </w:t>
      </w:r>
    </w:p>
    <w:p w14:paraId="282D0C5C" w14:textId="4293BD79" w:rsidR="00DB22F2" w:rsidRPr="00896DA7" w:rsidRDefault="00EA400F" w:rsidP="000A5030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1. В </w:t>
      </w:r>
      <w:r w:rsidR="003B4A44" w:rsidRPr="00896DA7">
        <w:rPr>
          <w:rFonts w:ascii="PT Astra Serif" w:hAnsi="PT Astra Serif"/>
          <w:sz w:val="26"/>
          <w:szCs w:val="26"/>
        </w:rPr>
        <w:t xml:space="preserve">решении </w:t>
      </w:r>
      <w:r w:rsidRPr="00896DA7">
        <w:rPr>
          <w:rFonts w:ascii="PT Astra Serif" w:hAnsi="PT Astra Serif"/>
          <w:sz w:val="26"/>
          <w:szCs w:val="26"/>
        </w:rPr>
        <w:t>о бюджете на очередной финансовый год и плановый период должны содержаться основные характеристики бюджета, к которым относятся</w:t>
      </w:r>
      <w:r w:rsidR="00DB22F2" w:rsidRPr="00896DA7">
        <w:rPr>
          <w:rFonts w:ascii="PT Astra Serif" w:hAnsi="PT Astra Serif"/>
          <w:sz w:val="26"/>
          <w:szCs w:val="26"/>
        </w:rPr>
        <w:t>:</w:t>
      </w:r>
    </w:p>
    <w:p w14:paraId="633FDDEA" w14:textId="70A7E555" w:rsidR="00DB22F2" w:rsidRPr="00896DA7" w:rsidRDefault="00DB22F2" w:rsidP="000A5030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общий объем доходов бюджета</w:t>
      </w:r>
      <w:r w:rsidRPr="00896DA7">
        <w:rPr>
          <w:rFonts w:ascii="PT Astra Serif" w:hAnsi="PT Astra Serif"/>
          <w:sz w:val="26"/>
          <w:szCs w:val="26"/>
        </w:rPr>
        <w:t>;</w:t>
      </w:r>
    </w:p>
    <w:p w14:paraId="24315890" w14:textId="3436BE14" w:rsidR="00566AE0" w:rsidRPr="00896DA7" w:rsidRDefault="00DB22F2" w:rsidP="000A5030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общий объем расходов</w:t>
      </w:r>
      <w:r w:rsidR="009E3A6C" w:rsidRPr="00896DA7">
        <w:rPr>
          <w:rFonts w:ascii="PT Astra Serif" w:hAnsi="PT Astra Serif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>бюджета</w:t>
      </w:r>
      <w:r w:rsidR="00566AE0" w:rsidRPr="00896DA7">
        <w:rPr>
          <w:rFonts w:ascii="PT Astra Serif" w:hAnsi="PT Astra Serif"/>
          <w:sz w:val="26"/>
          <w:szCs w:val="26"/>
        </w:rPr>
        <w:t>;</w:t>
      </w:r>
    </w:p>
    <w:p w14:paraId="141F5E23" w14:textId="77777777" w:rsidR="00566AE0" w:rsidRPr="00896DA7" w:rsidRDefault="00566AE0" w:rsidP="000A5030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дефицит (профицит) бюджета</w:t>
      </w:r>
      <w:r w:rsidR="009E3A6C" w:rsidRPr="00896DA7">
        <w:rPr>
          <w:rFonts w:ascii="PT Astra Serif" w:hAnsi="PT Astra Serif"/>
          <w:sz w:val="26"/>
          <w:szCs w:val="26"/>
        </w:rPr>
        <w:t>.</w:t>
      </w:r>
    </w:p>
    <w:p w14:paraId="33914A32" w14:textId="2B71DA08" w:rsidR="00DB22F2" w:rsidRPr="00896DA7" w:rsidRDefault="00EA400F" w:rsidP="000A5030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color w:val="7030A0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2. </w:t>
      </w:r>
      <w:r w:rsidR="00DB22F2" w:rsidRPr="00896DA7">
        <w:rPr>
          <w:rFonts w:ascii="PT Astra Serif" w:hAnsi="PT Astra Serif"/>
          <w:sz w:val="26"/>
          <w:szCs w:val="26"/>
        </w:rPr>
        <w:t xml:space="preserve">Перечень нормативных правовых актов </w:t>
      </w:r>
      <w:r w:rsidR="00822C1B" w:rsidRPr="00896DA7">
        <w:rPr>
          <w:rFonts w:ascii="PT Astra Serif" w:hAnsi="PT Astra Serif"/>
          <w:sz w:val="26"/>
          <w:szCs w:val="26"/>
        </w:rPr>
        <w:t>муниципального округа</w:t>
      </w:r>
      <w:r w:rsidR="00DB22F2" w:rsidRPr="00896DA7">
        <w:rPr>
          <w:rFonts w:ascii="PT Astra Serif" w:hAnsi="PT Astra Serif"/>
          <w:sz w:val="26"/>
          <w:szCs w:val="26"/>
        </w:rPr>
        <w:t xml:space="preserve">, действие которых приостанавливается в очередном финансовом году (в случае приостановки действия). </w:t>
      </w:r>
    </w:p>
    <w:p w14:paraId="67D82CAA" w14:textId="38D89F41" w:rsidR="00EA400F" w:rsidRPr="00896DA7" w:rsidRDefault="00822C1B" w:rsidP="000A5030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3</w:t>
      </w:r>
      <w:r w:rsidR="00EA400F" w:rsidRPr="00896DA7">
        <w:rPr>
          <w:rFonts w:ascii="PT Astra Serif" w:hAnsi="PT Astra Serif"/>
          <w:sz w:val="26"/>
          <w:szCs w:val="26"/>
        </w:rPr>
        <w:t xml:space="preserve">. </w:t>
      </w:r>
      <w:r w:rsidR="00DA51DD" w:rsidRPr="00896DA7">
        <w:rPr>
          <w:rFonts w:ascii="PT Astra Serif" w:hAnsi="PT Astra Serif"/>
          <w:sz w:val="26"/>
          <w:szCs w:val="26"/>
        </w:rPr>
        <w:t xml:space="preserve">Решением </w:t>
      </w:r>
      <w:r w:rsidR="00EA400F" w:rsidRPr="00896DA7">
        <w:rPr>
          <w:rFonts w:ascii="PT Astra Serif" w:hAnsi="PT Astra Serif"/>
          <w:sz w:val="26"/>
          <w:szCs w:val="26"/>
        </w:rPr>
        <w:t xml:space="preserve">о бюджете на очередной финансовый год и плановый период </w:t>
      </w:r>
      <w:r w:rsidR="00EA400F" w:rsidRPr="00896DA7">
        <w:rPr>
          <w:rFonts w:ascii="PT Astra Serif" w:hAnsi="PT Astra Serif"/>
          <w:bCs/>
          <w:sz w:val="26"/>
          <w:szCs w:val="26"/>
        </w:rPr>
        <w:t>утверждаются</w:t>
      </w:r>
      <w:r w:rsidR="00EA400F" w:rsidRPr="00896DA7">
        <w:rPr>
          <w:rFonts w:ascii="PT Astra Serif" w:hAnsi="PT Astra Serif"/>
          <w:sz w:val="26"/>
          <w:szCs w:val="26"/>
        </w:rPr>
        <w:t>:</w:t>
      </w:r>
    </w:p>
    <w:p w14:paraId="5A7A619A" w14:textId="64249578" w:rsidR="009E3A6C" w:rsidRPr="00896DA7" w:rsidRDefault="000A5030" w:rsidP="000A5030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9E3A6C" w:rsidRPr="00896DA7">
        <w:rPr>
          <w:rFonts w:ascii="PT Astra Serif" w:hAnsi="PT Astra Serif"/>
          <w:sz w:val="26"/>
          <w:szCs w:val="26"/>
        </w:rPr>
        <w:t xml:space="preserve"> объем бюджетных ассигнований (поступлений) Дорожного фонда муниципального образования </w:t>
      </w:r>
      <w:r w:rsidR="00822C1B" w:rsidRPr="00896DA7">
        <w:rPr>
          <w:rFonts w:ascii="PT Astra Serif" w:hAnsi="PT Astra Serif"/>
          <w:sz w:val="26"/>
          <w:szCs w:val="26"/>
        </w:rPr>
        <w:t xml:space="preserve">муниципальный округ </w:t>
      </w:r>
      <w:r w:rsidR="00C921EB">
        <w:rPr>
          <w:rFonts w:ascii="PT Astra Serif" w:hAnsi="PT Astra Serif"/>
          <w:sz w:val="26"/>
          <w:szCs w:val="26"/>
        </w:rPr>
        <w:t>Ключев</w:t>
      </w:r>
      <w:r w:rsidR="009E3A6C" w:rsidRPr="00896DA7">
        <w:rPr>
          <w:rFonts w:ascii="PT Astra Serif" w:hAnsi="PT Astra Serif"/>
          <w:sz w:val="26"/>
          <w:szCs w:val="26"/>
        </w:rPr>
        <w:t>ский район Алтайского края;</w:t>
      </w:r>
    </w:p>
    <w:p w14:paraId="05B9AA9B" w14:textId="2AE82959" w:rsidR="00822C1B" w:rsidRPr="00896DA7" w:rsidRDefault="000A5030" w:rsidP="00822C1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</w:t>
      </w:r>
      <w:r w:rsidR="00822C1B" w:rsidRPr="00896DA7">
        <w:rPr>
          <w:rFonts w:ascii="PT Astra Serif" w:hAnsi="PT Astra Serif"/>
          <w:sz w:val="26"/>
          <w:szCs w:val="26"/>
        </w:rPr>
        <w:t xml:space="preserve">распределение бюджетных ассигнований по разделам и подразделам классификации расходов бюджетов на очередной финансовый год и плановый период </w:t>
      </w:r>
    </w:p>
    <w:p w14:paraId="453962D9" w14:textId="4BF422B4" w:rsidR="00822C1B" w:rsidRPr="00896DA7" w:rsidRDefault="000A5030" w:rsidP="00822C1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822C1B" w:rsidRPr="00896DA7">
        <w:rPr>
          <w:rFonts w:ascii="PT Astra Serif" w:hAnsi="PT Astra Serif"/>
          <w:sz w:val="26"/>
          <w:szCs w:val="26"/>
        </w:rPr>
        <w:t xml:space="preserve"> ведомственная структура расходов бюджета на очередной финансовый год и плановый период </w:t>
      </w:r>
    </w:p>
    <w:p w14:paraId="23FF30B5" w14:textId="2F1705C8" w:rsidR="00EA400F" w:rsidRPr="00896DA7" w:rsidRDefault="000A5030" w:rsidP="00822C1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822C1B" w:rsidRPr="00896DA7">
        <w:rPr>
          <w:rFonts w:ascii="PT Astra Serif" w:hAnsi="PT Astra Serif"/>
          <w:sz w:val="26"/>
          <w:szCs w:val="26"/>
        </w:rPr>
        <w:t xml:space="preserve"> </w:t>
      </w:r>
      <w:r w:rsidR="00EA400F" w:rsidRPr="00896DA7">
        <w:rPr>
          <w:rFonts w:ascii="PT Astra Serif" w:hAnsi="PT Astra Serif"/>
          <w:sz w:val="26"/>
          <w:szCs w:val="26"/>
        </w:rPr>
        <w:t>распределение бюджетных ассигнований по разделам, подразделам, целевым статьям (</w:t>
      </w:r>
      <w:r w:rsidR="00DA51DD" w:rsidRPr="00896DA7">
        <w:rPr>
          <w:rFonts w:ascii="PT Astra Serif" w:hAnsi="PT Astra Serif"/>
          <w:sz w:val="26"/>
          <w:szCs w:val="26"/>
        </w:rPr>
        <w:t xml:space="preserve">муниципальным </w:t>
      </w:r>
      <w:r w:rsidR="00EA400F" w:rsidRPr="00896DA7">
        <w:rPr>
          <w:rFonts w:ascii="PT Astra Serif" w:hAnsi="PT Astra Serif"/>
          <w:sz w:val="26"/>
          <w:szCs w:val="26"/>
        </w:rPr>
        <w:t xml:space="preserve">программам </w:t>
      </w:r>
      <w:r w:rsidR="00822C1B" w:rsidRPr="00896DA7">
        <w:rPr>
          <w:rFonts w:ascii="PT Astra Serif" w:hAnsi="PT Astra Serif"/>
          <w:sz w:val="26"/>
          <w:szCs w:val="26"/>
        </w:rPr>
        <w:t>муниципального образования</w:t>
      </w:r>
      <w:r w:rsidR="00EA400F" w:rsidRPr="00896DA7">
        <w:rPr>
          <w:rFonts w:ascii="PT Astra Serif" w:hAnsi="PT Astra Serif"/>
          <w:sz w:val="26"/>
          <w:szCs w:val="26"/>
        </w:rPr>
        <w:t xml:space="preserve"> и непрограммным направлениям деятельности), группам (группам и подгруппам) видов расходов бюджетов на очередной финансовый год и плановый период;</w:t>
      </w:r>
    </w:p>
    <w:p w14:paraId="17CDD98C" w14:textId="6FC94961" w:rsidR="00EA400F" w:rsidRPr="00896DA7" w:rsidRDefault="000A5030" w:rsidP="00822C1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общий объем бюджетных ассигнований, направляемых на исполнение публичных нормативных обязательств;</w:t>
      </w:r>
    </w:p>
    <w:p w14:paraId="4F1F91F2" w14:textId="177DE166" w:rsidR="00EA400F" w:rsidRPr="00896DA7" w:rsidRDefault="000A5030" w:rsidP="00822C1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объем межбюджетных трансфертов, получаемых из других бюджетов и предоставляемых другим бюджетам бюджетной системы Российской Федерации в очередном финансовом году и плановом периоде;</w:t>
      </w:r>
    </w:p>
    <w:p w14:paraId="6455D213" w14:textId="391C9052" w:rsidR="00EA400F" w:rsidRPr="00896DA7" w:rsidRDefault="000A5030" w:rsidP="00822C1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822C1B" w:rsidRPr="00896DA7">
        <w:rPr>
          <w:rFonts w:ascii="PT Astra Serif" w:hAnsi="PT Astra Serif"/>
          <w:sz w:val="26"/>
          <w:szCs w:val="26"/>
        </w:rPr>
        <w:t xml:space="preserve"> </w:t>
      </w:r>
      <w:r w:rsidR="00EA400F" w:rsidRPr="00896DA7">
        <w:rPr>
          <w:rFonts w:ascii="PT Astra Serif" w:hAnsi="PT Astra Serif"/>
          <w:sz w:val="26"/>
          <w:szCs w:val="26"/>
        </w:rPr>
        <w:t xml:space="preserve">общий объем условно </w:t>
      </w:r>
      <w:r w:rsidR="00822C1B" w:rsidRPr="00896DA7">
        <w:rPr>
          <w:rFonts w:ascii="PT Astra Serif" w:hAnsi="PT Astra Serif"/>
          <w:sz w:val="26"/>
          <w:szCs w:val="26"/>
        </w:rPr>
        <w:t>утверждаемых (</w:t>
      </w:r>
      <w:r w:rsidR="00EA400F" w:rsidRPr="00896DA7">
        <w:rPr>
          <w:rFonts w:ascii="PT Astra Serif" w:hAnsi="PT Astra Serif"/>
          <w:sz w:val="26"/>
          <w:szCs w:val="26"/>
        </w:rPr>
        <w:t>утверждаемых</w:t>
      </w:r>
      <w:r w:rsidR="00822C1B" w:rsidRPr="00896DA7">
        <w:rPr>
          <w:rFonts w:ascii="PT Astra Serif" w:hAnsi="PT Astra Serif"/>
          <w:sz w:val="26"/>
          <w:szCs w:val="26"/>
        </w:rPr>
        <w:t>)</w:t>
      </w:r>
      <w:r w:rsidR="00EA400F" w:rsidRPr="00896DA7">
        <w:rPr>
          <w:rFonts w:ascii="PT Astra Serif" w:hAnsi="PT Astra Serif"/>
          <w:sz w:val="26"/>
          <w:szCs w:val="26"/>
        </w:rPr>
        <w:t xml:space="preserve"> расходов</w:t>
      </w:r>
      <w:r w:rsidR="00822C1B" w:rsidRPr="00896DA7">
        <w:rPr>
          <w:rFonts w:ascii="PT Astra Serif" w:hAnsi="PT Astra Serif"/>
          <w:sz w:val="26"/>
          <w:szCs w:val="26"/>
        </w:rPr>
        <w:t xml:space="preserve"> на первый год планового периода в объеме не менее 2,5 процента общего объема расходов бюджета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</w:t>
      </w:r>
      <w:r w:rsidR="00C557AB" w:rsidRPr="00896DA7">
        <w:rPr>
          <w:rFonts w:ascii="PT Astra Serif" w:hAnsi="PT Astra Serif"/>
          <w:sz w:val="26"/>
          <w:szCs w:val="26"/>
        </w:rPr>
        <w:t xml:space="preserve">), на второй год планового периода в объеме не менее 5 процентов общего объема расходов бюджета (без учета расходов бюджета, предусмотренных за счет </w:t>
      </w:r>
      <w:r w:rsidR="00C557AB" w:rsidRPr="00896DA7">
        <w:rPr>
          <w:rFonts w:ascii="PT Astra Serif" w:hAnsi="PT Astra Serif"/>
          <w:sz w:val="26"/>
          <w:szCs w:val="26"/>
        </w:rPr>
        <w:lastRenderedPageBreak/>
        <w:t>межбюджетных трансфертов из других бюджетов бюджетной системы Российской Федерации, имеющих целевое назначение)</w:t>
      </w:r>
      <w:r w:rsidR="00EA400F" w:rsidRPr="00896DA7">
        <w:rPr>
          <w:rFonts w:ascii="PT Astra Serif" w:hAnsi="PT Astra Serif"/>
          <w:sz w:val="26"/>
          <w:szCs w:val="26"/>
        </w:rPr>
        <w:t>;</w:t>
      </w:r>
    </w:p>
    <w:p w14:paraId="4B6913D2" w14:textId="41903482" w:rsidR="00EA400F" w:rsidRPr="00896DA7" w:rsidRDefault="000A5030" w:rsidP="00822C1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источники финансирования дефицита бюджета на очередной финансовый год и плановый период;</w:t>
      </w:r>
    </w:p>
    <w:p w14:paraId="192A2EDE" w14:textId="2F8D295A" w:rsidR="00EA400F" w:rsidRPr="00896DA7" w:rsidRDefault="000A5030" w:rsidP="00822C1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верхний предел </w:t>
      </w:r>
      <w:r w:rsidR="00DA51DD" w:rsidRPr="00896DA7">
        <w:rPr>
          <w:rFonts w:ascii="PT Astra Serif" w:hAnsi="PT Astra Serif"/>
          <w:sz w:val="26"/>
          <w:szCs w:val="26"/>
        </w:rPr>
        <w:t xml:space="preserve">муниципального </w:t>
      </w:r>
      <w:r w:rsidR="00EA400F" w:rsidRPr="00896DA7">
        <w:rPr>
          <w:rFonts w:ascii="PT Astra Serif" w:hAnsi="PT Astra Serif"/>
          <w:sz w:val="26"/>
          <w:szCs w:val="26"/>
        </w:rPr>
        <w:t xml:space="preserve">внутреннего долга по состоянию на 1 января года, следующего за очередным финансовым годом и каждым годом планового периода, с указанием в том числе верхнего предела долга по </w:t>
      </w:r>
      <w:r w:rsidR="00DA51DD" w:rsidRPr="00896DA7">
        <w:rPr>
          <w:rFonts w:ascii="PT Astra Serif" w:hAnsi="PT Astra Serif"/>
          <w:sz w:val="26"/>
          <w:szCs w:val="26"/>
        </w:rPr>
        <w:t xml:space="preserve">муниципальным </w:t>
      </w:r>
      <w:r w:rsidR="00EA400F" w:rsidRPr="00896DA7">
        <w:rPr>
          <w:rFonts w:ascii="PT Astra Serif" w:hAnsi="PT Astra Serif"/>
          <w:sz w:val="26"/>
          <w:szCs w:val="26"/>
        </w:rPr>
        <w:t>гарантиям;</w:t>
      </w:r>
    </w:p>
    <w:p w14:paraId="555A7351" w14:textId="792E785B" w:rsidR="00C557AB" w:rsidRPr="00896DA7" w:rsidRDefault="000A5030" w:rsidP="00822C1B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иные показатели </w:t>
      </w:r>
      <w:r w:rsidR="00291D05" w:rsidRPr="00896DA7">
        <w:rPr>
          <w:rFonts w:ascii="PT Astra Serif" w:hAnsi="PT Astra Serif"/>
          <w:sz w:val="26"/>
          <w:szCs w:val="26"/>
        </w:rPr>
        <w:t xml:space="preserve">районного </w:t>
      </w:r>
      <w:r w:rsidR="00EA400F" w:rsidRPr="00896DA7">
        <w:rPr>
          <w:rFonts w:ascii="PT Astra Serif" w:hAnsi="PT Astra Serif"/>
          <w:sz w:val="26"/>
          <w:szCs w:val="26"/>
        </w:rPr>
        <w:t xml:space="preserve">бюджета, предусмотренные законодательством Российской Федерации и </w:t>
      </w:r>
      <w:r w:rsidR="00291D05" w:rsidRPr="00896DA7">
        <w:rPr>
          <w:rFonts w:ascii="PT Astra Serif" w:hAnsi="PT Astra Serif"/>
          <w:sz w:val="26"/>
          <w:szCs w:val="26"/>
        </w:rPr>
        <w:t xml:space="preserve">нормативными правовыми актами </w:t>
      </w:r>
      <w:r w:rsidR="00C921EB">
        <w:rPr>
          <w:rFonts w:ascii="PT Astra Serif" w:hAnsi="PT Astra Serif"/>
          <w:sz w:val="26"/>
          <w:szCs w:val="26"/>
        </w:rPr>
        <w:t>муниципального округа Ключев</w:t>
      </w:r>
      <w:r w:rsidR="00291D05" w:rsidRPr="00896DA7">
        <w:rPr>
          <w:rFonts w:ascii="PT Astra Serif" w:hAnsi="PT Astra Serif"/>
          <w:sz w:val="26"/>
          <w:szCs w:val="26"/>
        </w:rPr>
        <w:t>ск</w:t>
      </w:r>
      <w:r w:rsidR="00C921EB">
        <w:rPr>
          <w:rFonts w:ascii="PT Astra Serif" w:hAnsi="PT Astra Serif"/>
          <w:sz w:val="26"/>
          <w:szCs w:val="26"/>
        </w:rPr>
        <w:t>ий</w:t>
      </w:r>
      <w:r w:rsidR="00291D05" w:rsidRPr="00896DA7">
        <w:rPr>
          <w:rFonts w:ascii="PT Astra Serif" w:hAnsi="PT Astra Serif"/>
          <w:sz w:val="26"/>
          <w:szCs w:val="26"/>
        </w:rPr>
        <w:t xml:space="preserve"> район </w:t>
      </w:r>
      <w:r w:rsidR="00EA400F" w:rsidRPr="00896DA7">
        <w:rPr>
          <w:rFonts w:ascii="PT Astra Serif" w:hAnsi="PT Astra Serif"/>
          <w:sz w:val="26"/>
          <w:szCs w:val="26"/>
        </w:rPr>
        <w:t>Алтайского края.</w:t>
      </w:r>
    </w:p>
    <w:p w14:paraId="3F7D93AB" w14:textId="06CC3C17" w:rsidR="00C557AB" w:rsidRPr="00896DA7" w:rsidRDefault="00C557AB" w:rsidP="00C557AB">
      <w:pPr>
        <w:pStyle w:val="a3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Решением о бюджете может быть предусмотрено использование доходов бюджета по отдельным видам (подвидам) </w:t>
      </w:r>
      <w:r w:rsidR="000A5030" w:rsidRPr="00896DA7">
        <w:rPr>
          <w:rFonts w:ascii="PT Astra Serif" w:hAnsi="PT Astra Serif"/>
          <w:sz w:val="26"/>
          <w:szCs w:val="26"/>
        </w:rPr>
        <w:t>неналоговых доходов, предлагаемых к введению (отражению в бюджете) начиная с очередного финансового года на цели, установленные решение</w:t>
      </w:r>
      <w:r w:rsidR="00C921EB">
        <w:rPr>
          <w:rFonts w:ascii="PT Astra Serif" w:hAnsi="PT Astra Serif"/>
          <w:sz w:val="26"/>
          <w:szCs w:val="26"/>
        </w:rPr>
        <w:t>м</w:t>
      </w:r>
      <w:r w:rsidR="000A5030" w:rsidRPr="00896DA7">
        <w:rPr>
          <w:rFonts w:ascii="PT Astra Serif" w:hAnsi="PT Astra Serif"/>
          <w:sz w:val="26"/>
          <w:szCs w:val="26"/>
        </w:rPr>
        <w:t xml:space="preserve"> о бюджете, сверх соответствующих бюджетных ассигнований и (или) общего объема расходов бюджета.</w:t>
      </w:r>
    </w:p>
    <w:p w14:paraId="69560F14" w14:textId="77777777" w:rsidR="00EA400F" w:rsidRPr="00896DA7" w:rsidRDefault="00EA400F" w:rsidP="00822C1B">
      <w:pPr>
        <w:autoSpaceDE w:val="0"/>
        <w:autoSpaceDN w:val="0"/>
        <w:adjustRightInd w:val="0"/>
        <w:jc w:val="both"/>
        <w:rPr>
          <w:rFonts w:ascii="PT Astra Serif" w:hAnsi="PT Astra Serif"/>
          <w:color w:val="7030A0"/>
          <w:sz w:val="26"/>
          <w:szCs w:val="26"/>
        </w:rPr>
      </w:pPr>
    </w:p>
    <w:p w14:paraId="3C102287" w14:textId="395395BD" w:rsidR="00EA400F" w:rsidRPr="00896DA7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bookmarkStart w:id="6" w:name="Par245"/>
      <w:bookmarkEnd w:id="6"/>
      <w:r w:rsidRPr="00896DA7">
        <w:rPr>
          <w:rFonts w:ascii="PT Astra Serif" w:hAnsi="PT Astra Serif"/>
          <w:b/>
          <w:bCs/>
          <w:sz w:val="26"/>
          <w:szCs w:val="26"/>
        </w:rPr>
        <w:t>Статья 1</w:t>
      </w:r>
      <w:r w:rsidR="000A5030" w:rsidRPr="00896DA7">
        <w:rPr>
          <w:rFonts w:ascii="PT Astra Serif" w:hAnsi="PT Astra Serif"/>
          <w:b/>
          <w:bCs/>
          <w:sz w:val="26"/>
          <w:szCs w:val="26"/>
        </w:rPr>
        <w:t>0</w:t>
      </w:r>
      <w:r w:rsidRPr="00896DA7">
        <w:rPr>
          <w:rFonts w:ascii="PT Astra Serif" w:hAnsi="PT Astra Serif"/>
          <w:b/>
          <w:bCs/>
          <w:sz w:val="26"/>
          <w:szCs w:val="26"/>
        </w:rPr>
        <w:t>.</w:t>
      </w:r>
      <w:r w:rsidR="000A5030" w:rsidRPr="00896DA7">
        <w:rPr>
          <w:rFonts w:ascii="PT Astra Serif" w:hAnsi="PT Astra Serif"/>
          <w:b/>
          <w:bCs/>
          <w:sz w:val="26"/>
          <w:szCs w:val="26"/>
        </w:rPr>
        <w:t xml:space="preserve"> Внесение проекта решения о бюджете на рассмотрение</w:t>
      </w:r>
      <w:r w:rsidR="00C3766F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406477">
        <w:rPr>
          <w:rFonts w:ascii="PT Astra Serif" w:hAnsi="PT Astra Serif"/>
          <w:b/>
          <w:bCs/>
          <w:sz w:val="26"/>
          <w:szCs w:val="26"/>
        </w:rPr>
        <w:t xml:space="preserve">в </w:t>
      </w:r>
      <w:r w:rsidR="000A5030" w:rsidRPr="00896DA7">
        <w:rPr>
          <w:rFonts w:ascii="PT Astra Serif" w:hAnsi="PT Astra Serif"/>
          <w:b/>
          <w:bCs/>
          <w:sz w:val="26"/>
          <w:szCs w:val="26"/>
        </w:rPr>
        <w:t>Со</w:t>
      </w:r>
      <w:r w:rsidR="00C921EB">
        <w:rPr>
          <w:rFonts w:ascii="PT Astra Serif" w:hAnsi="PT Astra Serif"/>
          <w:b/>
          <w:bCs/>
          <w:sz w:val="26"/>
          <w:szCs w:val="26"/>
        </w:rPr>
        <w:t>брани</w:t>
      </w:r>
      <w:r w:rsidR="00406477">
        <w:rPr>
          <w:rFonts w:ascii="PT Astra Serif" w:hAnsi="PT Astra Serif"/>
          <w:b/>
          <w:bCs/>
          <w:sz w:val="26"/>
          <w:szCs w:val="26"/>
        </w:rPr>
        <w:t>е</w:t>
      </w:r>
      <w:r w:rsidR="000A5030" w:rsidRPr="00896DA7">
        <w:rPr>
          <w:rFonts w:ascii="PT Astra Serif" w:hAnsi="PT Astra Serif"/>
          <w:b/>
          <w:bCs/>
          <w:sz w:val="26"/>
          <w:szCs w:val="26"/>
        </w:rPr>
        <w:t xml:space="preserve"> депутатов</w:t>
      </w:r>
    </w:p>
    <w:p w14:paraId="37254B75" w14:textId="79D3FA40" w:rsidR="000A5030" w:rsidRPr="00896DA7" w:rsidRDefault="000A5030" w:rsidP="000A5030">
      <w:pPr>
        <w:pStyle w:val="a3"/>
        <w:numPr>
          <w:ilvl w:val="0"/>
          <w:numId w:val="36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Администрация не позднее 15 ноября текущего финансового года вносит на рассмотрение</w:t>
      </w:r>
      <w:r w:rsidR="00C3766F">
        <w:rPr>
          <w:rFonts w:ascii="PT Astra Serif" w:hAnsi="PT Astra Serif"/>
          <w:sz w:val="26"/>
          <w:szCs w:val="26"/>
        </w:rPr>
        <w:t xml:space="preserve"> </w:t>
      </w:r>
      <w:r w:rsidR="00406477">
        <w:rPr>
          <w:rFonts w:ascii="PT Astra Serif" w:hAnsi="PT Astra Serif"/>
          <w:sz w:val="26"/>
          <w:szCs w:val="26"/>
        </w:rPr>
        <w:t xml:space="preserve">в </w:t>
      </w:r>
      <w:r w:rsidRPr="00896DA7">
        <w:rPr>
          <w:rFonts w:ascii="PT Astra Serif" w:hAnsi="PT Astra Serif"/>
          <w:sz w:val="26"/>
          <w:szCs w:val="26"/>
        </w:rPr>
        <w:t>Со</w:t>
      </w:r>
      <w:r w:rsidR="00C3766F">
        <w:rPr>
          <w:rFonts w:ascii="PT Astra Serif" w:hAnsi="PT Astra Serif"/>
          <w:sz w:val="26"/>
          <w:szCs w:val="26"/>
        </w:rPr>
        <w:t>брани</w:t>
      </w:r>
      <w:r w:rsidR="00406477">
        <w:rPr>
          <w:rFonts w:ascii="PT Astra Serif" w:hAnsi="PT Astra Serif"/>
          <w:sz w:val="26"/>
          <w:szCs w:val="26"/>
        </w:rPr>
        <w:t>е</w:t>
      </w:r>
      <w:r w:rsidRPr="00896DA7">
        <w:rPr>
          <w:rFonts w:ascii="PT Astra Serif" w:hAnsi="PT Astra Serif"/>
          <w:sz w:val="26"/>
          <w:szCs w:val="26"/>
        </w:rPr>
        <w:t xml:space="preserve"> депутатов проект решения о бюджете на очередной финансовый год и плановый период.</w:t>
      </w:r>
    </w:p>
    <w:p w14:paraId="4D297A35" w14:textId="32EFA31A" w:rsidR="00EA400F" w:rsidRPr="00896DA7" w:rsidRDefault="000A5030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2. </w:t>
      </w:r>
      <w:r w:rsidR="00EA400F" w:rsidRPr="00896DA7">
        <w:rPr>
          <w:rFonts w:ascii="PT Astra Serif" w:hAnsi="PT Astra Serif"/>
          <w:sz w:val="26"/>
          <w:szCs w:val="26"/>
        </w:rPr>
        <w:t xml:space="preserve">Одновременно с проектом </w:t>
      </w:r>
      <w:r w:rsidR="00291D05" w:rsidRPr="00896DA7">
        <w:rPr>
          <w:rFonts w:ascii="PT Astra Serif" w:hAnsi="PT Astra Serif"/>
          <w:sz w:val="26"/>
          <w:szCs w:val="26"/>
        </w:rPr>
        <w:t xml:space="preserve">решения </w:t>
      </w:r>
      <w:r w:rsidR="00291D05" w:rsidRPr="00896DA7">
        <w:rPr>
          <w:rFonts w:ascii="PT Astra Serif" w:hAnsi="PT Astra Serif"/>
          <w:bCs/>
          <w:sz w:val="26"/>
          <w:szCs w:val="26"/>
        </w:rPr>
        <w:t>в Со</w:t>
      </w:r>
      <w:r w:rsidR="00406477">
        <w:rPr>
          <w:rFonts w:ascii="PT Astra Serif" w:hAnsi="PT Astra Serif"/>
          <w:bCs/>
          <w:sz w:val="26"/>
          <w:szCs w:val="26"/>
        </w:rPr>
        <w:t>брание</w:t>
      </w:r>
      <w:r w:rsidR="00291D05" w:rsidRPr="00896DA7">
        <w:rPr>
          <w:rFonts w:ascii="PT Astra Serif" w:hAnsi="PT Astra Serif"/>
          <w:bCs/>
          <w:sz w:val="26"/>
          <w:szCs w:val="26"/>
        </w:rPr>
        <w:t xml:space="preserve"> депутатов</w:t>
      </w:r>
      <w:r w:rsidR="00291D05" w:rsidRPr="00896DA7">
        <w:rPr>
          <w:rFonts w:ascii="PT Astra Serif" w:hAnsi="PT Astra Serif"/>
          <w:sz w:val="26"/>
          <w:szCs w:val="26"/>
        </w:rPr>
        <w:t xml:space="preserve"> </w:t>
      </w:r>
      <w:r w:rsidR="00EA400F" w:rsidRPr="00896DA7">
        <w:rPr>
          <w:rFonts w:ascii="PT Astra Serif" w:hAnsi="PT Astra Serif"/>
          <w:sz w:val="26"/>
          <w:szCs w:val="26"/>
        </w:rPr>
        <w:t>представляются:</w:t>
      </w:r>
    </w:p>
    <w:p w14:paraId="4B421B98" w14:textId="7C5C0DCD" w:rsidR="00EA400F" w:rsidRPr="00896DA7" w:rsidRDefault="000A5030" w:rsidP="000A50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основные направления бюджетной и налоговой политики;</w:t>
      </w:r>
    </w:p>
    <w:p w14:paraId="422975FA" w14:textId="5DE71265" w:rsidR="00EA400F" w:rsidRPr="00896DA7" w:rsidRDefault="000A5030" w:rsidP="000A50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предварительные итоги социально-экономического развития </w:t>
      </w:r>
      <w:r w:rsidRPr="00896DA7">
        <w:rPr>
          <w:rFonts w:ascii="PT Astra Serif" w:hAnsi="PT Astra Serif"/>
          <w:sz w:val="26"/>
          <w:szCs w:val="26"/>
        </w:rPr>
        <w:t>муниципального округа</w:t>
      </w:r>
      <w:r w:rsidR="00EA400F" w:rsidRPr="00896DA7">
        <w:rPr>
          <w:rFonts w:ascii="PT Astra Serif" w:hAnsi="PT Astra Serif"/>
          <w:sz w:val="26"/>
          <w:szCs w:val="26"/>
        </w:rPr>
        <w:t xml:space="preserve"> за истекший период текущего финансового года и ожидаемые итоги социально-экономического развития </w:t>
      </w:r>
      <w:r w:rsidRPr="00896DA7">
        <w:rPr>
          <w:rFonts w:ascii="PT Astra Serif" w:hAnsi="PT Astra Serif"/>
          <w:sz w:val="26"/>
          <w:szCs w:val="26"/>
        </w:rPr>
        <w:t xml:space="preserve">муниципального округа </w:t>
      </w:r>
      <w:r w:rsidR="00EA400F" w:rsidRPr="00896DA7">
        <w:rPr>
          <w:rFonts w:ascii="PT Astra Serif" w:hAnsi="PT Astra Serif"/>
          <w:sz w:val="26"/>
          <w:szCs w:val="26"/>
        </w:rPr>
        <w:t>за текущий финансовый год;</w:t>
      </w:r>
    </w:p>
    <w:p w14:paraId="4B9FD6E7" w14:textId="61247FB9" w:rsidR="00EA400F" w:rsidRPr="00896DA7" w:rsidRDefault="00EE30DC" w:rsidP="000A50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</w:t>
      </w:r>
      <w:r w:rsidR="002B6B53" w:rsidRPr="00896DA7">
        <w:rPr>
          <w:rFonts w:ascii="PT Astra Serif" w:hAnsi="PT Astra Serif"/>
          <w:sz w:val="26"/>
          <w:szCs w:val="26"/>
        </w:rPr>
        <w:t xml:space="preserve"> </w:t>
      </w:r>
      <w:r w:rsidR="00EA400F" w:rsidRPr="00896DA7">
        <w:rPr>
          <w:rFonts w:ascii="PT Astra Serif" w:hAnsi="PT Astra Serif"/>
          <w:sz w:val="26"/>
          <w:szCs w:val="26"/>
        </w:rPr>
        <w:t>прогноз социально-экономического развития</w:t>
      </w:r>
      <w:r w:rsidRPr="00896DA7">
        <w:rPr>
          <w:rFonts w:ascii="PT Astra Serif" w:hAnsi="PT Astra Serif"/>
          <w:sz w:val="26"/>
          <w:szCs w:val="26"/>
        </w:rPr>
        <w:t xml:space="preserve"> муниципального округа</w:t>
      </w:r>
      <w:r w:rsidR="00EA400F" w:rsidRPr="00896DA7">
        <w:rPr>
          <w:rFonts w:ascii="PT Astra Serif" w:hAnsi="PT Astra Serif"/>
          <w:sz w:val="26"/>
          <w:szCs w:val="26"/>
        </w:rPr>
        <w:t>;</w:t>
      </w:r>
    </w:p>
    <w:p w14:paraId="4E044903" w14:textId="6C96DFDB" w:rsidR="00EA400F" w:rsidRPr="00896DA7" w:rsidRDefault="00EE30DC" w:rsidP="000A50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прогноз основных характеристик (общий объем доходов, общий объем расходов, дефицита (профицита) бюджета) на очередной финансовый год и плановый период;</w:t>
      </w:r>
    </w:p>
    <w:p w14:paraId="1571E3EA" w14:textId="6C52AA23" w:rsidR="00EA400F" w:rsidRPr="00896DA7" w:rsidRDefault="00EE30DC" w:rsidP="000A50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пояснительная записка</w:t>
      </w:r>
      <w:r w:rsidR="00A1619E" w:rsidRPr="00896DA7">
        <w:rPr>
          <w:rFonts w:ascii="PT Astra Serif" w:hAnsi="PT Astra Serif"/>
          <w:sz w:val="26"/>
          <w:szCs w:val="26"/>
        </w:rPr>
        <w:t xml:space="preserve"> к проекту бюджета</w:t>
      </w:r>
      <w:r w:rsidR="00EA400F" w:rsidRPr="00896DA7">
        <w:rPr>
          <w:rFonts w:ascii="PT Astra Serif" w:hAnsi="PT Astra Serif"/>
          <w:sz w:val="26"/>
          <w:szCs w:val="26"/>
        </w:rPr>
        <w:t>;</w:t>
      </w:r>
    </w:p>
    <w:p w14:paraId="741D75E9" w14:textId="09BBBC4B" w:rsidR="00EA400F" w:rsidRPr="00896DA7" w:rsidRDefault="00EE30DC" w:rsidP="000A50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оценка ожидаемого исполнения бюджета на текущий финансовый год;</w:t>
      </w:r>
    </w:p>
    <w:p w14:paraId="4B88CFF6" w14:textId="74A92F55" w:rsidR="00EA400F" w:rsidRPr="00896DA7" w:rsidRDefault="00EE30DC" w:rsidP="000A50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предложенные</w:t>
      </w:r>
      <w:r w:rsidR="00A1619E" w:rsidRPr="00896DA7">
        <w:rPr>
          <w:rFonts w:ascii="PT Astra Serif" w:hAnsi="PT Astra Serif"/>
          <w:sz w:val="26"/>
          <w:szCs w:val="26"/>
        </w:rPr>
        <w:t xml:space="preserve"> Со</w:t>
      </w:r>
      <w:r w:rsidR="00406477">
        <w:rPr>
          <w:rFonts w:ascii="PT Astra Serif" w:hAnsi="PT Astra Serif"/>
          <w:sz w:val="26"/>
          <w:szCs w:val="26"/>
        </w:rPr>
        <w:t>бранием</w:t>
      </w:r>
      <w:r w:rsidR="00A1619E" w:rsidRPr="00896DA7">
        <w:rPr>
          <w:rFonts w:ascii="PT Astra Serif" w:hAnsi="PT Astra Serif"/>
          <w:sz w:val="26"/>
          <w:szCs w:val="26"/>
        </w:rPr>
        <w:t xml:space="preserve"> депутатов</w:t>
      </w:r>
      <w:r w:rsidR="00EA400F" w:rsidRPr="00896DA7">
        <w:rPr>
          <w:rFonts w:ascii="PT Astra Serif" w:hAnsi="PT Astra Serif"/>
          <w:sz w:val="26"/>
          <w:szCs w:val="26"/>
        </w:rPr>
        <w:t xml:space="preserve">, </w:t>
      </w:r>
      <w:r w:rsidR="00A1619E" w:rsidRPr="00896DA7">
        <w:rPr>
          <w:rFonts w:ascii="PT Astra Serif" w:hAnsi="PT Astra Serif"/>
          <w:sz w:val="26"/>
          <w:szCs w:val="26"/>
        </w:rPr>
        <w:t xml:space="preserve">Контрольно-счетным органом </w:t>
      </w:r>
      <w:r w:rsidR="00EA400F" w:rsidRPr="00896DA7">
        <w:rPr>
          <w:rFonts w:ascii="PT Astra Serif" w:hAnsi="PT Astra Serif"/>
          <w:sz w:val="26"/>
          <w:szCs w:val="26"/>
        </w:rPr>
        <w:t>проекты бюджетных смет указанных органов, представляемые в случае возникновения разногласий с уполномоченным органом в отношении указанных бюджетных смет;</w:t>
      </w:r>
    </w:p>
    <w:p w14:paraId="5A9EED6D" w14:textId="7A546D03" w:rsidR="00EA400F" w:rsidRPr="00896DA7" w:rsidRDefault="00EE30DC" w:rsidP="000A50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</w:t>
      </w:r>
      <w:r w:rsidR="00EA400F" w:rsidRPr="00896DA7">
        <w:rPr>
          <w:rFonts w:ascii="PT Astra Serif" w:hAnsi="PT Astra Serif"/>
          <w:sz w:val="26"/>
          <w:szCs w:val="26"/>
        </w:rPr>
        <w:t xml:space="preserve">паспорта </w:t>
      </w:r>
      <w:r w:rsidR="008311CB" w:rsidRPr="00896DA7">
        <w:rPr>
          <w:rFonts w:ascii="PT Astra Serif" w:hAnsi="PT Astra Serif"/>
          <w:sz w:val="26"/>
          <w:szCs w:val="26"/>
        </w:rPr>
        <w:t xml:space="preserve">(проекты паспортов) </w:t>
      </w:r>
      <w:r w:rsidR="00901198" w:rsidRPr="00896DA7">
        <w:rPr>
          <w:rFonts w:ascii="PT Astra Serif" w:hAnsi="PT Astra Serif"/>
          <w:sz w:val="26"/>
          <w:szCs w:val="26"/>
        </w:rPr>
        <w:t xml:space="preserve">муниципальных программ </w:t>
      </w:r>
      <w:r w:rsidR="00EA400F" w:rsidRPr="00896DA7">
        <w:rPr>
          <w:rFonts w:ascii="PT Astra Serif" w:hAnsi="PT Astra Serif"/>
          <w:sz w:val="26"/>
          <w:szCs w:val="26"/>
        </w:rPr>
        <w:t>(проекты изменений в указанные паспорта);</w:t>
      </w:r>
    </w:p>
    <w:p w14:paraId="1E075F5E" w14:textId="02616528" w:rsidR="00EA400F" w:rsidRPr="00896DA7" w:rsidRDefault="00EE30DC" w:rsidP="000A50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color w:val="7030A0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</w:t>
      </w:r>
      <w:r w:rsidR="00EA400F" w:rsidRPr="00896DA7">
        <w:rPr>
          <w:rFonts w:ascii="PT Astra Serif" w:hAnsi="PT Astra Serif"/>
          <w:sz w:val="26"/>
          <w:szCs w:val="26"/>
        </w:rPr>
        <w:t>реестр источников доходов бюджета</w:t>
      </w:r>
      <w:r w:rsidR="00EA400F" w:rsidRPr="00896DA7">
        <w:rPr>
          <w:rFonts w:ascii="PT Astra Serif" w:hAnsi="PT Astra Serif"/>
          <w:color w:val="7030A0"/>
          <w:sz w:val="26"/>
          <w:szCs w:val="26"/>
        </w:rPr>
        <w:t>;</w:t>
      </w:r>
    </w:p>
    <w:p w14:paraId="027103D7" w14:textId="2AB53D6D" w:rsidR="008311CB" w:rsidRPr="00896DA7" w:rsidRDefault="00EE30DC" w:rsidP="000A5030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</w:t>
      </w:r>
      <w:r w:rsidR="008311CB" w:rsidRPr="00896DA7">
        <w:rPr>
          <w:rFonts w:ascii="PT Astra Serif" w:hAnsi="PT Astra Serif"/>
          <w:sz w:val="26"/>
          <w:szCs w:val="26"/>
        </w:rPr>
        <w:t>иные документы и материалы.</w:t>
      </w:r>
    </w:p>
    <w:p w14:paraId="44ACF10C" w14:textId="77777777" w:rsidR="008311CB" w:rsidRPr="00896DA7" w:rsidRDefault="008311CB" w:rsidP="000A5030">
      <w:pPr>
        <w:autoSpaceDE w:val="0"/>
        <w:autoSpaceDN w:val="0"/>
        <w:adjustRightInd w:val="0"/>
        <w:ind w:firstLine="567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</w:p>
    <w:p w14:paraId="1D436B57" w14:textId="04F5BEDC" w:rsidR="00EA400F" w:rsidRPr="00896DA7" w:rsidRDefault="00EA400F" w:rsidP="00EE30DC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bookmarkStart w:id="7" w:name="Par303"/>
      <w:bookmarkEnd w:id="7"/>
      <w:r w:rsidRPr="00896DA7">
        <w:rPr>
          <w:rFonts w:ascii="PT Astra Serif" w:hAnsi="PT Astra Serif"/>
          <w:b/>
          <w:bCs/>
          <w:sz w:val="26"/>
          <w:szCs w:val="26"/>
        </w:rPr>
        <w:t>Статья 1</w:t>
      </w:r>
      <w:r w:rsidR="00EE30DC" w:rsidRPr="00896DA7">
        <w:rPr>
          <w:rFonts w:ascii="PT Astra Serif" w:hAnsi="PT Astra Serif"/>
          <w:b/>
          <w:bCs/>
          <w:sz w:val="26"/>
          <w:szCs w:val="26"/>
        </w:rPr>
        <w:t>1</w:t>
      </w:r>
      <w:r w:rsidRPr="00896DA7">
        <w:rPr>
          <w:rFonts w:ascii="PT Astra Serif" w:hAnsi="PT Astra Serif"/>
          <w:b/>
          <w:bCs/>
          <w:sz w:val="26"/>
          <w:szCs w:val="26"/>
        </w:rPr>
        <w:t>. Порядок рассмотрения проект</w:t>
      </w:r>
      <w:r w:rsidR="009161F7" w:rsidRPr="00896DA7">
        <w:rPr>
          <w:rFonts w:ascii="PT Astra Serif" w:hAnsi="PT Astra Serif"/>
          <w:b/>
          <w:bCs/>
          <w:sz w:val="26"/>
          <w:szCs w:val="26"/>
        </w:rPr>
        <w:t>а</w:t>
      </w:r>
      <w:r w:rsidRPr="00896DA7">
        <w:rPr>
          <w:rFonts w:ascii="PT Astra Serif" w:hAnsi="PT Astra Serif"/>
          <w:b/>
          <w:bCs/>
          <w:sz w:val="26"/>
          <w:szCs w:val="26"/>
        </w:rPr>
        <w:t xml:space="preserve"> </w:t>
      </w:r>
      <w:r w:rsidR="009161F7" w:rsidRPr="00896DA7">
        <w:rPr>
          <w:rFonts w:ascii="PT Astra Serif" w:hAnsi="PT Astra Serif"/>
          <w:b/>
          <w:bCs/>
          <w:sz w:val="26"/>
          <w:szCs w:val="26"/>
        </w:rPr>
        <w:t xml:space="preserve">решения о </w:t>
      </w:r>
      <w:r w:rsidRPr="00896DA7">
        <w:rPr>
          <w:rFonts w:ascii="PT Astra Serif" w:hAnsi="PT Astra Serif"/>
          <w:b/>
          <w:bCs/>
          <w:sz w:val="26"/>
          <w:szCs w:val="26"/>
        </w:rPr>
        <w:t>бюджете</w:t>
      </w:r>
      <w:r w:rsidR="00EE30DC" w:rsidRPr="00896DA7">
        <w:rPr>
          <w:rFonts w:ascii="PT Astra Serif" w:hAnsi="PT Astra Serif"/>
          <w:b/>
          <w:bCs/>
          <w:sz w:val="26"/>
          <w:szCs w:val="26"/>
        </w:rPr>
        <w:t xml:space="preserve"> и его утверждение</w:t>
      </w:r>
    </w:p>
    <w:p w14:paraId="3E79A3CD" w14:textId="72EECD75" w:rsidR="00EA400F" w:rsidRPr="00896DA7" w:rsidRDefault="00EE09A9" w:rsidP="0099514E">
      <w:pPr>
        <w:pStyle w:val="a3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bCs/>
          <w:sz w:val="26"/>
          <w:szCs w:val="26"/>
        </w:rPr>
        <w:t>Со</w:t>
      </w:r>
      <w:r w:rsidR="00406477">
        <w:rPr>
          <w:rFonts w:ascii="PT Astra Serif" w:hAnsi="PT Astra Serif"/>
          <w:bCs/>
          <w:sz w:val="26"/>
          <w:szCs w:val="26"/>
        </w:rPr>
        <w:t>брание</w:t>
      </w:r>
      <w:r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="00EA400F" w:rsidRPr="00896DA7">
        <w:rPr>
          <w:rFonts w:ascii="PT Astra Serif" w:hAnsi="PT Astra Serif"/>
          <w:sz w:val="26"/>
          <w:szCs w:val="26"/>
        </w:rPr>
        <w:t xml:space="preserve">рассматривает проект </w:t>
      </w:r>
      <w:r w:rsidR="00FE4715" w:rsidRPr="00896DA7">
        <w:rPr>
          <w:rFonts w:ascii="PT Astra Serif" w:hAnsi="PT Astra Serif"/>
          <w:sz w:val="26"/>
          <w:szCs w:val="26"/>
        </w:rPr>
        <w:t>р</w:t>
      </w:r>
      <w:r w:rsidRPr="00896DA7">
        <w:rPr>
          <w:rFonts w:ascii="PT Astra Serif" w:hAnsi="PT Astra Serif"/>
          <w:sz w:val="26"/>
          <w:szCs w:val="26"/>
        </w:rPr>
        <w:t xml:space="preserve">ешения о </w:t>
      </w:r>
      <w:r w:rsidR="00EA400F" w:rsidRPr="00896DA7">
        <w:rPr>
          <w:rFonts w:ascii="PT Astra Serif" w:hAnsi="PT Astra Serif"/>
          <w:sz w:val="26"/>
          <w:szCs w:val="26"/>
        </w:rPr>
        <w:t xml:space="preserve">бюджете на очередной финансовый год и плановый период в </w:t>
      </w:r>
      <w:r w:rsidRPr="00896DA7">
        <w:rPr>
          <w:rFonts w:ascii="PT Astra Serif" w:hAnsi="PT Astra Serif"/>
          <w:sz w:val="26"/>
          <w:szCs w:val="26"/>
        </w:rPr>
        <w:t xml:space="preserve">одном </w:t>
      </w:r>
      <w:r w:rsidR="00EA400F" w:rsidRPr="00896DA7">
        <w:rPr>
          <w:rFonts w:ascii="PT Astra Serif" w:hAnsi="PT Astra Serif"/>
          <w:sz w:val="26"/>
          <w:szCs w:val="26"/>
        </w:rPr>
        <w:t>чтени</w:t>
      </w:r>
      <w:r w:rsidRPr="00896DA7">
        <w:rPr>
          <w:rFonts w:ascii="PT Astra Serif" w:hAnsi="PT Astra Serif"/>
          <w:sz w:val="26"/>
          <w:szCs w:val="26"/>
        </w:rPr>
        <w:t>и</w:t>
      </w:r>
      <w:r w:rsidR="00EA400F" w:rsidRPr="00896DA7">
        <w:rPr>
          <w:rFonts w:ascii="PT Astra Serif" w:hAnsi="PT Astra Serif"/>
          <w:sz w:val="26"/>
          <w:szCs w:val="26"/>
        </w:rPr>
        <w:t>.</w:t>
      </w:r>
    </w:p>
    <w:p w14:paraId="5B8DB5FB" w14:textId="4A57CF69" w:rsidR="00EA400F" w:rsidRPr="00896DA7" w:rsidRDefault="0042052C" w:rsidP="0099514E">
      <w:pPr>
        <w:pStyle w:val="a3"/>
        <w:numPr>
          <w:ilvl w:val="0"/>
          <w:numId w:val="37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Ответственной за рассмотрение проекта </w:t>
      </w:r>
      <w:r w:rsidR="00FE4715" w:rsidRPr="00896DA7">
        <w:rPr>
          <w:rFonts w:ascii="PT Astra Serif" w:hAnsi="PT Astra Serif"/>
          <w:sz w:val="26"/>
          <w:szCs w:val="26"/>
        </w:rPr>
        <w:t>р</w:t>
      </w:r>
      <w:r w:rsidRPr="00896DA7">
        <w:rPr>
          <w:rFonts w:ascii="PT Astra Serif" w:hAnsi="PT Astra Serif"/>
          <w:sz w:val="26"/>
          <w:szCs w:val="26"/>
        </w:rPr>
        <w:t xml:space="preserve">ешения о бюджете является </w:t>
      </w:r>
      <w:r w:rsidR="003F617C">
        <w:rPr>
          <w:rFonts w:ascii="PT Astra Serif" w:hAnsi="PT Astra Serif"/>
          <w:sz w:val="26"/>
          <w:szCs w:val="26"/>
        </w:rPr>
        <w:t xml:space="preserve">постоянная </w:t>
      </w:r>
      <w:r w:rsidR="00216F66" w:rsidRPr="00896DA7">
        <w:rPr>
          <w:rFonts w:ascii="PT Astra Serif" w:hAnsi="PT Astra Serif"/>
          <w:sz w:val="26"/>
          <w:szCs w:val="26"/>
        </w:rPr>
        <w:t>к</w:t>
      </w:r>
      <w:r w:rsidRPr="00896DA7">
        <w:rPr>
          <w:rFonts w:ascii="PT Astra Serif" w:hAnsi="PT Astra Serif"/>
          <w:sz w:val="26"/>
          <w:szCs w:val="26"/>
        </w:rPr>
        <w:t>омиссия по экономик</w:t>
      </w:r>
      <w:r w:rsidR="003F617C">
        <w:rPr>
          <w:rFonts w:ascii="PT Astra Serif" w:hAnsi="PT Astra Serif"/>
          <w:sz w:val="26"/>
          <w:szCs w:val="26"/>
        </w:rPr>
        <w:t>е и</w:t>
      </w:r>
      <w:r w:rsidRPr="00896DA7">
        <w:rPr>
          <w:rFonts w:ascii="PT Astra Serif" w:hAnsi="PT Astra Serif"/>
          <w:sz w:val="26"/>
          <w:szCs w:val="26"/>
        </w:rPr>
        <w:t xml:space="preserve"> бюджет</w:t>
      </w:r>
      <w:r w:rsidR="003F617C">
        <w:rPr>
          <w:rFonts w:ascii="PT Astra Serif" w:hAnsi="PT Astra Serif"/>
          <w:sz w:val="26"/>
          <w:szCs w:val="26"/>
        </w:rPr>
        <w:t>у</w:t>
      </w:r>
      <w:r w:rsidRPr="00896DA7">
        <w:rPr>
          <w:rFonts w:ascii="PT Astra Serif" w:hAnsi="PT Astra Serif"/>
          <w:sz w:val="26"/>
          <w:szCs w:val="26"/>
        </w:rPr>
        <w:t xml:space="preserve"> (далее – ответственная Комиссия).</w:t>
      </w:r>
    </w:p>
    <w:p w14:paraId="668B3519" w14:textId="252C626C" w:rsidR="00EA400F" w:rsidRPr="00896DA7" w:rsidRDefault="00EA400F" w:rsidP="00EE30DC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Проект </w:t>
      </w:r>
      <w:r w:rsidR="003E42E5" w:rsidRPr="00896DA7">
        <w:rPr>
          <w:rFonts w:ascii="PT Astra Serif" w:hAnsi="PT Astra Serif"/>
          <w:sz w:val="26"/>
          <w:szCs w:val="26"/>
        </w:rPr>
        <w:t xml:space="preserve">решения о </w:t>
      </w:r>
      <w:r w:rsidRPr="00896DA7">
        <w:rPr>
          <w:rFonts w:ascii="PT Astra Serif" w:hAnsi="PT Astra Serif"/>
          <w:sz w:val="26"/>
          <w:szCs w:val="26"/>
        </w:rPr>
        <w:t xml:space="preserve">бюджете на очередной финансовый год и плановый период вместе с документами и материалами, указанными в </w:t>
      </w:r>
      <w:r w:rsidRPr="00896DA7">
        <w:rPr>
          <w:rFonts w:ascii="PT Astra Serif" w:eastAsia="Calibri" w:hAnsi="PT Astra Serif"/>
          <w:sz w:val="26"/>
          <w:szCs w:val="26"/>
        </w:rPr>
        <w:t>стать</w:t>
      </w:r>
      <w:r w:rsidR="003E42E5" w:rsidRPr="00896DA7">
        <w:rPr>
          <w:rFonts w:ascii="PT Astra Serif" w:eastAsia="Calibri" w:hAnsi="PT Astra Serif"/>
          <w:sz w:val="26"/>
          <w:szCs w:val="26"/>
        </w:rPr>
        <w:t>е</w:t>
      </w:r>
      <w:r w:rsidRPr="00896DA7">
        <w:rPr>
          <w:rFonts w:ascii="PT Astra Serif" w:eastAsia="Calibri" w:hAnsi="PT Astra Serif"/>
          <w:sz w:val="26"/>
          <w:szCs w:val="26"/>
        </w:rPr>
        <w:t xml:space="preserve"> </w:t>
      </w:r>
      <w:r w:rsidR="00EE30DC" w:rsidRPr="00896DA7">
        <w:rPr>
          <w:rFonts w:ascii="PT Astra Serif" w:eastAsia="Calibri" w:hAnsi="PT Astra Serif"/>
          <w:sz w:val="26"/>
          <w:szCs w:val="26"/>
        </w:rPr>
        <w:t>10</w:t>
      </w:r>
      <w:r w:rsidR="003E42E5" w:rsidRPr="00896DA7">
        <w:rPr>
          <w:rStyle w:val="af4"/>
          <w:rFonts w:ascii="PT Astra Serif" w:eastAsia="Calibri" w:hAnsi="PT Astra Serif"/>
          <w:color w:val="FF0000"/>
          <w:sz w:val="26"/>
          <w:szCs w:val="26"/>
          <w:u w:val="none"/>
        </w:rPr>
        <w:t xml:space="preserve"> </w:t>
      </w:r>
      <w:r w:rsidR="003E42E5" w:rsidRPr="00896DA7">
        <w:rPr>
          <w:rStyle w:val="af4"/>
          <w:rFonts w:ascii="PT Astra Serif" w:eastAsia="Calibri" w:hAnsi="PT Astra Serif"/>
          <w:color w:val="auto"/>
          <w:sz w:val="26"/>
          <w:szCs w:val="26"/>
          <w:u w:val="none"/>
        </w:rPr>
        <w:t>на</w:t>
      </w:r>
      <w:r w:rsidRPr="00896DA7">
        <w:rPr>
          <w:rFonts w:ascii="PT Astra Serif" w:hAnsi="PT Astra Serif"/>
          <w:sz w:val="26"/>
          <w:szCs w:val="26"/>
        </w:rPr>
        <w:t>стоящего</w:t>
      </w:r>
      <w:r w:rsidR="00154900" w:rsidRPr="00896DA7">
        <w:rPr>
          <w:rFonts w:ascii="PT Astra Serif" w:hAnsi="PT Astra Serif"/>
          <w:sz w:val="26"/>
          <w:szCs w:val="26"/>
        </w:rPr>
        <w:t xml:space="preserve"> Положения</w:t>
      </w:r>
      <w:r w:rsidRPr="00896DA7">
        <w:rPr>
          <w:rFonts w:ascii="PT Astra Serif" w:hAnsi="PT Astra Serif"/>
          <w:sz w:val="26"/>
          <w:szCs w:val="26"/>
        </w:rPr>
        <w:t xml:space="preserve">, направляются председателем </w:t>
      </w:r>
      <w:r w:rsidR="003E42E5" w:rsidRPr="00896DA7">
        <w:rPr>
          <w:rFonts w:ascii="PT Astra Serif" w:hAnsi="PT Astra Serif"/>
          <w:bCs/>
          <w:sz w:val="26"/>
          <w:szCs w:val="26"/>
        </w:rPr>
        <w:t>Со</w:t>
      </w:r>
      <w:r w:rsidR="003F617C">
        <w:rPr>
          <w:rFonts w:ascii="PT Astra Serif" w:hAnsi="PT Astra Serif"/>
          <w:bCs/>
          <w:sz w:val="26"/>
          <w:szCs w:val="26"/>
        </w:rPr>
        <w:t>брания</w:t>
      </w:r>
      <w:r w:rsidR="003E42E5"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Pr="00896DA7">
        <w:rPr>
          <w:rFonts w:ascii="PT Astra Serif" w:hAnsi="PT Astra Serif"/>
          <w:sz w:val="26"/>
          <w:szCs w:val="26"/>
        </w:rPr>
        <w:t>в ответственн</w:t>
      </w:r>
      <w:r w:rsidR="003E42E5" w:rsidRPr="00896DA7">
        <w:rPr>
          <w:rFonts w:ascii="PT Astra Serif" w:hAnsi="PT Astra Serif"/>
          <w:sz w:val="26"/>
          <w:szCs w:val="26"/>
        </w:rPr>
        <w:t>ую Комиссию</w:t>
      </w:r>
      <w:r w:rsidRPr="00896DA7">
        <w:rPr>
          <w:rFonts w:ascii="PT Astra Serif" w:hAnsi="PT Astra Serif"/>
          <w:sz w:val="26"/>
          <w:szCs w:val="26"/>
        </w:rPr>
        <w:t>. Ответственн</w:t>
      </w:r>
      <w:r w:rsidR="003E42E5" w:rsidRPr="00896DA7">
        <w:rPr>
          <w:rFonts w:ascii="PT Astra Serif" w:hAnsi="PT Astra Serif"/>
          <w:sz w:val="26"/>
          <w:szCs w:val="26"/>
        </w:rPr>
        <w:t>ая</w:t>
      </w:r>
      <w:r w:rsidRPr="00896DA7">
        <w:rPr>
          <w:rFonts w:ascii="PT Astra Serif" w:hAnsi="PT Astra Serif"/>
          <w:sz w:val="26"/>
          <w:szCs w:val="26"/>
        </w:rPr>
        <w:t xml:space="preserve"> </w:t>
      </w:r>
      <w:r w:rsidR="003E42E5" w:rsidRPr="00896DA7">
        <w:rPr>
          <w:rFonts w:ascii="PT Astra Serif" w:hAnsi="PT Astra Serif"/>
          <w:sz w:val="26"/>
          <w:szCs w:val="26"/>
        </w:rPr>
        <w:t xml:space="preserve">Комиссия </w:t>
      </w:r>
      <w:r w:rsidR="00817732" w:rsidRPr="00896DA7">
        <w:rPr>
          <w:rFonts w:ascii="PT Astra Serif" w:hAnsi="PT Astra Serif"/>
          <w:sz w:val="26"/>
          <w:szCs w:val="26"/>
        </w:rPr>
        <w:t xml:space="preserve">в течении 2-ух рабочих дней </w:t>
      </w:r>
      <w:r w:rsidRPr="00896DA7">
        <w:rPr>
          <w:rFonts w:ascii="PT Astra Serif" w:hAnsi="PT Astra Serif"/>
          <w:sz w:val="26"/>
          <w:szCs w:val="26"/>
        </w:rPr>
        <w:t xml:space="preserve">представляет </w:t>
      </w:r>
      <w:r w:rsidRPr="00896DA7">
        <w:rPr>
          <w:rFonts w:ascii="PT Astra Serif" w:hAnsi="PT Astra Serif"/>
          <w:sz w:val="26"/>
          <w:szCs w:val="26"/>
        </w:rPr>
        <w:lastRenderedPageBreak/>
        <w:t xml:space="preserve">справку председателю </w:t>
      </w:r>
      <w:r w:rsidR="003E42E5" w:rsidRPr="00896DA7">
        <w:rPr>
          <w:rFonts w:ascii="PT Astra Serif" w:hAnsi="PT Astra Serif"/>
          <w:bCs/>
          <w:sz w:val="26"/>
          <w:szCs w:val="26"/>
        </w:rPr>
        <w:t>Со</w:t>
      </w:r>
      <w:r w:rsidR="003F617C">
        <w:rPr>
          <w:rFonts w:ascii="PT Astra Serif" w:hAnsi="PT Astra Serif"/>
          <w:bCs/>
          <w:sz w:val="26"/>
          <w:szCs w:val="26"/>
        </w:rPr>
        <w:t>брания</w:t>
      </w:r>
      <w:r w:rsidR="003E42E5"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Pr="00896DA7">
        <w:rPr>
          <w:rFonts w:ascii="PT Astra Serif" w:hAnsi="PT Astra Serif"/>
          <w:sz w:val="26"/>
          <w:szCs w:val="26"/>
        </w:rPr>
        <w:t>о соответствии представленных документов и материалов требованиям бюджетного законодательства Российской Федерации и настоящего</w:t>
      </w:r>
      <w:r w:rsidR="003E42E5" w:rsidRPr="00896DA7">
        <w:rPr>
          <w:rFonts w:ascii="PT Astra Serif" w:hAnsi="PT Astra Serif"/>
          <w:sz w:val="26"/>
          <w:szCs w:val="26"/>
        </w:rPr>
        <w:t xml:space="preserve"> Решения</w:t>
      </w:r>
      <w:r w:rsidRPr="00896DA7">
        <w:rPr>
          <w:rFonts w:ascii="PT Astra Serif" w:hAnsi="PT Astra Serif"/>
          <w:sz w:val="26"/>
          <w:szCs w:val="26"/>
        </w:rPr>
        <w:t>.</w:t>
      </w:r>
    </w:p>
    <w:p w14:paraId="0580F4E6" w14:textId="015005F1" w:rsidR="00EA400F" w:rsidRPr="00896DA7" w:rsidRDefault="00EA400F" w:rsidP="00EE30DC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На основании справки ответственно</w:t>
      </w:r>
      <w:r w:rsidR="003E42E5" w:rsidRPr="00896DA7">
        <w:rPr>
          <w:rFonts w:ascii="PT Astra Serif" w:hAnsi="PT Astra Serif"/>
          <w:sz w:val="26"/>
          <w:szCs w:val="26"/>
        </w:rPr>
        <w:t>й</w:t>
      </w:r>
      <w:r w:rsidRPr="00896DA7">
        <w:rPr>
          <w:rFonts w:ascii="PT Astra Serif" w:hAnsi="PT Astra Serif"/>
          <w:sz w:val="26"/>
          <w:szCs w:val="26"/>
        </w:rPr>
        <w:t xml:space="preserve"> </w:t>
      </w:r>
      <w:r w:rsidR="003E42E5" w:rsidRPr="00896DA7">
        <w:rPr>
          <w:rFonts w:ascii="PT Astra Serif" w:hAnsi="PT Astra Serif"/>
          <w:sz w:val="26"/>
          <w:szCs w:val="26"/>
        </w:rPr>
        <w:t>Комиссии</w:t>
      </w:r>
      <w:r w:rsidRPr="00896DA7">
        <w:rPr>
          <w:rFonts w:ascii="PT Astra Serif" w:hAnsi="PT Astra Serif"/>
          <w:sz w:val="26"/>
          <w:szCs w:val="26"/>
        </w:rPr>
        <w:t xml:space="preserve"> председатель </w:t>
      </w:r>
      <w:r w:rsidR="003E42E5" w:rsidRPr="00896DA7">
        <w:rPr>
          <w:rFonts w:ascii="PT Astra Serif" w:hAnsi="PT Astra Serif"/>
          <w:bCs/>
          <w:sz w:val="26"/>
          <w:szCs w:val="26"/>
        </w:rPr>
        <w:t>Со</w:t>
      </w:r>
      <w:r w:rsidR="003F617C">
        <w:rPr>
          <w:rFonts w:ascii="PT Astra Serif" w:hAnsi="PT Astra Serif"/>
          <w:bCs/>
          <w:sz w:val="26"/>
          <w:szCs w:val="26"/>
        </w:rPr>
        <w:t>брания</w:t>
      </w:r>
      <w:r w:rsidR="003E42E5"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Pr="00896DA7">
        <w:rPr>
          <w:rFonts w:ascii="PT Astra Serif" w:hAnsi="PT Astra Serif"/>
          <w:sz w:val="26"/>
          <w:szCs w:val="26"/>
        </w:rPr>
        <w:t>принимает решение о принятии к рассмотрению проект</w:t>
      </w:r>
      <w:r w:rsidR="003E42E5" w:rsidRPr="00896DA7">
        <w:rPr>
          <w:rFonts w:ascii="PT Astra Serif" w:hAnsi="PT Astra Serif"/>
          <w:sz w:val="26"/>
          <w:szCs w:val="26"/>
        </w:rPr>
        <w:t>а</w:t>
      </w:r>
      <w:r w:rsidRPr="00896DA7">
        <w:rPr>
          <w:rFonts w:ascii="PT Astra Serif" w:hAnsi="PT Astra Serif"/>
          <w:sz w:val="26"/>
          <w:szCs w:val="26"/>
        </w:rPr>
        <w:t xml:space="preserve"> </w:t>
      </w:r>
      <w:r w:rsidR="00FE4715" w:rsidRPr="00896DA7">
        <w:rPr>
          <w:rFonts w:ascii="PT Astra Serif" w:hAnsi="PT Astra Serif"/>
          <w:sz w:val="26"/>
          <w:szCs w:val="26"/>
        </w:rPr>
        <w:t>р</w:t>
      </w:r>
      <w:r w:rsidR="003E42E5" w:rsidRPr="00896DA7">
        <w:rPr>
          <w:rFonts w:ascii="PT Astra Serif" w:hAnsi="PT Astra Serif"/>
          <w:sz w:val="26"/>
          <w:szCs w:val="26"/>
        </w:rPr>
        <w:t xml:space="preserve">ешения о </w:t>
      </w:r>
      <w:r w:rsidRPr="00896DA7">
        <w:rPr>
          <w:rFonts w:ascii="PT Astra Serif" w:hAnsi="PT Astra Serif"/>
          <w:sz w:val="26"/>
          <w:szCs w:val="26"/>
        </w:rPr>
        <w:t xml:space="preserve">бюджете, а также представленных одновременно с ним документов и материалов, либо о возвращении их </w:t>
      </w:r>
      <w:r w:rsidR="00FE4715" w:rsidRPr="00896DA7">
        <w:rPr>
          <w:rFonts w:ascii="PT Astra Serif" w:hAnsi="PT Astra Serif"/>
          <w:sz w:val="26"/>
          <w:szCs w:val="26"/>
        </w:rPr>
        <w:t>на доработку</w:t>
      </w:r>
      <w:r w:rsidRPr="00896DA7">
        <w:rPr>
          <w:rFonts w:ascii="PT Astra Serif" w:hAnsi="PT Astra Serif"/>
          <w:sz w:val="26"/>
          <w:szCs w:val="26"/>
        </w:rPr>
        <w:t>, если состав представленных документов и материалов не соответствует требованиям бюджетного законодательства Российской Федерации и настоящего</w:t>
      </w:r>
      <w:r w:rsidR="006A3F82" w:rsidRPr="00896DA7">
        <w:rPr>
          <w:rFonts w:ascii="PT Astra Serif" w:hAnsi="PT Astra Serif"/>
          <w:sz w:val="26"/>
          <w:szCs w:val="26"/>
        </w:rPr>
        <w:t xml:space="preserve"> </w:t>
      </w:r>
      <w:r w:rsidR="004C05AA" w:rsidRPr="00896DA7">
        <w:rPr>
          <w:rFonts w:ascii="PT Astra Serif" w:hAnsi="PT Astra Serif"/>
          <w:sz w:val="26"/>
          <w:szCs w:val="26"/>
        </w:rPr>
        <w:t>Положения</w:t>
      </w:r>
      <w:r w:rsidRPr="00896DA7">
        <w:rPr>
          <w:rFonts w:ascii="PT Astra Serif" w:hAnsi="PT Astra Serif"/>
          <w:sz w:val="26"/>
          <w:szCs w:val="26"/>
        </w:rPr>
        <w:t>.</w:t>
      </w:r>
    </w:p>
    <w:p w14:paraId="3F3FD5D9" w14:textId="41385BB7" w:rsidR="00EA400F" w:rsidRPr="00896DA7" w:rsidRDefault="00EA400F" w:rsidP="00EE30DC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Проект </w:t>
      </w:r>
      <w:r w:rsidR="006A3F82" w:rsidRPr="00896DA7">
        <w:rPr>
          <w:rFonts w:ascii="PT Astra Serif" w:hAnsi="PT Astra Serif"/>
          <w:sz w:val="26"/>
          <w:szCs w:val="26"/>
        </w:rPr>
        <w:t xml:space="preserve">решения </w:t>
      </w:r>
      <w:r w:rsidRPr="00896DA7">
        <w:rPr>
          <w:rFonts w:ascii="PT Astra Serif" w:hAnsi="PT Astra Serif"/>
          <w:sz w:val="26"/>
          <w:szCs w:val="26"/>
        </w:rPr>
        <w:t xml:space="preserve">о бюджете со всеми необходимыми документами и материалами представляются в </w:t>
      </w:r>
      <w:r w:rsidR="006A3F82" w:rsidRPr="00896DA7">
        <w:rPr>
          <w:rFonts w:ascii="PT Astra Serif" w:hAnsi="PT Astra Serif"/>
          <w:bCs/>
          <w:sz w:val="26"/>
          <w:szCs w:val="26"/>
        </w:rPr>
        <w:t>Со</w:t>
      </w:r>
      <w:r w:rsidR="003F617C">
        <w:rPr>
          <w:rFonts w:ascii="PT Astra Serif" w:hAnsi="PT Astra Serif"/>
          <w:bCs/>
          <w:sz w:val="26"/>
          <w:szCs w:val="26"/>
        </w:rPr>
        <w:t>брание</w:t>
      </w:r>
      <w:r w:rsidR="006A3F82"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Pr="00896DA7">
        <w:rPr>
          <w:rFonts w:ascii="PT Astra Serif" w:hAnsi="PT Astra Serif"/>
          <w:sz w:val="26"/>
          <w:szCs w:val="26"/>
        </w:rPr>
        <w:t xml:space="preserve">в течение 5 </w:t>
      </w:r>
      <w:r w:rsidR="00C125D8" w:rsidRPr="00896DA7">
        <w:rPr>
          <w:rFonts w:ascii="PT Astra Serif" w:hAnsi="PT Astra Serif"/>
          <w:sz w:val="26"/>
          <w:szCs w:val="26"/>
        </w:rPr>
        <w:t xml:space="preserve">календарных </w:t>
      </w:r>
      <w:r w:rsidRPr="00896DA7">
        <w:rPr>
          <w:rFonts w:ascii="PT Astra Serif" w:hAnsi="PT Astra Serif"/>
          <w:sz w:val="26"/>
          <w:szCs w:val="26"/>
        </w:rPr>
        <w:t>дней со дня возврата.</w:t>
      </w:r>
    </w:p>
    <w:p w14:paraId="6CC6A634" w14:textId="40BD5A8D" w:rsidR="001F75AE" w:rsidRPr="00896DA7" w:rsidRDefault="004C05AA" w:rsidP="00EE30DC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Председатель</w:t>
      </w:r>
      <w:r w:rsidRPr="00896DA7">
        <w:rPr>
          <w:rFonts w:ascii="PT Astra Serif" w:hAnsi="PT Astra Serif"/>
          <w:bCs/>
          <w:sz w:val="26"/>
          <w:szCs w:val="26"/>
        </w:rPr>
        <w:t xml:space="preserve"> Со</w:t>
      </w:r>
      <w:r w:rsidR="003F617C">
        <w:rPr>
          <w:rFonts w:ascii="PT Astra Serif" w:hAnsi="PT Astra Serif"/>
          <w:bCs/>
          <w:sz w:val="26"/>
          <w:szCs w:val="26"/>
        </w:rPr>
        <w:t>брания</w:t>
      </w:r>
      <w:r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="001F75AE" w:rsidRPr="00896DA7">
        <w:rPr>
          <w:rFonts w:ascii="PT Astra Serif" w:hAnsi="PT Astra Serif"/>
          <w:sz w:val="26"/>
          <w:szCs w:val="26"/>
        </w:rPr>
        <w:t>в</w:t>
      </w:r>
      <w:r w:rsidRPr="00896DA7">
        <w:rPr>
          <w:rFonts w:ascii="PT Astra Serif" w:hAnsi="PT Astra Serif"/>
          <w:sz w:val="26"/>
          <w:szCs w:val="26"/>
        </w:rPr>
        <w:t xml:space="preserve"> </w:t>
      </w:r>
      <w:r w:rsidR="00C125D8" w:rsidRPr="00896DA7">
        <w:rPr>
          <w:rFonts w:ascii="PT Astra Serif" w:hAnsi="PT Astra Serif"/>
          <w:sz w:val="26"/>
          <w:szCs w:val="26"/>
        </w:rPr>
        <w:t>течении 3-х рабочих дней</w:t>
      </w:r>
      <w:r w:rsidR="006F4291" w:rsidRPr="00896DA7">
        <w:rPr>
          <w:rFonts w:ascii="PT Astra Serif" w:hAnsi="PT Astra Serif"/>
          <w:sz w:val="26"/>
          <w:szCs w:val="26"/>
        </w:rPr>
        <w:t xml:space="preserve"> со дня принятия проекта решения со всеми документами к рассмотрению</w:t>
      </w:r>
      <w:r w:rsidR="001F75AE" w:rsidRPr="00896DA7">
        <w:rPr>
          <w:rFonts w:ascii="PT Astra Serif" w:hAnsi="PT Astra Serif"/>
          <w:sz w:val="26"/>
          <w:szCs w:val="26"/>
        </w:rPr>
        <w:t xml:space="preserve">, направляет проект решения о бюджете на очередной финансовый год и плановый период с документами и материалами, указанными в </w:t>
      </w:r>
      <w:r w:rsidR="001F75AE" w:rsidRPr="00896DA7">
        <w:rPr>
          <w:rFonts w:ascii="PT Astra Serif" w:eastAsia="Calibri" w:hAnsi="PT Astra Serif"/>
          <w:sz w:val="26"/>
          <w:szCs w:val="26"/>
        </w:rPr>
        <w:t>статье 1</w:t>
      </w:r>
      <w:r w:rsidR="0099514E" w:rsidRPr="00896DA7">
        <w:rPr>
          <w:rFonts w:ascii="PT Astra Serif" w:eastAsia="Calibri" w:hAnsi="PT Astra Serif"/>
          <w:sz w:val="26"/>
          <w:szCs w:val="26"/>
        </w:rPr>
        <w:t>0</w:t>
      </w:r>
      <w:r w:rsidR="001F75AE" w:rsidRPr="00896DA7">
        <w:rPr>
          <w:rStyle w:val="af4"/>
          <w:rFonts w:ascii="PT Astra Serif" w:eastAsia="Calibri" w:hAnsi="PT Astra Serif"/>
          <w:color w:val="auto"/>
          <w:sz w:val="26"/>
          <w:szCs w:val="26"/>
          <w:u w:val="none"/>
        </w:rPr>
        <w:t xml:space="preserve"> </w:t>
      </w:r>
      <w:r w:rsidR="001F75AE" w:rsidRPr="00896DA7">
        <w:rPr>
          <w:rFonts w:ascii="PT Astra Serif" w:hAnsi="PT Astra Serif"/>
          <w:sz w:val="26"/>
          <w:szCs w:val="26"/>
        </w:rPr>
        <w:t>настоящего</w:t>
      </w:r>
      <w:r w:rsidR="00154900" w:rsidRPr="00896DA7">
        <w:rPr>
          <w:rFonts w:ascii="PT Astra Serif" w:hAnsi="PT Astra Serif"/>
          <w:sz w:val="26"/>
          <w:szCs w:val="26"/>
        </w:rPr>
        <w:t xml:space="preserve"> Положения</w:t>
      </w:r>
      <w:r w:rsidR="001F75AE" w:rsidRPr="00896DA7">
        <w:rPr>
          <w:rFonts w:ascii="PT Astra Serif" w:hAnsi="PT Astra Serif"/>
          <w:sz w:val="26"/>
          <w:szCs w:val="26"/>
        </w:rPr>
        <w:t>, в Контрольно-счетный орган для подготовки экспертного заключения.</w:t>
      </w:r>
    </w:p>
    <w:p w14:paraId="4EAEB7FA" w14:textId="63110148" w:rsidR="0099514E" w:rsidRPr="00896DA7" w:rsidRDefault="0099514E" w:rsidP="0099514E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color w:val="7030A0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3.</w:t>
      </w:r>
      <w:r w:rsidRPr="00896DA7">
        <w:rPr>
          <w:rFonts w:ascii="PT Astra Serif" w:hAnsi="PT Astra Serif"/>
          <w:color w:val="7030A0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>Контрольно-счетный орган проводит экспертизу проекта решения о бюджете</w:t>
      </w:r>
      <w:r w:rsidR="0092341C" w:rsidRPr="00896DA7">
        <w:rPr>
          <w:rFonts w:ascii="PT Astra Serif" w:hAnsi="PT Astra Serif"/>
          <w:sz w:val="26"/>
          <w:szCs w:val="26"/>
        </w:rPr>
        <w:t xml:space="preserve"> муниципального округа </w:t>
      </w:r>
      <w:r w:rsidRPr="00896DA7">
        <w:rPr>
          <w:rFonts w:ascii="PT Astra Serif" w:hAnsi="PT Astra Serif"/>
          <w:sz w:val="26"/>
          <w:szCs w:val="26"/>
        </w:rPr>
        <w:t>в течение 15 календарных дней</w:t>
      </w:r>
      <w:r w:rsidRPr="00896DA7">
        <w:rPr>
          <w:rFonts w:ascii="PT Astra Serif" w:hAnsi="PT Astra Serif"/>
          <w:color w:val="FF0000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 xml:space="preserve">после его получения, по результатам которой председатель Контрольно-счетного органа представляет в </w:t>
      </w:r>
      <w:r w:rsidRPr="00896DA7">
        <w:rPr>
          <w:rFonts w:ascii="PT Astra Serif" w:hAnsi="PT Astra Serif"/>
          <w:bCs/>
          <w:sz w:val="26"/>
          <w:szCs w:val="26"/>
        </w:rPr>
        <w:t>Со</w:t>
      </w:r>
      <w:r w:rsidR="003F617C">
        <w:rPr>
          <w:rFonts w:ascii="PT Astra Serif" w:hAnsi="PT Astra Serif"/>
          <w:bCs/>
          <w:sz w:val="26"/>
          <w:szCs w:val="26"/>
        </w:rPr>
        <w:t>брание</w:t>
      </w:r>
      <w:r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Pr="00896DA7">
        <w:rPr>
          <w:rFonts w:ascii="PT Astra Serif" w:hAnsi="PT Astra Serif"/>
          <w:sz w:val="26"/>
          <w:szCs w:val="26"/>
        </w:rPr>
        <w:t>соответствующее заключение</w:t>
      </w:r>
      <w:r w:rsidRPr="00896DA7">
        <w:rPr>
          <w:rFonts w:ascii="PT Astra Serif" w:hAnsi="PT Astra Serif"/>
          <w:color w:val="7030A0"/>
          <w:sz w:val="26"/>
          <w:szCs w:val="26"/>
        </w:rPr>
        <w:t>.</w:t>
      </w:r>
    </w:p>
    <w:p w14:paraId="44E2FE0B" w14:textId="5830933C" w:rsidR="0099514E" w:rsidRPr="00896DA7" w:rsidRDefault="0099514E" w:rsidP="0099514E">
      <w:pPr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4.</w:t>
      </w:r>
      <w:r w:rsidRPr="00896DA7">
        <w:rPr>
          <w:rFonts w:ascii="PT Astra Serif" w:hAnsi="PT Astra Serif"/>
          <w:color w:val="7030A0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>До принятия проекта решения о бюджете в него могут быть внесены изменения, по согласованию с Со</w:t>
      </w:r>
      <w:r w:rsidR="003F617C">
        <w:rPr>
          <w:rFonts w:ascii="PT Astra Serif" w:hAnsi="PT Astra Serif"/>
          <w:sz w:val="26"/>
          <w:szCs w:val="26"/>
        </w:rPr>
        <w:t>бранием</w:t>
      </w:r>
      <w:r w:rsidRPr="00896DA7">
        <w:rPr>
          <w:rFonts w:ascii="PT Astra Serif" w:hAnsi="PT Astra Serif"/>
          <w:sz w:val="26"/>
          <w:szCs w:val="26"/>
        </w:rPr>
        <w:t xml:space="preserve"> депутатов.</w:t>
      </w:r>
    </w:p>
    <w:p w14:paraId="5338D56B" w14:textId="7971F122" w:rsidR="0099514E" w:rsidRPr="00896DA7" w:rsidRDefault="0099514E" w:rsidP="0099514E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5. Администрация на основании заключения ответственной </w:t>
      </w:r>
      <w:r w:rsidR="00342CB8" w:rsidRPr="00896DA7">
        <w:rPr>
          <w:rFonts w:ascii="PT Astra Serif" w:hAnsi="PT Astra Serif"/>
          <w:sz w:val="26"/>
          <w:szCs w:val="26"/>
        </w:rPr>
        <w:t>К</w:t>
      </w:r>
      <w:r w:rsidRPr="00896DA7">
        <w:rPr>
          <w:rFonts w:ascii="PT Astra Serif" w:hAnsi="PT Astra Serif"/>
          <w:sz w:val="26"/>
          <w:szCs w:val="26"/>
        </w:rPr>
        <w:t>омиссии, предложений ответственной Комиссии и заключения Контрольно-счетного органа, с учетом части 4</w:t>
      </w:r>
      <w:r w:rsidRPr="00896DA7">
        <w:rPr>
          <w:rFonts w:ascii="PT Astra Serif" w:hAnsi="PT Astra Serif"/>
          <w:color w:val="4F81BD" w:themeColor="accent1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>настоящей статьи готовит уточненный проект решения о бюджете на очередной финансовый год и на плановый период.</w:t>
      </w:r>
    </w:p>
    <w:p w14:paraId="7956E927" w14:textId="5D2480B2" w:rsidR="0099514E" w:rsidRPr="00896DA7" w:rsidRDefault="007969E0" w:rsidP="0099514E">
      <w:pPr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6</w:t>
      </w:r>
      <w:r w:rsidR="0099514E" w:rsidRPr="00896DA7">
        <w:rPr>
          <w:rFonts w:ascii="PT Astra Serif" w:hAnsi="PT Astra Serif"/>
          <w:sz w:val="26"/>
          <w:szCs w:val="26"/>
        </w:rPr>
        <w:t>. Рассмотрение на сессии Со</w:t>
      </w:r>
      <w:r w:rsidR="003F617C">
        <w:rPr>
          <w:rFonts w:ascii="PT Astra Serif" w:hAnsi="PT Astra Serif"/>
          <w:sz w:val="26"/>
          <w:szCs w:val="26"/>
        </w:rPr>
        <w:t>брания</w:t>
      </w:r>
      <w:r w:rsidR="0099514E" w:rsidRPr="00896DA7">
        <w:rPr>
          <w:rFonts w:ascii="PT Astra Serif" w:hAnsi="PT Astra Serif"/>
          <w:sz w:val="26"/>
          <w:szCs w:val="26"/>
        </w:rPr>
        <w:t xml:space="preserve"> депутатов проекта решения </w:t>
      </w:r>
      <w:r w:rsidR="0092341C" w:rsidRPr="00896DA7">
        <w:rPr>
          <w:rFonts w:ascii="PT Astra Serif" w:hAnsi="PT Astra Serif"/>
          <w:sz w:val="26"/>
          <w:szCs w:val="26"/>
        </w:rPr>
        <w:t xml:space="preserve">о бюджете </w:t>
      </w:r>
      <w:r w:rsidR="0099514E" w:rsidRPr="00896DA7">
        <w:rPr>
          <w:rFonts w:ascii="PT Astra Serif" w:hAnsi="PT Astra Serif"/>
          <w:sz w:val="26"/>
          <w:szCs w:val="26"/>
        </w:rPr>
        <w:t>на очередной финансовый год и на плановый период осуществляется в порядке, установленном</w:t>
      </w:r>
      <w:r w:rsidR="0099514E" w:rsidRPr="00896DA7">
        <w:rPr>
          <w:rFonts w:ascii="PT Astra Serif" w:hAnsi="PT Astra Serif"/>
          <w:color w:val="FF0000"/>
          <w:sz w:val="26"/>
          <w:szCs w:val="26"/>
        </w:rPr>
        <w:t xml:space="preserve"> </w:t>
      </w:r>
      <w:r w:rsidR="0099514E" w:rsidRPr="00896DA7">
        <w:rPr>
          <w:rFonts w:ascii="PT Astra Serif" w:hAnsi="PT Astra Serif"/>
          <w:sz w:val="26"/>
          <w:szCs w:val="26"/>
        </w:rPr>
        <w:t>Регламентом Со</w:t>
      </w:r>
      <w:r w:rsidR="003F617C">
        <w:rPr>
          <w:rFonts w:ascii="PT Astra Serif" w:hAnsi="PT Astra Serif"/>
          <w:sz w:val="26"/>
          <w:szCs w:val="26"/>
        </w:rPr>
        <w:t>брания</w:t>
      </w:r>
      <w:r w:rsidR="0099514E" w:rsidRPr="00896DA7">
        <w:rPr>
          <w:rFonts w:ascii="PT Astra Serif" w:hAnsi="PT Astra Serif"/>
          <w:sz w:val="26"/>
          <w:szCs w:val="26"/>
        </w:rPr>
        <w:t xml:space="preserve"> депутатов о принятии к рассмотрению проекта решения.</w:t>
      </w:r>
    </w:p>
    <w:p w14:paraId="3ABEA0AA" w14:textId="4DDD42CE" w:rsidR="0099514E" w:rsidRPr="00896DA7" w:rsidRDefault="0099514E" w:rsidP="0099514E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7. Если по итогам голосования не было получено необходимого для принятия решения числа голосов, </w:t>
      </w:r>
      <w:r w:rsidRPr="00896DA7">
        <w:rPr>
          <w:rFonts w:ascii="PT Astra Serif" w:hAnsi="PT Astra Serif"/>
          <w:bCs/>
          <w:sz w:val="26"/>
          <w:szCs w:val="26"/>
        </w:rPr>
        <w:t>Со</w:t>
      </w:r>
      <w:r w:rsidR="00BB3C93">
        <w:rPr>
          <w:rFonts w:ascii="PT Astra Serif" w:hAnsi="PT Astra Serif"/>
          <w:bCs/>
          <w:sz w:val="26"/>
          <w:szCs w:val="26"/>
        </w:rPr>
        <w:t>брание</w:t>
      </w:r>
      <w:r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Pr="00896DA7">
        <w:rPr>
          <w:rFonts w:ascii="PT Astra Serif" w:hAnsi="PT Astra Serif"/>
          <w:sz w:val="26"/>
          <w:szCs w:val="26"/>
        </w:rPr>
        <w:t>принимает одно из следующих решений:</w:t>
      </w:r>
    </w:p>
    <w:p w14:paraId="3E265A46" w14:textId="77777777" w:rsidR="0099514E" w:rsidRPr="00896DA7" w:rsidRDefault="0099514E" w:rsidP="0099514E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1) о создании согласительной комиссии;</w:t>
      </w:r>
    </w:p>
    <w:p w14:paraId="606208F8" w14:textId="77777777" w:rsidR="0099514E" w:rsidRPr="00896DA7" w:rsidRDefault="0099514E" w:rsidP="0099514E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2) о возвращении данного проекта на доработку.</w:t>
      </w:r>
    </w:p>
    <w:p w14:paraId="2BFEEE42" w14:textId="4EB36D72" w:rsidR="0099514E" w:rsidRPr="00896DA7" w:rsidRDefault="0099514E" w:rsidP="0099514E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8. В случае принятия решения, указанного в </w:t>
      </w:r>
      <w:r w:rsidRPr="00896DA7">
        <w:rPr>
          <w:rFonts w:ascii="PT Astra Serif" w:eastAsia="Calibri" w:hAnsi="PT Astra Serif"/>
          <w:sz w:val="26"/>
          <w:szCs w:val="26"/>
        </w:rPr>
        <w:t xml:space="preserve">пункте 1 части </w:t>
      </w:r>
      <w:r w:rsidRPr="00896DA7">
        <w:rPr>
          <w:rStyle w:val="af4"/>
          <w:rFonts w:ascii="PT Astra Serif" w:eastAsia="Calibri" w:hAnsi="PT Astra Serif"/>
          <w:color w:val="auto"/>
          <w:sz w:val="26"/>
          <w:szCs w:val="26"/>
          <w:u w:val="none"/>
        </w:rPr>
        <w:t>7</w:t>
      </w:r>
      <w:r w:rsidRPr="00896DA7">
        <w:rPr>
          <w:rFonts w:ascii="PT Astra Serif" w:hAnsi="PT Astra Serif"/>
          <w:sz w:val="26"/>
          <w:szCs w:val="26"/>
        </w:rPr>
        <w:t xml:space="preserve"> настоящей статьи, из равного количества представителей </w:t>
      </w:r>
      <w:r w:rsidRPr="00896DA7">
        <w:rPr>
          <w:rFonts w:ascii="PT Astra Serif" w:hAnsi="PT Astra Serif"/>
          <w:bCs/>
          <w:sz w:val="26"/>
          <w:szCs w:val="26"/>
        </w:rPr>
        <w:t>Со</w:t>
      </w:r>
      <w:r w:rsidR="00BB3C93">
        <w:rPr>
          <w:rFonts w:ascii="PT Astra Serif" w:hAnsi="PT Astra Serif"/>
          <w:bCs/>
          <w:sz w:val="26"/>
          <w:szCs w:val="26"/>
        </w:rPr>
        <w:t>брания</w:t>
      </w:r>
      <w:r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Pr="00896DA7">
        <w:rPr>
          <w:rFonts w:ascii="PT Astra Serif" w:hAnsi="PT Astra Serif"/>
          <w:sz w:val="26"/>
          <w:szCs w:val="26"/>
        </w:rPr>
        <w:t>и Администрации создается согласительная комиссия. Комиссия в течение 2 рабочих дней разрабатывает согласованный вариант проекта решения о бюджете, после чего проект решения о бюджете повторно вносится для рассмотрения.</w:t>
      </w:r>
    </w:p>
    <w:p w14:paraId="6E071D7C" w14:textId="77777777" w:rsidR="0099514E" w:rsidRPr="00896DA7" w:rsidRDefault="0099514E" w:rsidP="0099514E">
      <w:pPr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В процессе работы согласительной комиссии поправки к проекту бюджета могут быть внесены только членами согласительной комиссии. Указанные поправки подлежат обязательному рассмотрению согласительной комиссией. Поправки, предусматривающие увеличение бюджетных назначений и не содержащие указаний на источники их финансирования, не рассматриваются.</w:t>
      </w:r>
    </w:p>
    <w:p w14:paraId="6AB5458D" w14:textId="0AD42A0D" w:rsidR="0099514E" w:rsidRPr="00896DA7" w:rsidRDefault="0099514E" w:rsidP="0099514E">
      <w:pPr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Согласованный вариант проекта решения о бюджете направляется ответственной </w:t>
      </w:r>
      <w:r w:rsidR="00BB3C93">
        <w:rPr>
          <w:rFonts w:ascii="PT Astra Serif" w:hAnsi="PT Astra Serif"/>
          <w:sz w:val="26"/>
          <w:szCs w:val="26"/>
        </w:rPr>
        <w:t>К</w:t>
      </w:r>
      <w:r w:rsidRPr="00896DA7">
        <w:rPr>
          <w:rFonts w:ascii="PT Astra Serif" w:hAnsi="PT Astra Serif"/>
          <w:sz w:val="26"/>
          <w:szCs w:val="26"/>
        </w:rPr>
        <w:t>омиссией в Со</w:t>
      </w:r>
      <w:r w:rsidR="00BB3C93">
        <w:rPr>
          <w:rFonts w:ascii="PT Astra Serif" w:hAnsi="PT Astra Serif"/>
          <w:sz w:val="26"/>
          <w:szCs w:val="26"/>
        </w:rPr>
        <w:t>брание</w:t>
      </w:r>
      <w:r w:rsidRPr="00896DA7">
        <w:rPr>
          <w:rFonts w:ascii="PT Astra Serif" w:hAnsi="PT Astra Serif"/>
          <w:sz w:val="26"/>
          <w:szCs w:val="26"/>
        </w:rPr>
        <w:t xml:space="preserve"> депутатов для повторного</w:t>
      </w:r>
      <w:r w:rsidR="00445640" w:rsidRPr="00896DA7">
        <w:rPr>
          <w:rFonts w:ascii="PT Astra Serif" w:hAnsi="PT Astra Serif"/>
          <w:sz w:val="26"/>
          <w:szCs w:val="26"/>
        </w:rPr>
        <w:t xml:space="preserve"> рассмотрения</w:t>
      </w:r>
      <w:r w:rsidRPr="00896DA7">
        <w:rPr>
          <w:rFonts w:ascii="PT Astra Serif" w:hAnsi="PT Astra Serif"/>
          <w:sz w:val="26"/>
          <w:szCs w:val="26"/>
        </w:rPr>
        <w:t xml:space="preserve">. </w:t>
      </w:r>
      <w:r w:rsidRPr="00896DA7">
        <w:rPr>
          <w:rFonts w:ascii="PT Astra Serif" w:hAnsi="PT Astra Serif"/>
          <w:bCs/>
          <w:sz w:val="26"/>
          <w:szCs w:val="26"/>
        </w:rPr>
        <w:t xml:space="preserve">Совет депутатов </w:t>
      </w:r>
      <w:r w:rsidRPr="00896DA7">
        <w:rPr>
          <w:rFonts w:ascii="PT Astra Serif" w:hAnsi="PT Astra Serif"/>
          <w:sz w:val="26"/>
          <w:szCs w:val="26"/>
        </w:rPr>
        <w:t>рассматривает повторно внесенный проект решения о бюджете в соответствии с Регламентом Совета депутатов на внеочередной сессии в течение 3 дней.</w:t>
      </w:r>
    </w:p>
    <w:p w14:paraId="473A2A42" w14:textId="14CD07C6" w:rsidR="0099514E" w:rsidRPr="00896DA7" w:rsidRDefault="004327F2" w:rsidP="0099514E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lastRenderedPageBreak/>
        <w:t>9</w:t>
      </w:r>
      <w:r w:rsidR="0099514E" w:rsidRPr="00896DA7">
        <w:rPr>
          <w:rFonts w:ascii="PT Astra Serif" w:hAnsi="PT Astra Serif"/>
          <w:sz w:val="26"/>
          <w:szCs w:val="26"/>
        </w:rPr>
        <w:t xml:space="preserve">. В случае принятия решения, указанного в </w:t>
      </w:r>
      <w:r w:rsidR="0099514E" w:rsidRPr="00896DA7">
        <w:rPr>
          <w:rFonts w:ascii="PT Astra Serif" w:eastAsia="Calibri" w:hAnsi="PT Astra Serif"/>
          <w:sz w:val="26"/>
          <w:szCs w:val="26"/>
        </w:rPr>
        <w:t xml:space="preserve">пункте 2 части </w:t>
      </w:r>
      <w:r w:rsidR="0099514E" w:rsidRPr="00896DA7">
        <w:rPr>
          <w:rStyle w:val="af4"/>
          <w:rFonts w:ascii="PT Astra Serif" w:eastAsia="Calibri" w:hAnsi="PT Astra Serif"/>
          <w:color w:val="auto"/>
          <w:sz w:val="26"/>
          <w:szCs w:val="26"/>
          <w:u w:val="none"/>
        </w:rPr>
        <w:t>7</w:t>
      </w:r>
      <w:r w:rsidR="0099514E" w:rsidRPr="00896DA7">
        <w:rPr>
          <w:rFonts w:ascii="PT Astra Serif" w:hAnsi="PT Astra Serif"/>
          <w:sz w:val="26"/>
          <w:szCs w:val="26"/>
        </w:rPr>
        <w:t xml:space="preserve"> настоящей статьи, проект решения о бюджете в течение 5 календарных дней со дня его получения на доработку представляет</w:t>
      </w:r>
      <w:r w:rsidR="00BB3C93">
        <w:rPr>
          <w:rFonts w:ascii="PT Astra Serif" w:hAnsi="PT Astra Serif"/>
          <w:sz w:val="26"/>
          <w:szCs w:val="26"/>
        </w:rPr>
        <w:t>ся</w:t>
      </w:r>
      <w:r w:rsidR="0099514E" w:rsidRPr="00896DA7">
        <w:rPr>
          <w:rFonts w:ascii="PT Astra Serif" w:hAnsi="PT Astra Serif"/>
          <w:sz w:val="26"/>
          <w:szCs w:val="26"/>
        </w:rPr>
        <w:t xml:space="preserve"> в новой редакции для рассмотрения.</w:t>
      </w:r>
    </w:p>
    <w:p w14:paraId="06188761" w14:textId="66A72192" w:rsidR="0099514E" w:rsidRPr="00896DA7" w:rsidRDefault="0099514E" w:rsidP="0099514E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1</w:t>
      </w:r>
      <w:r w:rsidR="004327F2" w:rsidRPr="00896DA7">
        <w:rPr>
          <w:rFonts w:ascii="PT Astra Serif" w:hAnsi="PT Astra Serif"/>
          <w:sz w:val="26"/>
          <w:szCs w:val="26"/>
        </w:rPr>
        <w:t>0</w:t>
      </w:r>
      <w:r w:rsidRPr="00896DA7">
        <w:rPr>
          <w:rFonts w:ascii="PT Astra Serif" w:hAnsi="PT Astra Serif"/>
          <w:sz w:val="26"/>
          <w:szCs w:val="26"/>
        </w:rPr>
        <w:t xml:space="preserve">. </w:t>
      </w:r>
      <w:r w:rsidRPr="00896DA7">
        <w:rPr>
          <w:rFonts w:ascii="PT Astra Serif" w:hAnsi="PT Astra Serif"/>
          <w:bCs/>
          <w:sz w:val="26"/>
          <w:szCs w:val="26"/>
        </w:rPr>
        <w:t>Со</w:t>
      </w:r>
      <w:r w:rsidR="00BB3C93">
        <w:rPr>
          <w:rFonts w:ascii="PT Astra Serif" w:hAnsi="PT Astra Serif"/>
          <w:bCs/>
          <w:sz w:val="26"/>
          <w:szCs w:val="26"/>
        </w:rPr>
        <w:t>брание</w:t>
      </w:r>
      <w:r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Pr="00896DA7">
        <w:rPr>
          <w:rFonts w:ascii="PT Astra Serif" w:hAnsi="PT Astra Serif"/>
          <w:sz w:val="26"/>
          <w:szCs w:val="26"/>
        </w:rPr>
        <w:t>рассматривает проект решения о бюджете в течение 3-</w:t>
      </w:r>
      <w:r w:rsidR="00BB3C93">
        <w:rPr>
          <w:rFonts w:ascii="PT Astra Serif" w:hAnsi="PT Astra Serif"/>
          <w:sz w:val="26"/>
          <w:szCs w:val="26"/>
        </w:rPr>
        <w:t>х</w:t>
      </w:r>
      <w:r w:rsidRPr="00896DA7">
        <w:rPr>
          <w:rFonts w:ascii="PT Astra Serif" w:hAnsi="PT Astra Serif"/>
          <w:sz w:val="26"/>
          <w:szCs w:val="26"/>
        </w:rPr>
        <w:t xml:space="preserve"> календарных дней со дня повторного внесения в порядке, установленном настоящей статьей.</w:t>
      </w:r>
    </w:p>
    <w:p w14:paraId="1AC5A178" w14:textId="761E99E3" w:rsidR="0099514E" w:rsidRPr="00896DA7" w:rsidRDefault="0099514E" w:rsidP="0099514E">
      <w:pPr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Со</w:t>
      </w:r>
      <w:r w:rsidR="00BB3C93">
        <w:rPr>
          <w:rFonts w:ascii="PT Astra Serif" w:hAnsi="PT Astra Serif"/>
          <w:sz w:val="26"/>
          <w:szCs w:val="26"/>
        </w:rPr>
        <w:t>брание</w:t>
      </w:r>
      <w:r w:rsidRPr="00896DA7">
        <w:rPr>
          <w:rFonts w:ascii="PT Astra Serif" w:hAnsi="PT Astra Serif"/>
          <w:sz w:val="26"/>
          <w:szCs w:val="26"/>
        </w:rPr>
        <w:t xml:space="preserve"> депутатов рассматривает проект решения о бюджете не позднее 20 декабря. </w:t>
      </w:r>
    </w:p>
    <w:p w14:paraId="37199B44" w14:textId="71706AB5" w:rsidR="007969E0" w:rsidRPr="00896DA7" w:rsidRDefault="007969E0" w:rsidP="0099514E">
      <w:pPr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Решение о бюджете вступает в силу с 1 января очередного финансового года.</w:t>
      </w:r>
    </w:p>
    <w:p w14:paraId="03B5E635" w14:textId="7C900F9C" w:rsidR="0099514E" w:rsidRPr="00896DA7" w:rsidRDefault="007969E0" w:rsidP="0099514E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1</w:t>
      </w:r>
      <w:r w:rsidR="004327F2" w:rsidRPr="00896DA7">
        <w:rPr>
          <w:rFonts w:ascii="PT Astra Serif" w:hAnsi="PT Astra Serif"/>
          <w:sz w:val="26"/>
          <w:szCs w:val="26"/>
        </w:rPr>
        <w:t>1</w:t>
      </w:r>
      <w:r w:rsidRPr="00896DA7">
        <w:rPr>
          <w:rFonts w:ascii="PT Astra Serif" w:hAnsi="PT Astra Serif"/>
          <w:sz w:val="26"/>
          <w:szCs w:val="26"/>
        </w:rPr>
        <w:t xml:space="preserve">. </w:t>
      </w:r>
      <w:r w:rsidR="004327F2" w:rsidRPr="00896DA7">
        <w:rPr>
          <w:rFonts w:ascii="PT Astra Serif" w:hAnsi="PT Astra Serif"/>
          <w:sz w:val="26"/>
          <w:szCs w:val="26"/>
        </w:rPr>
        <w:t>Бюджет муниципального округа, п</w:t>
      </w:r>
      <w:r w:rsidRPr="00896DA7">
        <w:rPr>
          <w:rFonts w:ascii="PT Astra Serif" w:hAnsi="PT Astra Serif"/>
          <w:sz w:val="26"/>
          <w:szCs w:val="26"/>
        </w:rPr>
        <w:t>ринят</w:t>
      </w:r>
      <w:r w:rsidR="004327F2" w:rsidRPr="00896DA7">
        <w:rPr>
          <w:rFonts w:ascii="PT Astra Serif" w:hAnsi="PT Astra Serif"/>
          <w:sz w:val="26"/>
          <w:szCs w:val="26"/>
        </w:rPr>
        <w:t>ый решением Со</w:t>
      </w:r>
      <w:r w:rsidR="00BB3C93">
        <w:rPr>
          <w:rFonts w:ascii="PT Astra Serif" w:hAnsi="PT Astra Serif"/>
          <w:sz w:val="26"/>
          <w:szCs w:val="26"/>
        </w:rPr>
        <w:t>брания</w:t>
      </w:r>
      <w:r w:rsidR="004327F2" w:rsidRPr="00896DA7">
        <w:rPr>
          <w:rFonts w:ascii="PT Astra Serif" w:hAnsi="PT Astra Serif"/>
          <w:sz w:val="26"/>
          <w:szCs w:val="26"/>
        </w:rPr>
        <w:t xml:space="preserve"> депутатов, направляется </w:t>
      </w:r>
      <w:r w:rsidR="0074798F" w:rsidRPr="00896DA7">
        <w:rPr>
          <w:rFonts w:ascii="PT Astra Serif" w:hAnsi="PT Astra Serif"/>
          <w:sz w:val="26"/>
          <w:szCs w:val="26"/>
        </w:rPr>
        <w:t>Г</w:t>
      </w:r>
      <w:r w:rsidR="004327F2" w:rsidRPr="00896DA7">
        <w:rPr>
          <w:rFonts w:ascii="PT Astra Serif" w:hAnsi="PT Astra Serif"/>
          <w:sz w:val="26"/>
          <w:szCs w:val="26"/>
        </w:rPr>
        <w:t xml:space="preserve">лаве для подписания и обнародования в установленном порядке </w:t>
      </w:r>
    </w:p>
    <w:p w14:paraId="1BE30936" w14:textId="77777777" w:rsidR="00EA400F" w:rsidRPr="00896DA7" w:rsidRDefault="00EA400F" w:rsidP="0099514E">
      <w:pPr>
        <w:autoSpaceDE w:val="0"/>
        <w:autoSpaceDN w:val="0"/>
        <w:adjustRightInd w:val="0"/>
        <w:jc w:val="both"/>
        <w:rPr>
          <w:rFonts w:ascii="PT Astra Serif" w:hAnsi="PT Astra Serif"/>
          <w:color w:val="7030A0"/>
          <w:sz w:val="26"/>
          <w:szCs w:val="26"/>
        </w:rPr>
      </w:pPr>
    </w:p>
    <w:p w14:paraId="434527C5" w14:textId="5368DC70" w:rsidR="00EA400F" w:rsidRPr="00896DA7" w:rsidRDefault="00EA400F" w:rsidP="004327F2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>Статья 1</w:t>
      </w:r>
      <w:r w:rsidR="004327F2" w:rsidRPr="00896DA7">
        <w:rPr>
          <w:rFonts w:ascii="PT Astra Serif" w:hAnsi="PT Astra Serif"/>
          <w:b/>
          <w:bCs/>
          <w:sz w:val="26"/>
          <w:szCs w:val="26"/>
        </w:rPr>
        <w:t>2</w:t>
      </w:r>
      <w:r w:rsidRPr="00896DA7">
        <w:rPr>
          <w:rFonts w:ascii="PT Astra Serif" w:hAnsi="PT Astra Serif"/>
          <w:b/>
          <w:bCs/>
          <w:sz w:val="26"/>
          <w:szCs w:val="26"/>
        </w:rPr>
        <w:t xml:space="preserve">. Публичные слушания по проекту </w:t>
      </w:r>
      <w:r w:rsidR="00E8776C" w:rsidRPr="00896DA7">
        <w:rPr>
          <w:rFonts w:ascii="PT Astra Serif" w:hAnsi="PT Astra Serif"/>
          <w:b/>
          <w:bCs/>
          <w:sz w:val="26"/>
          <w:szCs w:val="26"/>
        </w:rPr>
        <w:t xml:space="preserve">решения </w:t>
      </w:r>
      <w:r w:rsidRPr="00896DA7">
        <w:rPr>
          <w:rFonts w:ascii="PT Astra Serif" w:hAnsi="PT Astra Serif"/>
          <w:b/>
          <w:bCs/>
          <w:sz w:val="26"/>
          <w:szCs w:val="26"/>
        </w:rPr>
        <w:t xml:space="preserve">о бюджете </w:t>
      </w:r>
    </w:p>
    <w:p w14:paraId="4F13781F" w14:textId="11DCF6E5" w:rsidR="00EA400F" w:rsidRPr="00896DA7" w:rsidRDefault="00EA400F" w:rsidP="004327F2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По проекту </w:t>
      </w:r>
      <w:r w:rsidR="00033BE9" w:rsidRPr="00896DA7">
        <w:rPr>
          <w:rFonts w:ascii="PT Astra Serif" w:hAnsi="PT Astra Serif"/>
          <w:sz w:val="26"/>
          <w:szCs w:val="26"/>
        </w:rPr>
        <w:t xml:space="preserve">решения о </w:t>
      </w:r>
      <w:r w:rsidRPr="00896DA7">
        <w:rPr>
          <w:rFonts w:ascii="PT Astra Serif" w:hAnsi="PT Astra Serif"/>
          <w:sz w:val="26"/>
          <w:szCs w:val="26"/>
        </w:rPr>
        <w:t>бюджет</w:t>
      </w:r>
      <w:r w:rsidR="00033BE9" w:rsidRPr="00896DA7">
        <w:rPr>
          <w:rFonts w:ascii="PT Astra Serif" w:hAnsi="PT Astra Serif"/>
          <w:sz w:val="26"/>
          <w:szCs w:val="26"/>
        </w:rPr>
        <w:t>е</w:t>
      </w:r>
      <w:r w:rsidRPr="00896DA7">
        <w:rPr>
          <w:rFonts w:ascii="PT Astra Serif" w:hAnsi="PT Astra Serif"/>
          <w:sz w:val="26"/>
          <w:szCs w:val="26"/>
        </w:rPr>
        <w:t xml:space="preserve"> проводятся публичные слушания.</w:t>
      </w:r>
    </w:p>
    <w:p w14:paraId="74ABBE27" w14:textId="41E071E7" w:rsidR="00EA400F" w:rsidRPr="00896DA7" w:rsidRDefault="00EA400F" w:rsidP="004327F2">
      <w:pPr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Дата проведения публичных слушаний назначается председателем </w:t>
      </w:r>
      <w:r w:rsidR="00E8776C" w:rsidRPr="00896DA7">
        <w:rPr>
          <w:rFonts w:ascii="PT Astra Serif" w:hAnsi="PT Astra Serif"/>
          <w:bCs/>
          <w:sz w:val="26"/>
          <w:szCs w:val="26"/>
        </w:rPr>
        <w:t>Со</w:t>
      </w:r>
      <w:r w:rsidR="00654C67">
        <w:rPr>
          <w:rFonts w:ascii="PT Astra Serif" w:hAnsi="PT Astra Serif"/>
          <w:bCs/>
          <w:sz w:val="26"/>
          <w:szCs w:val="26"/>
        </w:rPr>
        <w:t>брания</w:t>
      </w:r>
      <w:r w:rsidR="00E8776C"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Pr="00896DA7">
        <w:rPr>
          <w:rFonts w:ascii="PT Astra Serif" w:hAnsi="PT Astra Serif"/>
          <w:sz w:val="26"/>
          <w:szCs w:val="26"/>
        </w:rPr>
        <w:t xml:space="preserve">до начала сессии, на которой планируется рассмотрение проекта </w:t>
      </w:r>
      <w:r w:rsidR="00E8776C" w:rsidRPr="00896DA7">
        <w:rPr>
          <w:rFonts w:ascii="PT Astra Serif" w:hAnsi="PT Astra Serif"/>
          <w:sz w:val="26"/>
          <w:szCs w:val="26"/>
        </w:rPr>
        <w:t xml:space="preserve">решения о </w:t>
      </w:r>
      <w:r w:rsidRPr="00896DA7">
        <w:rPr>
          <w:rFonts w:ascii="PT Astra Serif" w:hAnsi="PT Astra Serif"/>
          <w:sz w:val="26"/>
          <w:szCs w:val="26"/>
        </w:rPr>
        <w:t>бюджете.</w:t>
      </w:r>
    </w:p>
    <w:p w14:paraId="7BAADF91" w14:textId="6CCDD23D" w:rsidR="00EA400F" w:rsidRPr="00896DA7" w:rsidRDefault="00EA400F" w:rsidP="004327F2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Публичные слушания носят открытый характер и проводятся путем обсуждения проекта </w:t>
      </w:r>
      <w:r w:rsidR="00033BE9" w:rsidRPr="00896DA7">
        <w:rPr>
          <w:rFonts w:ascii="PT Astra Serif" w:hAnsi="PT Astra Serif"/>
          <w:sz w:val="26"/>
          <w:szCs w:val="26"/>
        </w:rPr>
        <w:t xml:space="preserve">решения о </w:t>
      </w:r>
      <w:r w:rsidRPr="00896DA7">
        <w:rPr>
          <w:rFonts w:ascii="PT Astra Serif" w:hAnsi="PT Astra Serif"/>
          <w:sz w:val="26"/>
          <w:szCs w:val="26"/>
        </w:rPr>
        <w:t>бюджет</w:t>
      </w:r>
      <w:r w:rsidR="00033BE9" w:rsidRPr="00896DA7">
        <w:rPr>
          <w:rFonts w:ascii="PT Astra Serif" w:hAnsi="PT Astra Serif"/>
          <w:sz w:val="26"/>
          <w:szCs w:val="26"/>
        </w:rPr>
        <w:t>е</w:t>
      </w:r>
      <w:r w:rsidRPr="00896DA7">
        <w:rPr>
          <w:rFonts w:ascii="PT Astra Serif" w:hAnsi="PT Astra Serif"/>
          <w:sz w:val="26"/>
          <w:szCs w:val="26"/>
        </w:rPr>
        <w:t>. Рекомендации участников публичных слушаний направляются для рассмотрения в ответственн</w:t>
      </w:r>
      <w:r w:rsidR="00E8776C" w:rsidRPr="00896DA7">
        <w:rPr>
          <w:rFonts w:ascii="PT Astra Serif" w:hAnsi="PT Astra Serif"/>
          <w:sz w:val="26"/>
          <w:szCs w:val="26"/>
        </w:rPr>
        <w:t>ую</w:t>
      </w:r>
      <w:r w:rsidRPr="00896DA7">
        <w:rPr>
          <w:rFonts w:ascii="PT Astra Serif" w:hAnsi="PT Astra Serif"/>
          <w:sz w:val="26"/>
          <w:szCs w:val="26"/>
        </w:rPr>
        <w:t xml:space="preserve"> </w:t>
      </w:r>
      <w:r w:rsidR="00033BE9" w:rsidRPr="00896DA7">
        <w:rPr>
          <w:rFonts w:ascii="PT Astra Serif" w:hAnsi="PT Astra Serif"/>
          <w:sz w:val="26"/>
          <w:szCs w:val="26"/>
        </w:rPr>
        <w:t>К</w:t>
      </w:r>
      <w:r w:rsidRPr="00896DA7">
        <w:rPr>
          <w:rFonts w:ascii="PT Astra Serif" w:hAnsi="PT Astra Serif"/>
          <w:sz w:val="26"/>
          <w:szCs w:val="26"/>
        </w:rPr>
        <w:t>оми</w:t>
      </w:r>
      <w:r w:rsidR="00E8776C" w:rsidRPr="00896DA7">
        <w:rPr>
          <w:rFonts w:ascii="PT Astra Serif" w:hAnsi="PT Astra Serif"/>
          <w:sz w:val="26"/>
          <w:szCs w:val="26"/>
        </w:rPr>
        <w:t>ссию</w:t>
      </w:r>
      <w:r w:rsidRPr="00896DA7">
        <w:rPr>
          <w:rFonts w:ascii="PT Astra Serif" w:hAnsi="PT Astra Serif"/>
          <w:sz w:val="26"/>
          <w:szCs w:val="26"/>
        </w:rPr>
        <w:t>.</w:t>
      </w:r>
    </w:p>
    <w:p w14:paraId="2F07550A" w14:textId="4756233E" w:rsidR="00251720" w:rsidRPr="00896DA7" w:rsidRDefault="00251720" w:rsidP="004327F2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</w:p>
    <w:p w14:paraId="4E92EDB8" w14:textId="08082BAA" w:rsidR="00251720" w:rsidRPr="00896DA7" w:rsidRDefault="00251720" w:rsidP="004327F2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>Статья 13. Временное управление бюджетом</w:t>
      </w:r>
    </w:p>
    <w:p w14:paraId="71AB3B69" w14:textId="556978DD" w:rsidR="00251720" w:rsidRPr="00896DA7" w:rsidRDefault="00251720" w:rsidP="004327F2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В случае, если решение о бюджете не вступило в силу с началом текущего финансового года, Комитет по финансам организует исполнение бюджета при соблюдении условий, определенных Бюджетным кодексом Российской Федерации.</w:t>
      </w:r>
    </w:p>
    <w:p w14:paraId="654FB230" w14:textId="77777777" w:rsidR="00EA400F" w:rsidRPr="00896DA7" w:rsidRDefault="00EA400F" w:rsidP="004327F2">
      <w:pPr>
        <w:autoSpaceDE w:val="0"/>
        <w:autoSpaceDN w:val="0"/>
        <w:adjustRightInd w:val="0"/>
        <w:jc w:val="both"/>
        <w:rPr>
          <w:rFonts w:ascii="PT Astra Serif" w:hAnsi="PT Astra Serif"/>
          <w:color w:val="7030A0"/>
          <w:sz w:val="26"/>
          <w:szCs w:val="26"/>
        </w:rPr>
      </w:pPr>
    </w:p>
    <w:p w14:paraId="1973E8F0" w14:textId="5CBF66F9" w:rsidR="00EA400F" w:rsidRPr="00896DA7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bookmarkStart w:id="8" w:name="Par421"/>
      <w:bookmarkEnd w:id="8"/>
      <w:r w:rsidRPr="00896DA7">
        <w:rPr>
          <w:rFonts w:ascii="PT Astra Serif" w:hAnsi="PT Astra Serif"/>
          <w:b/>
          <w:bCs/>
          <w:sz w:val="26"/>
          <w:szCs w:val="26"/>
        </w:rPr>
        <w:t>Статья 1</w:t>
      </w:r>
      <w:r w:rsidR="00251720" w:rsidRPr="00896DA7">
        <w:rPr>
          <w:rFonts w:ascii="PT Astra Serif" w:hAnsi="PT Astra Serif"/>
          <w:b/>
          <w:bCs/>
          <w:sz w:val="26"/>
          <w:szCs w:val="26"/>
        </w:rPr>
        <w:t>4</w:t>
      </w:r>
      <w:r w:rsidRPr="00896DA7">
        <w:rPr>
          <w:rFonts w:ascii="PT Astra Serif" w:hAnsi="PT Astra Serif"/>
          <w:b/>
          <w:bCs/>
          <w:sz w:val="26"/>
          <w:szCs w:val="26"/>
        </w:rPr>
        <w:t xml:space="preserve">. Внесение изменений в </w:t>
      </w:r>
      <w:r w:rsidR="006906D0" w:rsidRPr="00896DA7">
        <w:rPr>
          <w:rFonts w:ascii="PT Astra Serif" w:hAnsi="PT Astra Serif"/>
          <w:b/>
          <w:bCs/>
          <w:sz w:val="26"/>
          <w:szCs w:val="26"/>
        </w:rPr>
        <w:t xml:space="preserve">решение о </w:t>
      </w:r>
      <w:r w:rsidRPr="00896DA7">
        <w:rPr>
          <w:rFonts w:ascii="PT Astra Serif" w:hAnsi="PT Astra Serif"/>
          <w:b/>
          <w:bCs/>
          <w:sz w:val="26"/>
          <w:szCs w:val="26"/>
        </w:rPr>
        <w:t>бюджете</w:t>
      </w:r>
    </w:p>
    <w:p w14:paraId="0EBC1030" w14:textId="7DD2EB0B" w:rsidR="00DE0391" w:rsidRPr="00896DA7" w:rsidRDefault="00DE0391" w:rsidP="00DE0391">
      <w:pPr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1. Администрация</w:t>
      </w:r>
      <w:r w:rsidR="00E33D1B" w:rsidRPr="00896DA7">
        <w:rPr>
          <w:rFonts w:ascii="PT Astra Serif" w:hAnsi="PT Astra Serif"/>
          <w:sz w:val="26"/>
          <w:szCs w:val="26"/>
        </w:rPr>
        <w:t xml:space="preserve">, в лице Комитета по финансам, </w:t>
      </w:r>
      <w:r w:rsidRPr="00896DA7">
        <w:rPr>
          <w:rFonts w:ascii="PT Astra Serif" w:hAnsi="PT Astra Serif"/>
          <w:sz w:val="26"/>
          <w:szCs w:val="26"/>
        </w:rPr>
        <w:t xml:space="preserve">разрабатывает проекты решений </w:t>
      </w:r>
      <w:r w:rsidR="00E33D1B" w:rsidRPr="00896DA7">
        <w:rPr>
          <w:rFonts w:ascii="PT Astra Serif" w:hAnsi="PT Astra Serif"/>
          <w:sz w:val="26"/>
          <w:szCs w:val="26"/>
        </w:rPr>
        <w:t>С</w:t>
      </w:r>
      <w:r w:rsidRPr="00896DA7">
        <w:rPr>
          <w:rFonts w:ascii="PT Astra Serif" w:hAnsi="PT Astra Serif"/>
          <w:sz w:val="26"/>
          <w:szCs w:val="26"/>
        </w:rPr>
        <w:t>о</w:t>
      </w:r>
      <w:r w:rsidR="00654C67">
        <w:rPr>
          <w:rFonts w:ascii="PT Astra Serif" w:hAnsi="PT Astra Serif"/>
          <w:sz w:val="26"/>
          <w:szCs w:val="26"/>
        </w:rPr>
        <w:t>брания</w:t>
      </w:r>
      <w:r w:rsidRPr="00896DA7">
        <w:rPr>
          <w:rFonts w:ascii="PT Astra Serif" w:hAnsi="PT Astra Serif"/>
          <w:sz w:val="26"/>
          <w:szCs w:val="26"/>
        </w:rPr>
        <w:t xml:space="preserve"> депутатов о внесении изменений в решение о бюджете на текущий финансовый год </w:t>
      </w:r>
      <w:r w:rsidR="00E33D1B" w:rsidRPr="00896DA7">
        <w:rPr>
          <w:rFonts w:ascii="PT Astra Serif" w:hAnsi="PT Astra Serif"/>
          <w:sz w:val="26"/>
          <w:szCs w:val="26"/>
        </w:rPr>
        <w:t xml:space="preserve">и на плановый период </w:t>
      </w:r>
      <w:r w:rsidRPr="00896DA7">
        <w:rPr>
          <w:rFonts w:ascii="PT Astra Serif" w:hAnsi="PT Astra Serif"/>
          <w:sz w:val="26"/>
          <w:szCs w:val="26"/>
        </w:rPr>
        <w:t>по вопросам, являющимся предметом правового регулирования решения о бюджете.</w:t>
      </w:r>
    </w:p>
    <w:p w14:paraId="5FC5C279" w14:textId="4D675802" w:rsidR="00DE0391" w:rsidRPr="00896DA7" w:rsidRDefault="00DE0391" w:rsidP="00E33D1B">
      <w:pPr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В случае необходимости внесения изменений в решение о бюджете, Администрация представляет проект решения с пояснительной запиской и с обоснованием предлагаемых изменений в решение о бюджете.</w:t>
      </w:r>
    </w:p>
    <w:p w14:paraId="40C28F46" w14:textId="44A14A50" w:rsidR="00EA400F" w:rsidRPr="00896DA7" w:rsidRDefault="00EA400F" w:rsidP="00E33D1B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2. Доходы, фактически полученные при исполнении </w:t>
      </w:r>
      <w:r w:rsidR="006A6F87" w:rsidRPr="00896DA7">
        <w:rPr>
          <w:rFonts w:ascii="PT Astra Serif" w:hAnsi="PT Astra Serif"/>
          <w:sz w:val="26"/>
          <w:szCs w:val="26"/>
        </w:rPr>
        <w:t xml:space="preserve">районного </w:t>
      </w:r>
      <w:r w:rsidRPr="00896DA7">
        <w:rPr>
          <w:rFonts w:ascii="PT Astra Serif" w:hAnsi="PT Astra Serif"/>
          <w:sz w:val="26"/>
          <w:szCs w:val="26"/>
        </w:rPr>
        <w:t xml:space="preserve">бюджета сверх утвержденного </w:t>
      </w:r>
      <w:r w:rsidR="006A6F87" w:rsidRPr="00896DA7">
        <w:rPr>
          <w:rFonts w:ascii="PT Astra Serif" w:hAnsi="PT Astra Serif"/>
          <w:sz w:val="26"/>
          <w:szCs w:val="26"/>
        </w:rPr>
        <w:t xml:space="preserve">решением о </w:t>
      </w:r>
      <w:r w:rsidRPr="00896DA7">
        <w:rPr>
          <w:rFonts w:ascii="PT Astra Serif" w:hAnsi="PT Astra Serif"/>
          <w:sz w:val="26"/>
          <w:szCs w:val="26"/>
        </w:rPr>
        <w:t xml:space="preserve">бюджете общего объема доходов, могут направляться без внесения изменений в </w:t>
      </w:r>
      <w:r w:rsidR="006A6F87" w:rsidRPr="00896DA7">
        <w:rPr>
          <w:rFonts w:ascii="PT Astra Serif" w:hAnsi="PT Astra Serif"/>
          <w:sz w:val="26"/>
          <w:szCs w:val="26"/>
        </w:rPr>
        <w:t xml:space="preserve">решение </w:t>
      </w:r>
      <w:r w:rsidRPr="00896DA7">
        <w:rPr>
          <w:rFonts w:ascii="PT Astra Serif" w:hAnsi="PT Astra Serif"/>
          <w:sz w:val="26"/>
          <w:szCs w:val="26"/>
        </w:rPr>
        <w:t xml:space="preserve">о бюджете на текущий финансовый год и плановый период на замещение </w:t>
      </w:r>
      <w:r w:rsidR="006A6F87" w:rsidRPr="00896DA7">
        <w:rPr>
          <w:rFonts w:ascii="PT Astra Serif" w:hAnsi="PT Astra Serif"/>
          <w:sz w:val="26"/>
          <w:szCs w:val="26"/>
        </w:rPr>
        <w:t xml:space="preserve">муниципальных </w:t>
      </w:r>
      <w:r w:rsidRPr="00896DA7">
        <w:rPr>
          <w:rFonts w:ascii="PT Astra Serif" w:hAnsi="PT Astra Serif"/>
          <w:sz w:val="26"/>
          <w:szCs w:val="26"/>
        </w:rPr>
        <w:t xml:space="preserve">заимствований, погашение </w:t>
      </w:r>
      <w:r w:rsidR="006A6F87" w:rsidRPr="00896DA7">
        <w:rPr>
          <w:rFonts w:ascii="PT Astra Serif" w:hAnsi="PT Astra Serif"/>
          <w:sz w:val="26"/>
          <w:szCs w:val="26"/>
        </w:rPr>
        <w:t xml:space="preserve">муниципального </w:t>
      </w:r>
      <w:r w:rsidRPr="00896DA7">
        <w:rPr>
          <w:rFonts w:ascii="PT Astra Serif" w:hAnsi="PT Astra Serif"/>
          <w:sz w:val="26"/>
          <w:szCs w:val="26"/>
        </w:rPr>
        <w:t xml:space="preserve">долга, а также на исполнение публичных нормативных обязательств </w:t>
      </w:r>
      <w:r w:rsidR="00E33D1B" w:rsidRPr="00896DA7">
        <w:rPr>
          <w:rFonts w:ascii="PT Astra Serif" w:hAnsi="PT Astra Serif"/>
          <w:sz w:val="26"/>
          <w:szCs w:val="26"/>
        </w:rPr>
        <w:t>муниципального округа</w:t>
      </w:r>
      <w:r w:rsidRPr="00896DA7">
        <w:rPr>
          <w:rFonts w:ascii="PT Astra Serif" w:hAnsi="PT Astra Serif"/>
          <w:sz w:val="26"/>
          <w:szCs w:val="26"/>
        </w:rPr>
        <w:t xml:space="preserve"> в случае недостаточности предусмотренных на их исполнение бюджетных ассигнований в размере, предусмотренном Бюджетным </w:t>
      </w:r>
      <w:hyperlink r:id="rId6" w:history="1">
        <w:r w:rsidRPr="00896DA7">
          <w:rPr>
            <w:rStyle w:val="af4"/>
            <w:rFonts w:ascii="PT Astra Serif" w:eastAsia="Calibri" w:hAnsi="PT Astra Serif"/>
            <w:color w:val="auto"/>
            <w:sz w:val="26"/>
            <w:szCs w:val="26"/>
            <w:u w:val="none"/>
          </w:rPr>
          <w:t>кодексом</w:t>
        </w:r>
      </w:hyperlink>
      <w:r w:rsidRPr="00896DA7">
        <w:rPr>
          <w:rFonts w:ascii="PT Astra Serif" w:hAnsi="PT Astra Serif"/>
          <w:sz w:val="26"/>
          <w:szCs w:val="26"/>
        </w:rPr>
        <w:t xml:space="preserve"> Российской Федерации.</w:t>
      </w:r>
    </w:p>
    <w:p w14:paraId="0E7F6D88" w14:textId="4EB62244" w:rsidR="00EA400F" w:rsidRPr="00896DA7" w:rsidRDefault="003B0F9D" w:rsidP="004827A5">
      <w:pPr>
        <w:ind w:firstLine="540"/>
        <w:jc w:val="both"/>
        <w:rPr>
          <w:rFonts w:ascii="PT Astra Serif" w:hAnsi="PT Astra Serif"/>
          <w:color w:val="7030A0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3. </w:t>
      </w:r>
      <w:r w:rsidR="00654C67">
        <w:rPr>
          <w:rFonts w:ascii="PT Astra Serif" w:hAnsi="PT Astra Serif"/>
          <w:bCs/>
          <w:sz w:val="26"/>
          <w:szCs w:val="26"/>
        </w:rPr>
        <w:t>Собрание</w:t>
      </w:r>
      <w:r w:rsidR="006A6F87"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="00EA400F" w:rsidRPr="00896DA7">
        <w:rPr>
          <w:rFonts w:ascii="PT Astra Serif" w:hAnsi="PT Astra Serif"/>
          <w:sz w:val="26"/>
          <w:szCs w:val="26"/>
        </w:rPr>
        <w:t xml:space="preserve">рассматривает </w:t>
      </w:r>
      <w:r w:rsidR="00F57027" w:rsidRPr="00896DA7">
        <w:rPr>
          <w:rFonts w:ascii="PT Astra Serif" w:hAnsi="PT Astra Serif"/>
          <w:sz w:val="26"/>
          <w:szCs w:val="26"/>
        </w:rPr>
        <w:t xml:space="preserve">поступивший </w:t>
      </w:r>
      <w:r w:rsidR="00EA400F" w:rsidRPr="00896DA7">
        <w:rPr>
          <w:rFonts w:ascii="PT Astra Serif" w:hAnsi="PT Astra Serif"/>
          <w:sz w:val="26"/>
          <w:szCs w:val="26"/>
        </w:rPr>
        <w:t xml:space="preserve">проект </w:t>
      </w:r>
      <w:r w:rsidR="006A6F87" w:rsidRPr="00896DA7">
        <w:rPr>
          <w:rFonts w:ascii="PT Astra Serif" w:hAnsi="PT Astra Serif"/>
          <w:sz w:val="26"/>
          <w:szCs w:val="26"/>
        </w:rPr>
        <w:t xml:space="preserve">решения </w:t>
      </w:r>
      <w:r w:rsidR="00EA400F" w:rsidRPr="00896DA7">
        <w:rPr>
          <w:rFonts w:ascii="PT Astra Serif" w:hAnsi="PT Astra Serif"/>
          <w:sz w:val="26"/>
          <w:szCs w:val="26"/>
        </w:rPr>
        <w:t xml:space="preserve">о внесении изменений в </w:t>
      </w:r>
      <w:r w:rsidR="006A6F87" w:rsidRPr="00896DA7">
        <w:rPr>
          <w:rFonts w:ascii="PT Astra Serif" w:hAnsi="PT Astra Serif"/>
          <w:sz w:val="26"/>
          <w:szCs w:val="26"/>
        </w:rPr>
        <w:t xml:space="preserve">решение </w:t>
      </w:r>
      <w:r w:rsidR="00EA400F" w:rsidRPr="00896DA7">
        <w:rPr>
          <w:rFonts w:ascii="PT Astra Serif" w:hAnsi="PT Astra Serif"/>
          <w:sz w:val="26"/>
          <w:szCs w:val="26"/>
        </w:rPr>
        <w:t xml:space="preserve">о бюджете </w:t>
      </w:r>
      <w:r w:rsidR="00F57027" w:rsidRPr="00896DA7">
        <w:rPr>
          <w:rFonts w:ascii="PT Astra Serif" w:hAnsi="PT Astra Serif"/>
          <w:sz w:val="26"/>
          <w:szCs w:val="26"/>
        </w:rPr>
        <w:t>в порядке и сроки, установленные для принятия нормативн</w:t>
      </w:r>
      <w:r w:rsidR="000F3569" w:rsidRPr="00896DA7">
        <w:rPr>
          <w:rFonts w:ascii="PT Astra Serif" w:hAnsi="PT Astra Serif"/>
          <w:sz w:val="26"/>
          <w:szCs w:val="26"/>
        </w:rPr>
        <w:t>ых</w:t>
      </w:r>
      <w:r w:rsidR="00F57027" w:rsidRPr="00896DA7">
        <w:rPr>
          <w:rFonts w:ascii="PT Astra Serif" w:hAnsi="PT Astra Serif"/>
          <w:sz w:val="26"/>
          <w:szCs w:val="26"/>
        </w:rPr>
        <w:t xml:space="preserve"> правовых актов, за исключением случаев рассмотрения указанного проекта </w:t>
      </w:r>
      <w:r w:rsidR="00EA400F" w:rsidRPr="00896DA7">
        <w:rPr>
          <w:rFonts w:ascii="PT Astra Serif" w:hAnsi="PT Astra Serif"/>
          <w:sz w:val="26"/>
          <w:szCs w:val="26"/>
        </w:rPr>
        <w:t>во внеочередном порядке</w:t>
      </w:r>
      <w:r w:rsidR="00F57027" w:rsidRPr="00896DA7">
        <w:rPr>
          <w:rFonts w:ascii="PT Astra Serif" w:hAnsi="PT Astra Serif"/>
          <w:sz w:val="26"/>
          <w:szCs w:val="26"/>
        </w:rPr>
        <w:t xml:space="preserve"> по предложению Главы</w:t>
      </w:r>
      <w:r w:rsidR="00EA400F" w:rsidRPr="00896DA7">
        <w:rPr>
          <w:rFonts w:ascii="PT Astra Serif" w:hAnsi="PT Astra Serif"/>
          <w:color w:val="7030A0"/>
          <w:sz w:val="26"/>
          <w:szCs w:val="26"/>
        </w:rPr>
        <w:t>.</w:t>
      </w:r>
    </w:p>
    <w:p w14:paraId="4999AEB5" w14:textId="77777777" w:rsidR="00EA400F" w:rsidRPr="00896DA7" w:rsidRDefault="00EA400F" w:rsidP="00EA400F">
      <w:pPr>
        <w:autoSpaceDE w:val="0"/>
        <w:autoSpaceDN w:val="0"/>
        <w:adjustRightInd w:val="0"/>
        <w:jc w:val="both"/>
        <w:rPr>
          <w:rFonts w:ascii="PT Astra Serif" w:hAnsi="PT Astra Serif"/>
          <w:color w:val="7030A0"/>
          <w:sz w:val="26"/>
          <w:szCs w:val="26"/>
        </w:rPr>
      </w:pPr>
    </w:p>
    <w:p w14:paraId="27D0275A" w14:textId="01AE3862" w:rsidR="00EA400F" w:rsidRPr="00896DA7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 xml:space="preserve">Статья </w:t>
      </w:r>
      <w:r w:rsidR="009A140F" w:rsidRPr="00896DA7">
        <w:rPr>
          <w:rFonts w:ascii="PT Astra Serif" w:hAnsi="PT Astra Serif"/>
          <w:b/>
          <w:bCs/>
          <w:sz w:val="26"/>
          <w:szCs w:val="26"/>
        </w:rPr>
        <w:t>1</w:t>
      </w:r>
      <w:r w:rsidR="00F57027" w:rsidRPr="00896DA7">
        <w:rPr>
          <w:rFonts w:ascii="PT Astra Serif" w:hAnsi="PT Astra Serif"/>
          <w:b/>
          <w:bCs/>
          <w:sz w:val="26"/>
          <w:szCs w:val="26"/>
        </w:rPr>
        <w:t>5</w:t>
      </w:r>
      <w:r w:rsidRPr="00896DA7">
        <w:rPr>
          <w:rFonts w:ascii="PT Astra Serif" w:hAnsi="PT Astra Serif"/>
          <w:b/>
          <w:bCs/>
          <w:sz w:val="26"/>
          <w:szCs w:val="26"/>
        </w:rPr>
        <w:t>. Основы исполнения бюджета</w:t>
      </w:r>
    </w:p>
    <w:p w14:paraId="6393A33E" w14:textId="3026BEE4" w:rsidR="00EA400F" w:rsidRPr="00896DA7" w:rsidRDefault="00EA400F" w:rsidP="009C09D9">
      <w:pPr>
        <w:pStyle w:val="a3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ind w:left="0"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Исполнение </w:t>
      </w:r>
      <w:r w:rsidR="009C09D9" w:rsidRPr="00896DA7">
        <w:rPr>
          <w:rFonts w:ascii="PT Astra Serif" w:hAnsi="PT Astra Serif"/>
          <w:sz w:val="26"/>
          <w:szCs w:val="26"/>
        </w:rPr>
        <w:t>б</w:t>
      </w:r>
      <w:r w:rsidRPr="00896DA7">
        <w:rPr>
          <w:rFonts w:ascii="PT Astra Serif" w:hAnsi="PT Astra Serif"/>
          <w:sz w:val="26"/>
          <w:szCs w:val="26"/>
        </w:rPr>
        <w:t xml:space="preserve">юджета </w:t>
      </w:r>
      <w:r w:rsidR="009C09D9" w:rsidRPr="00896DA7">
        <w:rPr>
          <w:rFonts w:ascii="PT Astra Serif" w:hAnsi="PT Astra Serif"/>
          <w:sz w:val="26"/>
          <w:szCs w:val="26"/>
        </w:rPr>
        <w:t xml:space="preserve">по доходам, расходам и источникам финансирования дефицита </w:t>
      </w:r>
      <w:r w:rsidRPr="00896DA7">
        <w:rPr>
          <w:rFonts w:ascii="PT Astra Serif" w:hAnsi="PT Astra Serif"/>
          <w:sz w:val="26"/>
          <w:szCs w:val="26"/>
        </w:rPr>
        <w:t>осуществляется в соответствии с бюджетным законодательством Российской Федерации.</w:t>
      </w:r>
    </w:p>
    <w:p w14:paraId="5E103811" w14:textId="75661226" w:rsidR="009C09D9" w:rsidRPr="00896DA7" w:rsidRDefault="009C09D9" w:rsidP="009C09D9">
      <w:pPr>
        <w:pStyle w:val="a3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ind w:left="0"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lastRenderedPageBreak/>
        <w:t xml:space="preserve">Организация исполнения бюджета возлагается на Комитет по финансам. Комитет по финансам организует исполнение бюджета на основе сводной бюджетной росписи и кассового плана, порядки ведения которых устанавливаются </w:t>
      </w:r>
      <w:r w:rsidR="00253B72" w:rsidRPr="00896DA7">
        <w:rPr>
          <w:rFonts w:ascii="PT Astra Serif" w:hAnsi="PT Astra Serif"/>
          <w:sz w:val="26"/>
          <w:szCs w:val="26"/>
        </w:rPr>
        <w:t>председателем Комитета по финансам</w:t>
      </w:r>
      <w:r w:rsidRPr="00896DA7">
        <w:rPr>
          <w:rFonts w:ascii="PT Astra Serif" w:hAnsi="PT Astra Serif"/>
          <w:sz w:val="26"/>
          <w:szCs w:val="26"/>
        </w:rPr>
        <w:t>.</w:t>
      </w:r>
    </w:p>
    <w:p w14:paraId="4762C113" w14:textId="62CCEBA5" w:rsidR="009C09D9" w:rsidRPr="00896DA7" w:rsidRDefault="009C09D9" w:rsidP="009C09D9">
      <w:pPr>
        <w:pStyle w:val="a3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ind w:left="0"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Бюджет исполняется на основе единства кассы и подведомственности расходов.</w:t>
      </w:r>
    </w:p>
    <w:p w14:paraId="31EA7357" w14:textId="254BF534" w:rsidR="00EA400F" w:rsidRPr="00896DA7" w:rsidRDefault="00EA400F" w:rsidP="009C09D9">
      <w:pPr>
        <w:pStyle w:val="a3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ind w:left="0"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Обязательства, принятые к исполнению получателями средств бюджета сверх бюджетных ассигнований, не подлежат оплате за счет средств бюджета</w:t>
      </w:r>
      <w:r w:rsidR="009C09D9" w:rsidRPr="00896DA7">
        <w:rPr>
          <w:rFonts w:ascii="PT Astra Serif" w:hAnsi="PT Astra Serif"/>
          <w:sz w:val="26"/>
          <w:szCs w:val="26"/>
        </w:rPr>
        <w:t xml:space="preserve"> муниципального округа</w:t>
      </w:r>
      <w:r w:rsidRPr="00896DA7">
        <w:rPr>
          <w:rFonts w:ascii="PT Astra Serif" w:hAnsi="PT Astra Serif"/>
          <w:sz w:val="26"/>
          <w:szCs w:val="26"/>
        </w:rPr>
        <w:t>.</w:t>
      </w:r>
    </w:p>
    <w:p w14:paraId="0A57A714" w14:textId="75D7EFAB" w:rsidR="00EA400F" w:rsidRPr="00896DA7" w:rsidRDefault="006906D0" w:rsidP="00DA2DC9">
      <w:pPr>
        <w:pStyle w:val="a3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ind w:left="0"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Решением о </w:t>
      </w:r>
      <w:r w:rsidR="00EA400F" w:rsidRPr="00896DA7">
        <w:rPr>
          <w:rFonts w:ascii="PT Astra Serif" w:hAnsi="PT Astra Serif"/>
          <w:sz w:val="26"/>
          <w:szCs w:val="26"/>
        </w:rPr>
        <w:t xml:space="preserve">бюджете могут предусматриваться положения об установлении дополнительных оснований для внесения изменений в сводную бюджетную роспись бюджета без внесения изменений в </w:t>
      </w:r>
      <w:r w:rsidRPr="00896DA7">
        <w:rPr>
          <w:rFonts w:ascii="PT Astra Serif" w:hAnsi="PT Astra Serif"/>
          <w:sz w:val="26"/>
          <w:szCs w:val="26"/>
        </w:rPr>
        <w:t xml:space="preserve">решение о </w:t>
      </w:r>
      <w:r w:rsidR="00EA400F" w:rsidRPr="00896DA7">
        <w:rPr>
          <w:rFonts w:ascii="PT Astra Serif" w:hAnsi="PT Astra Serif"/>
          <w:sz w:val="26"/>
          <w:szCs w:val="26"/>
        </w:rPr>
        <w:t xml:space="preserve">бюджете </w:t>
      </w:r>
      <w:r w:rsidR="00253B72" w:rsidRPr="00896DA7">
        <w:rPr>
          <w:rFonts w:ascii="PT Astra Serif" w:hAnsi="PT Astra Serif"/>
          <w:sz w:val="26"/>
          <w:szCs w:val="26"/>
        </w:rPr>
        <w:t>в случаях, предусмотренных пунктами 3 и 8 статьи 217 Бюджетного кодекса Российской Федерации</w:t>
      </w:r>
      <w:r w:rsidR="00EA400F" w:rsidRPr="00896DA7">
        <w:rPr>
          <w:rFonts w:ascii="PT Astra Serif" w:hAnsi="PT Astra Serif"/>
          <w:sz w:val="26"/>
          <w:szCs w:val="26"/>
        </w:rPr>
        <w:t>.</w:t>
      </w:r>
    </w:p>
    <w:p w14:paraId="3F7C780C" w14:textId="77777777" w:rsidR="009C09D9" w:rsidRPr="00896DA7" w:rsidRDefault="009C09D9" w:rsidP="009C09D9">
      <w:pPr>
        <w:pStyle w:val="a3"/>
        <w:numPr>
          <w:ilvl w:val="0"/>
          <w:numId w:val="38"/>
        </w:numPr>
        <w:tabs>
          <w:tab w:val="left" w:pos="851"/>
        </w:tabs>
        <w:autoSpaceDE w:val="0"/>
        <w:autoSpaceDN w:val="0"/>
        <w:adjustRightInd w:val="0"/>
        <w:ind w:left="0"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Операции по исполнению бюджета завершаются 31 декабря текущего финансового года в порядке, установленном Комитетом по финансам.</w:t>
      </w:r>
    </w:p>
    <w:p w14:paraId="5FB14EE7" w14:textId="77777777" w:rsidR="00EA400F" w:rsidRPr="00896DA7" w:rsidRDefault="00EA400F" w:rsidP="00EA400F">
      <w:pPr>
        <w:autoSpaceDE w:val="0"/>
        <w:autoSpaceDN w:val="0"/>
        <w:adjustRightInd w:val="0"/>
        <w:jc w:val="both"/>
        <w:rPr>
          <w:rFonts w:ascii="PT Astra Serif" w:hAnsi="PT Astra Serif"/>
          <w:color w:val="7030A0"/>
          <w:sz w:val="26"/>
          <w:szCs w:val="26"/>
        </w:rPr>
      </w:pPr>
    </w:p>
    <w:p w14:paraId="302CED4E" w14:textId="5EFBDA00" w:rsidR="00EA400F" w:rsidRPr="00896DA7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 xml:space="preserve">Статья </w:t>
      </w:r>
      <w:r w:rsidR="00253B72" w:rsidRPr="00896DA7">
        <w:rPr>
          <w:rFonts w:ascii="PT Astra Serif" w:hAnsi="PT Astra Serif"/>
          <w:b/>
          <w:bCs/>
          <w:sz w:val="26"/>
          <w:szCs w:val="26"/>
        </w:rPr>
        <w:t>16</w:t>
      </w:r>
      <w:r w:rsidRPr="00896DA7">
        <w:rPr>
          <w:rFonts w:ascii="PT Astra Serif" w:hAnsi="PT Astra Serif"/>
          <w:b/>
          <w:bCs/>
          <w:sz w:val="26"/>
          <w:szCs w:val="26"/>
        </w:rPr>
        <w:t xml:space="preserve">. </w:t>
      </w:r>
      <w:r w:rsidR="00253B72" w:rsidRPr="00896DA7">
        <w:rPr>
          <w:rFonts w:ascii="PT Astra Serif" w:hAnsi="PT Astra Serif"/>
          <w:b/>
          <w:bCs/>
          <w:sz w:val="26"/>
          <w:szCs w:val="26"/>
        </w:rPr>
        <w:t>Составление бюджетной отчетности</w:t>
      </w:r>
    </w:p>
    <w:p w14:paraId="64747829" w14:textId="0C4417A8" w:rsidR="00EA400F" w:rsidRPr="00896DA7" w:rsidRDefault="00253B72" w:rsidP="00C73E26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ind w:left="0"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Бюджетную отчетность муниципального округа составляет Комитет по финансам на основании </w:t>
      </w:r>
      <w:r w:rsidR="00F95C73" w:rsidRPr="00896DA7">
        <w:rPr>
          <w:rFonts w:ascii="PT Astra Serif" w:hAnsi="PT Astra Serif"/>
          <w:sz w:val="26"/>
          <w:szCs w:val="26"/>
        </w:rPr>
        <w:t>сводной бюджетной отчетности главных распорядителей бюджетных средств, главных администраторов доходов бюджета, главных администраторов источников финансирования дефицита бюджета.</w:t>
      </w:r>
    </w:p>
    <w:p w14:paraId="6332B5C1" w14:textId="3B8C7039" w:rsidR="00EA400F" w:rsidRPr="00896DA7" w:rsidRDefault="00EA400F" w:rsidP="00C73E26">
      <w:pPr>
        <w:pStyle w:val="a3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ind w:left="0"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Отчет об исполнении бюджета за первый квартал, полугодие и девять месяцев текущего финансового года утверждается </w:t>
      </w:r>
      <w:r w:rsidR="0005700B" w:rsidRPr="00896DA7">
        <w:rPr>
          <w:rFonts w:ascii="PT Astra Serif" w:hAnsi="PT Astra Serif"/>
          <w:sz w:val="26"/>
          <w:szCs w:val="26"/>
        </w:rPr>
        <w:t xml:space="preserve">Постановлением Администрации </w:t>
      </w:r>
      <w:r w:rsidR="00F95C73" w:rsidRPr="00896DA7">
        <w:rPr>
          <w:rFonts w:ascii="PT Astra Serif" w:hAnsi="PT Astra Serif"/>
          <w:sz w:val="26"/>
          <w:szCs w:val="26"/>
        </w:rPr>
        <w:t xml:space="preserve">и </w:t>
      </w:r>
      <w:r w:rsidRPr="00896DA7">
        <w:rPr>
          <w:rFonts w:ascii="PT Astra Serif" w:hAnsi="PT Astra Serif"/>
          <w:sz w:val="26"/>
          <w:szCs w:val="26"/>
        </w:rPr>
        <w:t xml:space="preserve">направляется в </w:t>
      </w:r>
      <w:r w:rsidR="0005700B" w:rsidRPr="00896DA7">
        <w:rPr>
          <w:rFonts w:ascii="PT Astra Serif" w:hAnsi="PT Astra Serif"/>
          <w:bCs/>
          <w:sz w:val="26"/>
          <w:szCs w:val="26"/>
        </w:rPr>
        <w:t>Со</w:t>
      </w:r>
      <w:r w:rsidR="00654C67">
        <w:rPr>
          <w:rFonts w:ascii="PT Astra Serif" w:hAnsi="PT Astra Serif"/>
          <w:bCs/>
          <w:sz w:val="26"/>
          <w:szCs w:val="26"/>
        </w:rPr>
        <w:t>брание</w:t>
      </w:r>
      <w:r w:rsidR="0005700B" w:rsidRPr="00896DA7">
        <w:rPr>
          <w:rFonts w:ascii="PT Astra Serif" w:hAnsi="PT Astra Serif"/>
          <w:bCs/>
          <w:sz w:val="26"/>
          <w:szCs w:val="26"/>
        </w:rPr>
        <w:t xml:space="preserve"> депутатов и </w:t>
      </w:r>
      <w:r w:rsidR="0005700B" w:rsidRPr="00896DA7">
        <w:rPr>
          <w:rFonts w:ascii="PT Astra Serif" w:hAnsi="PT Astra Serif"/>
          <w:sz w:val="26"/>
          <w:szCs w:val="26"/>
        </w:rPr>
        <w:t>Контрольно-счетный орган.</w:t>
      </w:r>
    </w:p>
    <w:p w14:paraId="0D2DA0EE" w14:textId="449DA0C8" w:rsidR="00F95C73" w:rsidRPr="00896DA7" w:rsidRDefault="00F95C73" w:rsidP="00C73E26">
      <w:pPr>
        <w:pStyle w:val="a3"/>
        <w:tabs>
          <w:tab w:val="left" w:pos="851"/>
        </w:tabs>
        <w:autoSpaceDE w:val="0"/>
        <w:autoSpaceDN w:val="0"/>
        <w:adjustRightInd w:val="0"/>
        <w:ind w:left="0"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Годовой отчет об исполнении бюджета подлежит </w:t>
      </w:r>
      <w:r w:rsidR="00382051" w:rsidRPr="00896DA7">
        <w:rPr>
          <w:rFonts w:ascii="PT Astra Serif" w:hAnsi="PT Astra Serif"/>
          <w:sz w:val="26"/>
          <w:szCs w:val="26"/>
        </w:rPr>
        <w:t>утверждению решением Со</w:t>
      </w:r>
      <w:r w:rsidR="00654C67">
        <w:rPr>
          <w:rFonts w:ascii="PT Astra Serif" w:hAnsi="PT Astra Serif"/>
          <w:sz w:val="26"/>
          <w:szCs w:val="26"/>
        </w:rPr>
        <w:t>брания</w:t>
      </w:r>
      <w:r w:rsidR="00382051" w:rsidRPr="00896DA7">
        <w:rPr>
          <w:rFonts w:ascii="PT Astra Serif" w:hAnsi="PT Astra Serif"/>
          <w:sz w:val="26"/>
          <w:szCs w:val="26"/>
        </w:rPr>
        <w:t xml:space="preserve"> депутатов.</w:t>
      </w:r>
    </w:p>
    <w:p w14:paraId="09F8F139" w14:textId="755A520E" w:rsidR="00EA400F" w:rsidRPr="00896DA7" w:rsidRDefault="00EA400F" w:rsidP="00C73E26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3. Отчет об исполнении бюджета за первый квартал, полугодие и девять месяцев текущего финансового года, направляемый</w:t>
      </w:r>
      <w:r w:rsidR="0005700B" w:rsidRPr="00896DA7">
        <w:rPr>
          <w:rFonts w:ascii="PT Astra Serif" w:hAnsi="PT Astra Serif"/>
          <w:bCs/>
          <w:sz w:val="26"/>
          <w:szCs w:val="26"/>
        </w:rPr>
        <w:t xml:space="preserve"> в Со</w:t>
      </w:r>
      <w:r w:rsidR="00654C67">
        <w:rPr>
          <w:rFonts w:ascii="PT Astra Serif" w:hAnsi="PT Astra Serif"/>
          <w:bCs/>
          <w:sz w:val="26"/>
          <w:szCs w:val="26"/>
        </w:rPr>
        <w:t>брание</w:t>
      </w:r>
      <w:r w:rsidR="0005700B" w:rsidRPr="00896DA7">
        <w:rPr>
          <w:rFonts w:ascii="PT Astra Serif" w:hAnsi="PT Astra Serif"/>
          <w:bCs/>
          <w:sz w:val="26"/>
          <w:szCs w:val="26"/>
        </w:rPr>
        <w:t xml:space="preserve"> депутатов и </w:t>
      </w:r>
      <w:r w:rsidR="0005700B" w:rsidRPr="00896DA7">
        <w:rPr>
          <w:rFonts w:ascii="PT Astra Serif" w:hAnsi="PT Astra Serif"/>
          <w:sz w:val="26"/>
          <w:szCs w:val="26"/>
        </w:rPr>
        <w:t>Контрольно-счетный орган</w:t>
      </w:r>
      <w:r w:rsidRPr="00896DA7">
        <w:rPr>
          <w:rFonts w:ascii="PT Astra Serif" w:hAnsi="PT Astra Serif"/>
          <w:sz w:val="26"/>
          <w:szCs w:val="26"/>
        </w:rPr>
        <w:t>, должен содержать информацию</w:t>
      </w:r>
      <w:r w:rsidR="00895AEF" w:rsidRPr="00896DA7">
        <w:rPr>
          <w:rFonts w:ascii="PT Astra Serif" w:hAnsi="PT Astra Serif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>об исполнении бюджета по доходам, расходам и источникам финансирования дефицита бюджета</w:t>
      </w:r>
      <w:r w:rsidR="00CA06B0" w:rsidRPr="00896DA7">
        <w:rPr>
          <w:rFonts w:ascii="PT Astra Serif" w:hAnsi="PT Astra Serif"/>
          <w:sz w:val="26"/>
          <w:szCs w:val="26"/>
        </w:rPr>
        <w:t>.</w:t>
      </w:r>
    </w:p>
    <w:p w14:paraId="04E34CF3" w14:textId="4E4948D1" w:rsidR="00EA400F" w:rsidRPr="00896DA7" w:rsidRDefault="00EA400F" w:rsidP="00C73E26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Одновременно с ежеквартальными отчетами об исполнении бюджета представляется следующая информация:</w:t>
      </w:r>
    </w:p>
    <w:p w14:paraId="1F0BC452" w14:textId="307F317B" w:rsidR="00EA400F" w:rsidRPr="00896DA7" w:rsidRDefault="00895AEF" w:rsidP="00C73E26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</w:t>
      </w:r>
      <w:r w:rsidR="00EA400F" w:rsidRPr="00896DA7">
        <w:rPr>
          <w:rFonts w:ascii="PT Astra Serif" w:hAnsi="PT Astra Serif"/>
          <w:sz w:val="26"/>
          <w:szCs w:val="26"/>
        </w:rPr>
        <w:t>о расходах на осуществление капитальных вложений в объекты муниципальной собственности по объектам, отраслям и направлениям;</w:t>
      </w:r>
    </w:p>
    <w:p w14:paraId="2177408D" w14:textId="32DF6FC9" w:rsidR="00EA400F" w:rsidRPr="00896DA7" w:rsidRDefault="00895AEF" w:rsidP="00C73E26">
      <w:pPr>
        <w:autoSpaceDE w:val="0"/>
        <w:autoSpaceDN w:val="0"/>
        <w:adjustRightInd w:val="0"/>
        <w:ind w:firstLine="539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</w:t>
      </w:r>
      <w:r w:rsidR="00EA400F" w:rsidRPr="00896DA7">
        <w:rPr>
          <w:rFonts w:ascii="PT Astra Serif" w:hAnsi="PT Astra Serif"/>
          <w:sz w:val="26"/>
          <w:szCs w:val="26"/>
        </w:rPr>
        <w:t xml:space="preserve">об объеме и структуре </w:t>
      </w:r>
      <w:r w:rsidR="0005700B" w:rsidRPr="00896DA7">
        <w:rPr>
          <w:rFonts w:ascii="PT Astra Serif" w:hAnsi="PT Astra Serif"/>
          <w:sz w:val="26"/>
          <w:szCs w:val="26"/>
        </w:rPr>
        <w:t xml:space="preserve">муниципального </w:t>
      </w:r>
      <w:r w:rsidR="00EA400F" w:rsidRPr="00896DA7">
        <w:rPr>
          <w:rFonts w:ascii="PT Astra Serif" w:hAnsi="PT Astra Serif"/>
          <w:sz w:val="26"/>
          <w:szCs w:val="26"/>
        </w:rPr>
        <w:t>долга на первое число месяца, следующего за отчетным периодом;</w:t>
      </w:r>
    </w:p>
    <w:p w14:paraId="11DC72B4" w14:textId="77777777" w:rsidR="00C13D5C" w:rsidRDefault="00C13D5C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</w:p>
    <w:p w14:paraId="3E09D7AB" w14:textId="22938EDD" w:rsidR="00EA400F" w:rsidRPr="00896DA7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 xml:space="preserve">Статья </w:t>
      </w:r>
      <w:r w:rsidR="00EB0A37" w:rsidRPr="00896DA7">
        <w:rPr>
          <w:rFonts w:ascii="PT Astra Serif" w:hAnsi="PT Astra Serif"/>
          <w:b/>
          <w:bCs/>
          <w:sz w:val="26"/>
          <w:szCs w:val="26"/>
        </w:rPr>
        <w:t>17</w:t>
      </w:r>
      <w:r w:rsidRPr="00896DA7">
        <w:rPr>
          <w:rFonts w:ascii="PT Astra Serif" w:hAnsi="PT Astra Serif"/>
          <w:b/>
          <w:bCs/>
          <w:sz w:val="26"/>
          <w:szCs w:val="26"/>
        </w:rPr>
        <w:t>. Порядок представления, рассмотрения и утверждения годового отчета об исполнении бюджета</w:t>
      </w:r>
    </w:p>
    <w:p w14:paraId="0DB97405" w14:textId="70F81B8A" w:rsidR="00EA400F" w:rsidRPr="00896DA7" w:rsidRDefault="00EA400F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1</w:t>
      </w:r>
      <w:r w:rsidR="00BE3422" w:rsidRPr="00896DA7">
        <w:rPr>
          <w:rFonts w:ascii="PT Astra Serif" w:hAnsi="PT Astra Serif"/>
          <w:sz w:val="26"/>
          <w:szCs w:val="26"/>
        </w:rPr>
        <w:t xml:space="preserve">. </w:t>
      </w:r>
      <w:r w:rsidR="00EB0A37" w:rsidRPr="00896DA7">
        <w:rPr>
          <w:rFonts w:ascii="PT Astra Serif" w:hAnsi="PT Astra Serif"/>
          <w:sz w:val="26"/>
          <w:szCs w:val="26"/>
        </w:rPr>
        <w:t>Годовой о</w:t>
      </w:r>
      <w:r w:rsidR="00220CBA" w:rsidRPr="00896DA7">
        <w:rPr>
          <w:rFonts w:ascii="PT Astra Serif" w:hAnsi="PT Astra Serif"/>
          <w:sz w:val="26"/>
          <w:szCs w:val="26"/>
        </w:rPr>
        <w:t>тчет об исполнении бюджета за отчетный финансовый год вносит</w:t>
      </w:r>
      <w:r w:rsidR="00EB0A37" w:rsidRPr="00896DA7">
        <w:rPr>
          <w:rFonts w:ascii="PT Astra Serif" w:hAnsi="PT Astra Serif"/>
          <w:sz w:val="26"/>
          <w:szCs w:val="26"/>
        </w:rPr>
        <w:t>ся</w:t>
      </w:r>
      <w:r w:rsidR="00220CBA" w:rsidRPr="00896DA7">
        <w:rPr>
          <w:rFonts w:ascii="PT Astra Serif" w:hAnsi="PT Astra Serif"/>
          <w:sz w:val="26"/>
          <w:szCs w:val="26"/>
        </w:rPr>
        <w:t xml:space="preserve"> в </w:t>
      </w:r>
      <w:r w:rsidR="00EB0A37" w:rsidRPr="00896DA7">
        <w:rPr>
          <w:rFonts w:ascii="PT Astra Serif" w:hAnsi="PT Astra Serif"/>
          <w:sz w:val="26"/>
          <w:szCs w:val="26"/>
        </w:rPr>
        <w:t>Со</w:t>
      </w:r>
      <w:r w:rsidR="00C13D5C">
        <w:rPr>
          <w:rFonts w:ascii="PT Astra Serif" w:hAnsi="PT Astra Serif"/>
          <w:sz w:val="26"/>
          <w:szCs w:val="26"/>
        </w:rPr>
        <w:t>брание</w:t>
      </w:r>
      <w:r w:rsidR="00EB0A37" w:rsidRPr="00896DA7">
        <w:rPr>
          <w:rFonts w:ascii="PT Astra Serif" w:hAnsi="PT Astra Serif"/>
          <w:sz w:val="26"/>
          <w:szCs w:val="26"/>
        </w:rPr>
        <w:t xml:space="preserve"> </w:t>
      </w:r>
      <w:r w:rsidR="00220CBA" w:rsidRPr="00896DA7">
        <w:rPr>
          <w:rFonts w:ascii="PT Astra Serif" w:hAnsi="PT Astra Serif"/>
          <w:bCs/>
          <w:sz w:val="26"/>
          <w:szCs w:val="26"/>
        </w:rPr>
        <w:t xml:space="preserve">депутатов </w:t>
      </w:r>
      <w:r w:rsidRPr="00896DA7">
        <w:rPr>
          <w:rFonts w:ascii="PT Astra Serif" w:hAnsi="PT Astra Serif"/>
          <w:sz w:val="26"/>
          <w:szCs w:val="26"/>
        </w:rPr>
        <w:t xml:space="preserve">не позднее 1 </w:t>
      </w:r>
      <w:r w:rsidR="00B82F66" w:rsidRPr="00896DA7">
        <w:rPr>
          <w:rFonts w:ascii="PT Astra Serif" w:hAnsi="PT Astra Serif"/>
          <w:sz w:val="26"/>
          <w:szCs w:val="26"/>
        </w:rPr>
        <w:t>апреля</w:t>
      </w:r>
      <w:r w:rsidR="00BE3422" w:rsidRPr="00896DA7">
        <w:rPr>
          <w:rFonts w:ascii="PT Astra Serif" w:hAnsi="PT Astra Serif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>года</w:t>
      </w:r>
      <w:r w:rsidR="00EB0A37" w:rsidRPr="00896DA7">
        <w:rPr>
          <w:rFonts w:ascii="PT Astra Serif" w:hAnsi="PT Astra Serif"/>
          <w:sz w:val="26"/>
          <w:szCs w:val="26"/>
        </w:rPr>
        <w:t>, следующего за отчетным</w:t>
      </w:r>
      <w:r w:rsidRPr="00896DA7">
        <w:rPr>
          <w:rFonts w:ascii="PT Astra Serif" w:hAnsi="PT Astra Serif"/>
          <w:sz w:val="26"/>
          <w:szCs w:val="26"/>
        </w:rPr>
        <w:t>.</w:t>
      </w:r>
    </w:p>
    <w:p w14:paraId="1B938983" w14:textId="4E067BDF" w:rsidR="00E17208" w:rsidRPr="00896DA7" w:rsidRDefault="00EA400F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2. Одновременно с </w:t>
      </w:r>
      <w:r w:rsidR="00596228" w:rsidRPr="00896DA7">
        <w:rPr>
          <w:rFonts w:ascii="PT Astra Serif" w:hAnsi="PT Astra Serif"/>
          <w:sz w:val="26"/>
          <w:szCs w:val="26"/>
        </w:rPr>
        <w:t xml:space="preserve">годовым </w:t>
      </w:r>
      <w:r w:rsidRPr="00896DA7">
        <w:rPr>
          <w:rFonts w:ascii="PT Astra Serif" w:hAnsi="PT Astra Serif"/>
          <w:sz w:val="26"/>
          <w:szCs w:val="26"/>
        </w:rPr>
        <w:t>отчетом об исполнении бюджета</w:t>
      </w:r>
      <w:r w:rsidR="00BE3422" w:rsidRPr="00896DA7">
        <w:rPr>
          <w:rFonts w:ascii="PT Astra Serif" w:hAnsi="PT Astra Serif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 xml:space="preserve">в </w:t>
      </w:r>
      <w:r w:rsidR="00BE3422" w:rsidRPr="00896DA7">
        <w:rPr>
          <w:rFonts w:ascii="PT Astra Serif" w:hAnsi="PT Astra Serif"/>
          <w:bCs/>
          <w:sz w:val="26"/>
          <w:szCs w:val="26"/>
        </w:rPr>
        <w:t>Со</w:t>
      </w:r>
      <w:r w:rsidR="00C13D5C">
        <w:rPr>
          <w:rFonts w:ascii="PT Astra Serif" w:hAnsi="PT Astra Serif"/>
          <w:bCs/>
          <w:sz w:val="26"/>
          <w:szCs w:val="26"/>
        </w:rPr>
        <w:t>брание</w:t>
      </w:r>
      <w:r w:rsidR="00BE3422"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="00220CBA" w:rsidRPr="00896DA7">
        <w:rPr>
          <w:rFonts w:ascii="PT Astra Serif" w:hAnsi="PT Astra Serif"/>
          <w:sz w:val="26"/>
          <w:szCs w:val="26"/>
        </w:rPr>
        <w:t>внос</w:t>
      </w:r>
      <w:r w:rsidR="00E17208" w:rsidRPr="00896DA7">
        <w:rPr>
          <w:rFonts w:ascii="PT Astra Serif" w:hAnsi="PT Astra Serif"/>
          <w:sz w:val="26"/>
          <w:szCs w:val="26"/>
        </w:rPr>
        <w:t>я</w:t>
      </w:r>
      <w:r w:rsidR="00220CBA" w:rsidRPr="00896DA7">
        <w:rPr>
          <w:rFonts w:ascii="PT Astra Serif" w:hAnsi="PT Astra Serif"/>
          <w:sz w:val="26"/>
          <w:szCs w:val="26"/>
        </w:rPr>
        <w:t>тся</w:t>
      </w:r>
      <w:r w:rsidR="00E17208" w:rsidRPr="00896DA7">
        <w:rPr>
          <w:rFonts w:ascii="PT Astra Serif" w:hAnsi="PT Astra Serif"/>
          <w:sz w:val="26"/>
          <w:szCs w:val="26"/>
        </w:rPr>
        <w:t>:</w:t>
      </w:r>
    </w:p>
    <w:p w14:paraId="1EA4A5E8" w14:textId="26B2F50C" w:rsidR="00EA400F" w:rsidRPr="00896DA7" w:rsidRDefault="00E17208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220CBA" w:rsidRPr="00896DA7">
        <w:rPr>
          <w:rFonts w:ascii="PT Astra Serif" w:hAnsi="PT Astra Serif"/>
          <w:sz w:val="26"/>
          <w:szCs w:val="26"/>
        </w:rPr>
        <w:t xml:space="preserve"> </w:t>
      </w:r>
      <w:r w:rsidR="00EA400F" w:rsidRPr="00896DA7">
        <w:rPr>
          <w:rFonts w:ascii="PT Astra Serif" w:hAnsi="PT Astra Serif"/>
          <w:sz w:val="26"/>
          <w:szCs w:val="26"/>
        </w:rPr>
        <w:t xml:space="preserve">проект </w:t>
      </w:r>
      <w:r w:rsidR="00BE3422" w:rsidRPr="00896DA7">
        <w:rPr>
          <w:rFonts w:ascii="PT Astra Serif" w:hAnsi="PT Astra Serif"/>
          <w:sz w:val="26"/>
          <w:szCs w:val="26"/>
        </w:rPr>
        <w:t xml:space="preserve">решения </w:t>
      </w:r>
      <w:r w:rsidR="00EA400F" w:rsidRPr="00896DA7">
        <w:rPr>
          <w:rFonts w:ascii="PT Astra Serif" w:hAnsi="PT Astra Serif"/>
          <w:sz w:val="26"/>
          <w:szCs w:val="26"/>
        </w:rPr>
        <w:t>об исполнении бюджета за отчетный финансовый год</w:t>
      </w:r>
      <w:r w:rsidR="00FC35DB" w:rsidRPr="00896DA7">
        <w:rPr>
          <w:rFonts w:ascii="PT Astra Serif" w:hAnsi="PT Astra Serif"/>
          <w:sz w:val="26"/>
          <w:szCs w:val="26"/>
        </w:rPr>
        <w:t xml:space="preserve"> с указанием общего объема доходов, расходов и дефицита (профицита) бюджета</w:t>
      </w:r>
      <w:r w:rsidRPr="00896DA7">
        <w:rPr>
          <w:rFonts w:ascii="PT Astra Serif" w:hAnsi="PT Astra Serif"/>
          <w:sz w:val="26"/>
          <w:szCs w:val="26"/>
        </w:rPr>
        <w:t>;</w:t>
      </w:r>
    </w:p>
    <w:p w14:paraId="69B13CB8" w14:textId="2AA64793" w:rsidR="00E17208" w:rsidRPr="00896DA7" w:rsidRDefault="00E17208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 сведения об использовании бюджетных ассигнований муниципального доро</w:t>
      </w:r>
      <w:r w:rsidR="00C13D5C">
        <w:rPr>
          <w:rFonts w:ascii="PT Astra Serif" w:hAnsi="PT Astra Serif"/>
          <w:sz w:val="26"/>
          <w:szCs w:val="26"/>
        </w:rPr>
        <w:t>ж</w:t>
      </w:r>
      <w:r w:rsidRPr="00896DA7">
        <w:rPr>
          <w:rFonts w:ascii="PT Astra Serif" w:hAnsi="PT Astra Serif"/>
          <w:sz w:val="26"/>
          <w:szCs w:val="26"/>
        </w:rPr>
        <w:t>ного фонда за отчетный финансовый год;</w:t>
      </w:r>
    </w:p>
    <w:p w14:paraId="1E76E21A" w14:textId="12EA0064" w:rsidR="00E17208" w:rsidRPr="00896DA7" w:rsidRDefault="00E17208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 отчет об использовании резервного фонда Администрации за отчетный финансовый год;</w:t>
      </w:r>
    </w:p>
    <w:p w14:paraId="361DC59C" w14:textId="6D98A0FC" w:rsidR="00FC35DB" w:rsidRPr="00896DA7" w:rsidRDefault="00FC35DB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- отчет об объеме и структуре муниципального долга </w:t>
      </w:r>
      <w:r w:rsidR="00CA06B0" w:rsidRPr="00896DA7">
        <w:rPr>
          <w:rFonts w:ascii="PT Astra Serif" w:hAnsi="PT Astra Serif"/>
          <w:sz w:val="26"/>
          <w:szCs w:val="26"/>
        </w:rPr>
        <w:t xml:space="preserve">муниципального округа </w:t>
      </w:r>
      <w:r w:rsidRPr="00896DA7">
        <w:rPr>
          <w:rFonts w:ascii="PT Astra Serif" w:hAnsi="PT Astra Serif"/>
          <w:sz w:val="26"/>
          <w:szCs w:val="26"/>
        </w:rPr>
        <w:t>на 1 января года, следующего за отчетным;</w:t>
      </w:r>
    </w:p>
    <w:p w14:paraId="6CE2DECB" w14:textId="5C6009C3" w:rsidR="00E17208" w:rsidRPr="00896DA7" w:rsidRDefault="00E17208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lastRenderedPageBreak/>
        <w:t xml:space="preserve">- </w:t>
      </w:r>
      <w:r w:rsidR="00FC35DB" w:rsidRPr="00896DA7">
        <w:rPr>
          <w:rFonts w:ascii="PT Astra Serif" w:hAnsi="PT Astra Serif"/>
          <w:sz w:val="26"/>
          <w:szCs w:val="26"/>
        </w:rPr>
        <w:t>отчет о расходах на осуществление капитальных вложений в объекты муниципальной собственности по объектам, отраслям и направлениям;</w:t>
      </w:r>
    </w:p>
    <w:p w14:paraId="6B637679" w14:textId="404AD4DA" w:rsidR="000A21F1" w:rsidRPr="00896DA7" w:rsidRDefault="000A21F1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 сведения о численности муниципальных служащих органов местного самоуправления, работников муниципальных учреждений и фактических затрат на их денежное содержание;</w:t>
      </w:r>
    </w:p>
    <w:p w14:paraId="6F25C0D0" w14:textId="477F21DC" w:rsidR="00FC35DB" w:rsidRPr="00896DA7" w:rsidRDefault="00FC35DB" w:rsidP="00EB0A37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/>
          <w:sz w:val="26"/>
          <w:szCs w:val="26"/>
          <w:lang w:eastAsia="en-US"/>
        </w:rPr>
      </w:pPr>
      <w:r w:rsidRPr="00896DA7">
        <w:rPr>
          <w:rFonts w:ascii="PT Astra Serif" w:hAnsi="PT Astra Serif"/>
          <w:sz w:val="26"/>
          <w:szCs w:val="26"/>
        </w:rPr>
        <w:t xml:space="preserve">- </w:t>
      </w:r>
      <w:r w:rsidRPr="00896DA7">
        <w:rPr>
          <w:rFonts w:ascii="PT Astra Serif" w:eastAsiaTheme="minorHAnsi" w:hAnsi="PT Astra Serif"/>
          <w:sz w:val="26"/>
          <w:szCs w:val="26"/>
          <w:lang w:eastAsia="en-US"/>
        </w:rPr>
        <w:t xml:space="preserve">пояснительная записка к нему, содержащая анализ исполнения бюджета </w:t>
      </w:r>
      <w:r w:rsidR="00C13D5C">
        <w:rPr>
          <w:rFonts w:ascii="PT Astra Serif" w:eastAsiaTheme="minorHAnsi" w:hAnsi="PT Astra Serif"/>
          <w:sz w:val="26"/>
          <w:szCs w:val="26"/>
          <w:lang w:eastAsia="en-US"/>
        </w:rPr>
        <w:t>за отчетный финансовый год</w:t>
      </w:r>
      <w:r w:rsidRPr="00896DA7">
        <w:rPr>
          <w:rFonts w:ascii="PT Astra Serif" w:eastAsiaTheme="minorHAnsi" w:hAnsi="PT Astra Serif"/>
          <w:sz w:val="26"/>
          <w:szCs w:val="26"/>
          <w:lang w:eastAsia="en-US"/>
        </w:rPr>
        <w:t>;</w:t>
      </w:r>
    </w:p>
    <w:p w14:paraId="63C536DE" w14:textId="08F13055" w:rsidR="00FC35DB" w:rsidRPr="00896DA7" w:rsidRDefault="00FC35DB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eastAsiaTheme="minorHAnsi" w:hAnsi="PT Astra Serif"/>
          <w:sz w:val="26"/>
          <w:szCs w:val="26"/>
          <w:lang w:eastAsia="en-US"/>
        </w:rPr>
        <w:t>- иные документы, предусмотренные бюджетным законодательством Российской Федерации.</w:t>
      </w:r>
    </w:p>
    <w:p w14:paraId="40595E71" w14:textId="5DB19481" w:rsidR="00EA400F" w:rsidRPr="00896DA7" w:rsidRDefault="00BE3422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3</w:t>
      </w:r>
      <w:r w:rsidR="00EA400F" w:rsidRPr="00896DA7">
        <w:rPr>
          <w:rFonts w:ascii="PT Astra Serif" w:hAnsi="PT Astra Serif"/>
          <w:sz w:val="26"/>
          <w:szCs w:val="26"/>
        </w:rPr>
        <w:t>.</w:t>
      </w:r>
      <w:r w:rsidR="000A21F1" w:rsidRPr="00896DA7">
        <w:rPr>
          <w:rFonts w:ascii="PT Astra Serif" w:hAnsi="PT Astra Serif"/>
          <w:sz w:val="26"/>
          <w:szCs w:val="26"/>
        </w:rPr>
        <w:t xml:space="preserve"> </w:t>
      </w:r>
      <w:r w:rsidR="00EA400F" w:rsidRPr="00896DA7">
        <w:rPr>
          <w:rFonts w:ascii="PT Astra Serif" w:hAnsi="PT Astra Serif"/>
          <w:sz w:val="26"/>
          <w:szCs w:val="26"/>
        </w:rPr>
        <w:t xml:space="preserve">Отдельными приложениями к </w:t>
      </w:r>
      <w:r w:rsidRPr="00896DA7">
        <w:rPr>
          <w:rFonts w:ascii="PT Astra Serif" w:hAnsi="PT Astra Serif"/>
          <w:sz w:val="26"/>
          <w:szCs w:val="26"/>
        </w:rPr>
        <w:t xml:space="preserve">решению </w:t>
      </w:r>
      <w:r w:rsidR="00EA400F" w:rsidRPr="00896DA7">
        <w:rPr>
          <w:rFonts w:ascii="PT Astra Serif" w:hAnsi="PT Astra Serif"/>
          <w:sz w:val="26"/>
          <w:szCs w:val="26"/>
        </w:rPr>
        <w:t>об исполнении бюджета за отчетный финансовый год утверждаются показатели:</w:t>
      </w:r>
    </w:p>
    <w:p w14:paraId="3F88DF9B" w14:textId="5A291F8B" w:rsidR="00EA400F" w:rsidRPr="00896DA7" w:rsidRDefault="000A21F1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доходов бюджета по кодам классификации доходов бюджетов;</w:t>
      </w:r>
    </w:p>
    <w:p w14:paraId="00F70CE3" w14:textId="7018F855" w:rsidR="00EA400F" w:rsidRPr="00896DA7" w:rsidRDefault="000A21F1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расходов бюджета по ведомственной структуре расходов бюджета;</w:t>
      </w:r>
    </w:p>
    <w:p w14:paraId="20B61032" w14:textId="2C4C226E" w:rsidR="00EA400F" w:rsidRPr="00896DA7" w:rsidRDefault="000A21F1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расходов бюджета по разделам и подразделам классификации расходов бюджетов;</w:t>
      </w:r>
    </w:p>
    <w:p w14:paraId="03981CB2" w14:textId="52342D09" w:rsidR="00EA400F" w:rsidRPr="00896DA7" w:rsidRDefault="000A21F1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-</w:t>
      </w:r>
      <w:r w:rsidR="00EA400F" w:rsidRPr="00896DA7">
        <w:rPr>
          <w:rFonts w:ascii="PT Astra Serif" w:hAnsi="PT Astra Serif"/>
          <w:sz w:val="26"/>
          <w:szCs w:val="26"/>
        </w:rPr>
        <w:t xml:space="preserve"> источников финансирования дефицита бюджета по кодам классификации источников финансирования дефицитов бюджетов</w:t>
      </w:r>
      <w:r w:rsidR="00BB0B0F">
        <w:rPr>
          <w:rFonts w:ascii="PT Astra Serif" w:hAnsi="PT Astra Serif"/>
          <w:sz w:val="26"/>
          <w:szCs w:val="26"/>
        </w:rPr>
        <w:t>.</w:t>
      </w:r>
    </w:p>
    <w:p w14:paraId="7E3BF283" w14:textId="5F0386F5" w:rsidR="00EA400F" w:rsidRPr="00896DA7" w:rsidRDefault="000A21F1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4</w:t>
      </w:r>
      <w:r w:rsidR="00EA400F" w:rsidRPr="00896DA7">
        <w:rPr>
          <w:rFonts w:ascii="PT Astra Serif" w:hAnsi="PT Astra Serif"/>
          <w:sz w:val="26"/>
          <w:szCs w:val="26"/>
        </w:rPr>
        <w:t xml:space="preserve">. По </w:t>
      </w:r>
      <w:r w:rsidRPr="00896DA7">
        <w:rPr>
          <w:rFonts w:ascii="PT Astra Serif" w:hAnsi="PT Astra Serif"/>
          <w:sz w:val="26"/>
          <w:szCs w:val="26"/>
        </w:rPr>
        <w:t xml:space="preserve">годовому </w:t>
      </w:r>
      <w:r w:rsidR="00EA400F" w:rsidRPr="00896DA7">
        <w:rPr>
          <w:rFonts w:ascii="PT Astra Serif" w:hAnsi="PT Astra Serif"/>
          <w:sz w:val="26"/>
          <w:szCs w:val="26"/>
        </w:rPr>
        <w:t>отчету об исполнении бюджета за отчетный финансовый год проводятся публичные слушания. Публичные слушания носят открытый характер и проводятся путем обсуждения отчета об исполнении бюджета за отчетный финансовый год.</w:t>
      </w:r>
    </w:p>
    <w:p w14:paraId="5CD38CD7" w14:textId="43389E7B" w:rsidR="00EA400F" w:rsidRPr="00896DA7" w:rsidRDefault="000A21F1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5</w:t>
      </w:r>
      <w:r w:rsidR="00EA400F" w:rsidRPr="00896DA7">
        <w:rPr>
          <w:rFonts w:ascii="PT Astra Serif" w:hAnsi="PT Astra Serif"/>
          <w:sz w:val="26"/>
          <w:szCs w:val="26"/>
        </w:rPr>
        <w:t>.</w:t>
      </w:r>
      <w:r w:rsidR="00EA400F" w:rsidRPr="00896DA7">
        <w:rPr>
          <w:rFonts w:ascii="PT Astra Serif" w:hAnsi="PT Astra Serif"/>
          <w:color w:val="7030A0"/>
          <w:sz w:val="26"/>
          <w:szCs w:val="26"/>
        </w:rPr>
        <w:t xml:space="preserve"> </w:t>
      </w:r>
      <w:r w:rsidR="007039B8" w:rsidRPr="00896DA7">
        <w:rPr>
          <w:rFonts w:ascii="PT Astra Serif" w:hAnsi="PT Astra Serif"/>
          <w:bCs/>
          <w:sz w:val="26"/>
          <w:szCs w:val="26"/>
        </w:rPr>
        <w:t>Со</w:t>
      </w:r>
      <w:r w:rsidR="00BB0B0F">
        <w:rPr>
          <w:rFonts w:ascii="PT Astra Serif" w:hAnsi="PT Astra Serif"/>
          <w:bCs/>
          <w:sz w:val="26"/>
          <w:szCs w:val="26"/>
        </w:rPr>
        <w:t>брание</w:t>
      </w:r>
      <w:r w:rsidR="007039B8"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="00EA400F" w:rsidRPr="00896DA7">
        <w:rPr>
          <w:rFonts w:ascii="PT Astra Serif" w:hAnsi="PT Astra Serif"/>
          <w:sz w:val="26"/>
          <w:szCs w:val="26"/>
        </w:rPr>
        <w:t xml:space="preserve">рассматривает проект </w:t>
      </w:r>
      <w:r w:rsidR="007039B8" w:rsidRPr="00896DA7">
        <w:rPr>
          <w:rFonts w:ascii="PT Astra Serif" w:hAnsi="PT Astra Serif"/>
          <w:sz w:val="26"/>
          <w:szCs w:val="26"/>
        </w:rPr>
        <w:t xml:space="preserve">решения </w:t>
      </w:r>
      <w:r w:rsidR="00EA400F" w:rsidRPr="00896DA7">
        <w:rPr>
          <w:rFonts w:ascii="PT Astra Serif" w:hAnsi="PT Astra Serif"/>
          <w:sz w:val="26"/>
          <w:szCs w:val="26"/>
        </w:rPr>
        <w:t xml:space="preserve">об исполнении бюджета в течение </w:t>
      </w:r>
      <w:r w:rsidR="00493E61" w:rsidRPr="00896DA7">
        <w:rPr>
          <w:rFonts w:ascii="PT Astra Serif" w:hAnsi="PT Astra Serif"/>
          <w:sz w:val="26"/>
          <w:szCs w:val="26"/>
        </w:rPr>
        <w:t>30</w:t>
      </w:r>
      <w:r w:rsidR="00E52A41" w:rsidRPr="00896DA7">
        <w:rPr>
          <w:rFonts w:ascii="PT Astra Serif" w:hAnsi="PT Astra Serif"/>
          <w:sz w:val="26"/>
          <w:szCs w:val="26"/>
        </w:rPr>
        <w:t xml:space="preserve"> дней </w:t>
      </w:r>
      <w:r w:rsidR="00EA400F" w:rsidRPr="00896DA7">
        <w:rPr>
          <w:rFonts w:ascii="PT Astra Serif" w:hAnsi="PT Astra Serif"/>
          <w:sz w:val="26"/>
          <w:szCs w:val="26"/>
        </w:rPr>
        <w:t xml:space="preserve">после получения заключения </w:t>
      </w:r>
      <w:r w:rsidR="007039B8" w:rsidRPr="00896DA7">
        <w:rPr>
          <w:rFonts w:ascii="PT Astra Serif" w:hAnsi="PT Astra Serif"/>
          <w:sz w:val="26"/>
          <w:szCs w:val="26"/>
        </w:rPr>
        <w:t xml:space="preserve">Контрольно-счетного органа </w:t>
      </w:r>
      <w:r w:rsidR="00EA400F" w:rsidRPr="00896DA7">
        <w:rPr>
          <w:rFonts w:ascii="PT Astra Serif" w:hAnsi="PT Astra Serif"/>
          <w:sz w:val="26"/>
          <w:szCs w:val="26"/>
        </w:rPr>
        <w:t xml:space="preserve">по итогам внешней проверки годового отчета об исполнении бюджета, проведенной в соответствии со </w:t>
      </w:r>
      <w:hyperlink r:id="rId7" w:anchor="Par523" w:history="1">
        <w:r w:rsidR="00EA400F" w:rsidRPr="00896DA7">
          <w:rPr>
            <w:rStyle w:val="af4"/>
            <w:rFonts w:ascii="PT Astra Serif" w:eastAsia="Calibri" w:hAnsi="PT Astra Serif"/>
            <w:color w:val="auto"/>
            <w:sz w:val="26"/>
            <w:szCs w:val="26"/>
            <w:u w:val="none"/>
          </w:rPr>
          <w:t xml:space="preserve">статьей </w:t>
        </w:r>
      </w:hyperlink>
      <w:r w:rsidRPr="00896DA7">
        <w:rPr>
          <w:rStyle w:val="af4"/>
          <w:rFonts w:ascii="PT Astra Serif" w:eastAsia="Calibri" w:hAnsi="PT Astra Serif"/>
          <w:color w:val="auto"/>
          <w:sz w:val="26"/>
          <w:szCs w:val="26"/>
          <w:u w:val="none"/>
        </w:rPr>
        <w:t>1</w:t>
      </w:r>
      <w:r w:rsidR="00897CF9" w:rsidRPr="00896DA7">
        <w:rPr>
          <w:rStyle w:val="af4"/>
          <w:rFonts w:ascii="PT Astra Serif" w:eastAsia="Calibri" w:hAnsi="PT Astra Serif"/>
          <w:color w:val="auto"/>
          <w:sz w:val="26"/>
          <w:szCs w:val="26"/>
          <w:u w:val="none"/>
        </w:rPr>
        <w:t>8</w:t>
      </w:r>
      <w:r w:rsidR="00EA400F" w:rsidRPr="00896DA7">
        <w:rPr>
          <w:rFonts w:ascii="PT Astra Serif" w:hAnsi="PT Astra Serif"/>
          <w:sz w:val="26"/>
          <w:szCs w:val="26"/>
        </w:rPr>
        <w:t xml:space="preserve"> настоящего </w:t>
      </w:r>
      <w:r w:rsidR="007039B8" w:rsidRPr="00896DA7">
        <w:rPr>
          <w:rFonts w:ascii="PT Astra Serif" w:hAnsi="PT Astra Serif"/>
          <w:sz w:val="26"/>
          <w:szCs w:val="26"/>
        </w:rPr>
        <w:t>Решения</w:t>
      </w:r>
      <w:r w:rsidR="00EA400F" w:rsidRPr="00896DA7">
        <w:rPr>
          <w:rFonts w:ascii="PT Astra Serif" w:hAnsi="PT Astra Serif"/>
          <w:sz w:val="26"/>
          <w:szCs w:val="26"/>
        </w:rPr>
        <w:t>.</w:t>
      </w:r>
    </w:p>
    <w:p w14:paraId="3ACEFAAF" w14:textId="646B7A87" w:rsidR="00EA400F" w:rsidRPr="00896DA7" w:rsidRDefault="00A36232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8</w:t>
      </w:r>
      <w:r w:rsidR="00EA400F" w:rsidRPr="00896DA7">
        <w:rPr>
          <w:rFonts w:ascii="PT Astra Serif" w:hAnsi="PT Astra Serif"/>
          <w:sz w:val="26"/>
          <w:szCs w:val="26"/>
        </w:rPr>
        <w:t xml:space="preserve">. По итогам рассмотрения отчета об исполнении бюджета за отчетный финансовый год </w:t>
      </w:r>
      <w:r w:rsidR="007039B8" w:rsidRPr="00896DA7">
        <w:rPr>
          <w:rFonts w:ascii="PT Astra Serif" w:hAnsi="PT Astra Serif"/>
          <w:bCs/>
          <w:sz w:val="26"/>
          <w:szCs w:val="26"/>
        </w:rPr>
        <w:t>Со</w:t>
      </w:r>
      <w:r w:rsidR="00BB0B0F">
        <w:rPr>
          <w:rFonts w:ascii="PT Astra Serif" w:hAnsi="PT Astra Serif"/>
          <w:bCs/>
          <w:sz w:val="26"/>
          <w:szCs w:val="26"/>
        </w:rPr>
        <w:t>брание</w:t>
      </w:r>
      <w:r w:rsidR="007039B8"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="00EA400F" w:rsidRPr="00896DA7">
        <w:rPr>
          <w:rFonts w:ascii="PT Astra Serif" w:hAnsi="PT Astra Serif"/>
          <w:sz w:val="26"/>
          <w:szCs w:val="26"/>
        </w:rPr>
        <w:t xml:space="preserve">принимает </w:t>
      </w:r>
      <w:r w:rsidR="00ED71D5" w:rsidRPr="00896DA7">
        <w:rPr>
          <w:rFonts w:ascii="PT Astra Serif" w:hAnsi="PT Astra Serif"/>
          <w:sz w:val="26"/>
          <w:szCs w:val="26"/>
        </w:rPr>
        <w:t xml:space="preserve">решение </w:t>
      </w:r>
      <w:r w:rsidRPr="00896DA7">
        <w:rPr>
          <w:rFonts w:ascii="PT Astra Serif" w:hAnsi="PT Astra Serif"/>
          <w:sz w:val="26"/>
          <w:szCs w:val="26"/>
        </w:rPr>
        <w:t xml:space="preserve">об утверждении </w:t>
      </w:r>
      <w:r w:rsidR="00897CF9" w:rsidRPr="00896DA7">
        <w:rPr>
          <w:rFonts w:ascii="PT Astra Serif" w:hAnsi="PT Astra Serif"/>
          <w:sz w:val="26"/>
          <w:szCs w:val="26"/>
        </w:rPr>
        <w:t xml:space="preserve">годового </w:t>
      </w:r>
      <w:r w:rsidR="00665B74" w:rsidRPr="00896DA7">
        <w:rPr>
          <w:rFonts w:ascii="PT Astra Serif" w:hAnsi="PT Astra Serif"/>
          <w:sz w:val="26"/>
          <w:szCs w:val="26"/>
        </w:rPr>
        <w:t xml:space="preserve">отчета </w:t>
      </w:r>
      <w:r w:rsidR="00EA400F" w:rsidRPr="00896DA7">
        <w:rPr>
          <w:rFonts w:ascii="PT Astra Serif" w:hAnsi="PT Astra Serif"/>
          <w:sz w:val="26"/>
          <w:szCs w:val="26"/>
        </w:rPr>
        <w:t>об исполнении бюджета или о его отклонении в соответствии с бюджетным законодательством Российской Федерации</w:t>
      </w:r>
      <w:r w:rsidR="00493E61" w:rsidRPr="00896DA7">
        <w:rPr>
          <w:rFonts w:ascii="PT Astra Serif" w:hAnsi="PT Astra Serif"/>
          <w:sz w:val="26"/>
          <w:szCs w:val="26"/>
        </w:rPr>
        <w:t xml:space="preserve"> на очередной сессии Со</w:t>
      </w:r>
      <w:r w:rsidR="00BB0B0F">
        <w:rPr>
          <w:rFonts w:ascii="PT Astra Serif" w:hAnsi="PT Astra Serif"/>
          <w:sz w:val="26"/>
          <w:szCs w:val="26"/>
        </w:rPr>
        <w:t>брания</w:t>
      </w:r>
      <w:r w:rsidR="00493E61" w:rsidRPr="00896DA7">
        <w:rPr>
          <w:rFonts w:ascii="PT Astra Serif" w:hAnsi="PT Astra Serif"/>
          <w:sz w:val="26"/>
          <w:szCs w:val="26"/>
        </w:rPr>
        <w:t xml:space="preserve"> депутатов.</w:t>
      </w:r>
    </w:p>
    <w:p w14:paraId="6BD93C1D" w14:textId="55930ABC" w:rsidR="00897CF9" w:rsidRPr="00896DA7" w:rsidRDefault="00897CF9" w:rsidP="00EB0A37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color w:val="7030A0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В случае отклонения Со</w:t>
      </w:r>
      <w:r w:rsidR="00BB0B0F">
        <w:rPr>
          <w:rFonts w:ascii="PT Astra Serif" w:hAnsi="PT Astra Serif"/>
          <w:sz w:val="26"/>
          <w:szCs w:val="26"/>
        </w:rPr>
        <w:t>бранием</w:t>
      </w:r>
      <w:r w:rsidRPr="00896DA7">
        <w:rPr>
          <w:rFonts w:ascii="PT Astra Serif" w:hAnsi="PT Astra Serif"/>
          <w:sz w:val="26"/>
          <w:szCs w:val="26"/>
        </w:rPr>
        <w:t xml:space="preserve"> депутатов решения об исполнении бюджета он возвращается для устранения фактов недостоверности или неполного отражения данных и повторного представления в срок, не превышающий месяц.</w:t>
      </w:r>
    </w:p>
    <w:p w14:paraId="3173D89A" w14:textId="77777777" w:rsidR="00EA400F" w:rsidRPr="00896DA7" w:rsidRDefault="00EA400F" w:rsidP="00EA400F">
      <w:pPr>
        <w:autoSpaceDE w:val="0"/>
        <w:autoSpaceDN w:val="0"/>
        <w:adjustRightInd w:val="0"/>
        <w:jc w:val="both"/>
        <w:rPr>
          <w:rFonts w:ascii="PT Astra Serif" w:hAnsi="PT Astra Serif"/>
          <w:color w:val="7030A0"/>
          <w:sz w:val="26"/>
          <w:szCs w:val="26"/>
        </w:rPr>
      </w:pPr>
    </w:p>
    <w:p w14:paraId="4CE969ED" w14:textId="77777777" w:rsidR="004E5A2D" w:rsidRPr="00896DA7" w:rsidRDefault="004E5A2D" w:rsidP="00EA400F">
      <w:pPr>
        <w:autoSpaceDE w:val="0"/>
        <w:autoSpaceDN w:val="0"/>
        <w:adjustRightInd w:val="0"/>
        <w:jc w:val="both"/>
        <w:rPr>
          <w:rFonts w:ascii="PT Astra Serif" w:hAnsi="PT Astra Serif"/>
          <w:color w:val="7030A0"/>
          <w:sz w:val="26"/>
          <w:szCs w:val="26"/>
        </w:rPr>
      </w:pPr>
    </w:p>
    <w:p w14:paraId="31918243" w14:textId="77777777" w:rsidR="004E5A2D" w:rsidRPr="00896DA7" w:rsidRDefault="004E5A2D" w:rsidP="00EA400F">
      <w:pPr>
        <w:autoSpaceDE w:val="0"/>
        <w:autoSpaceDN w:val="0"/>
        <w:adjustRightInd w:val="0"/>
        <w:jc w:val="both"/>
        <w:rPr>
          <w:rFonts w:ascii="PT Astra Serif" w:hAnsi="PT Astra Serif"/>
          <w:color w:val="7030A0"/>
          <w:sz w:val="26"/>
          <w:szCs w:val="26"/>
        </w:rPr>
      </w:pPr>
    </w:p>
    <w:p w14:paraId="44495B4B" w14:textId="00BBBD67" w:rsidR="00ED71D5" w:rsidRPr="00896DA7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color w:val="7030A0"/>
          <w:sz w:val="26"/>
          <w:szCs w:val="26"/>
        </w:rPr>
      </w:pPr>
      <w:bookmarkStart w:id="9" w:name="Par523"/>
      <w:bookmarkEnd w:id="9"/>
      <w:r w:rsidRPr="00896DA7">
        <w:rPr>
          <w:rFonts w:ascii="PT Astra Serif" w:hAnsi="PT Astra Serif"/>
          <w:b/>
          <w:bCs/>
          <w:sz w:val="26"/>
          <w:szCs w:val="26"/>
        </w:rPr>
        <w:t xml:space="preserve">Статья </w:t>
      </w:r>
      <w:r w:rsidR="00897CF9" w:rsidRPr="00896DA7">
        <w:rPr>
          <w:rFonts w:ascii="PT Astra Serif" w:hAnsi="PT Astra Serif"/>
          <w:b/>
          <w:bCs/>
          <w:sz w:val="26"/>
          <w:szCs w:val="26"/>
        </w:rPr>
        <w:t>18</w:t>
      </w:r>
      <w:r w:rsidRPr="00896DA7">
        <w:rPr>
          <w:rFonts w:ascii="PT Astra Serif" w:hAnsi="PT Astra Serif"/>
          <w:b/>
          <w:bCs/>
          <w:sz w:val="26"/>
          <w:szCs w:val="26"/>
        </w:rPr>
        <w:t xml:space="preserve">. </w:t>
      </w:r>
      <w:r w:rsidR="00897CF9" w:rsidRPr="00896DA7">
        <w:rPr>
          <w:rFonts w:ascii="PT Astra Serif" w:hAnsi="PT Astra Serif"/>
          <w:b/>
          <w:bCs/>
          <w:sz w:val="26"/>
          <w:szCs w:val="26"/>
        </w:rPr>
        <w:t>П</w:t>
      </w:r>
      <w:r w:rsidRPr="00896DA7">
        <w:rPr>
          <w:rFonts w:ascii="PT Astra Serif" w:hAnsi="PT Astra Serif"/>
          <w:b/>
          <w:bCs/>
          <w:sz w:val="26"/>
          <w:szCs w:val="26"/>
        </w:rPr>
        <w:t>роверк</w:t>
      </w:r>
      <w:r w:rsidR="00897CF9" w:rsidRPr="00896DA7">
        <w:rPr>
          <w:rFonts w:ascii="PT Astra Serif" w:hAnsi="PT Astra Serif"/>
          <w:b/>
          <w:bCs/>
          <w:sz w:val="26"/>
          <w:szCs w:val="26"/>
        </w:rPr>
        <w:t>а</w:t>
      </w:r>
      <w:r w:rsidRPr="00896DA7">
        <w:rPr>
          <w:rFonts w:ascii="PT Astra Serif" w:hAnsi="PT Astra Serif"/>
          <w:b/>
          <w:bCs/>
          <w:sz w:val="26"/>
          <w:szCs w:val="26"/>
        </w:rPr>
        <w:t xml:space="preserve"> годов</w:t>
      </w:r>
      <w:r w:rsidR="00ED71D5" w:rsidRPr="00896DA7">
        <w:rPr>
          <w:rFonts w:ascii="PT Astra Serif" w:hAnsi="PT Astra Serif"/>
          <w:b/>
          <w:bCs/>
          <w:sz w:val="26"/>
          <w:szCs w:val="26"/>
        </w:rPr>
        <w:t>ого</w:t>
      </w:r>
      <w:r w:rsidRPr="00896DA7">
        <w:rPr>
          <w:rFonts w:ascii="PT Astra Serif" w:hAnsi="PT Astra Serif"/>
          <w:b/>
          <w:bCs/>
          <w:sz w:val="26"/>
          <w:szCs w:val="26"/>
        </w:rPr>
        <w:t xml:space="preserve"> отчет</w:t>
      </w:r>
      <w:r w:rsidR="00ED71D5" w:rsidRPr="00896DA7">
        <w:rPr>
          <w:rFonts w:ascii="PT Astra Serif" w:hAnsi="PT Astra Serif"/>
          <w:b/>
          <w:bCs/>
          <w:sz w:val="26"/>
          <w:szCs w:val="26"/>
        </w:rPr>
        <w:t>а</w:t>
      </w:r>
      <w:r w:rsidRPr="00896DA7">
        <w:rPr>
          <w:rFonts w:ascii="PT Astra Serif" w:hAnsi="PT Astra Serif"/>
          <w:b/>
          <w:bCs/>
          <w:sz w:val="26"/>
          <w:szCs w:val="26"/>
        </w:rPr>
        <w:t xml:space="preserve"> об исполнении бюджета </w:t>
      </w:r>
    </w:p>
    <w:p w14:paraId="7A643547" w14:textId="7961F5BF" w:rsidR="00943D29" w:rsidRPr="00896DA7" w:rsidRDefault="00943D29" w:rsidP="00943D29">
      <w:pPr>
        <w:pStyle w:val="a3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Годовой отчет об исполнении бюджета до его утверждения Со</w:t>
      </w:r>
      <w:r w:rsidR="00BB0B0F">
        <w:rPr>
          <w:rFonts w:ascii="PT Astra Serif" w:hAnsi="PT Astra Serif"/>
          <w:sz w:val="26"/>
          <w:szCs w:val="26"/>
        </w:rPr>
        <w:t>бранием</w:t>
      </w:r>
      <w:r w:rsidRPr="00896DA7">
        <w:rPr>
          <w:rFonts w:ascii="PT Astra Serif" w:hAnsi="PT Astra Serif"/>
          <w:sz w:val="26"/>
          <w:szCs w:val="26"/>
        </w:rPr>
        <w:t xml:space="preserve"> депутатов подлежит проверке, которая включает проверку бюджетной отчетности главных распорядителей бюджетных средств, главных администраторов доходов бюджета, главных администраторов источников финансирования дефицита бюджета и подготовку заключения на годовой отчет об исполнении бюджета.</w:t>
      </w:r>
    </w:p>
    <w:p w14:paraId="3A570357" w14:textId="5DCDCAA2" w:rsidR="00943D29" w:rsidRPr="00896DA7" w:rsidRDefault="00943D29" w:rsidP="00943D29">
      <w:pPr>
        <w:pStyle w:val="a3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Не позднее 1 апреля года, следующего за отчетным, годовой отчет об исполнении бюджета, составленный Комитетом по финансам, представляется в Контроль-счетный орган для проведения проверки отчета и подготовки заключения на него. Одновременно с годовым отчетом об исполнении бюджета </w:t>
      </w:r>
      <w:r w:rsidR="0079043B" w:rsidRPr="00896DA7">
        <w:rPr>
          <w:rFonts w:ascii="PT Astra Serif" w:hAnsi="PT Astra Serif"/>
          <w:sz w:val="26"/>
          <w:szCs w:val="26"/>
        </w:rPr>
        <w:t>Комитетом по финансам представляются документы, указанные в пунктах 2 и 3 статьи 17 настоящего Положения.</w:t>
      </w:r>
    </w:p>
    <w:p w14:paraId="0375670D" w14:textId="77777777" w:rsidR="0079043B" w:rsidRPr="00896DA7" w:rsidRDefault="0079043B" w:rsidP="005215A7">
      <w:pPr>
        <w:pStyle w:val="a3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before="20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Контрольно-счетный орган готовит заключение на годовой отчет об исполнении бюджета с учетом данных проверки годовой отчетности главных распорядителей бюджетных средств</w:t>
      </w:r>
    </w:p>
    <w:p w14:paraId="06106424" w14:textId="640D92D7" w:rsidR="00EA400F" w:rsidRPr="00896DA7" w:rsidRDefault="00EA400F" w:rsidP="005215A7">
      <w:pPr>
        <w:pStyle w:val="a3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before="20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Подготовка заключений проводится в срок, не превышающий</w:t>
      </w:r>
      <w:r w:rsidR="00493E61" w:rsidRPr="00896DA7">
        <w:rPr>
          <w:rFonts w:ascii="PT Astra Serif" w:hAnsi="PT Astra Serif"/>
          <w:sz w:val="26"/>
          <w:szCs w:val="26"/>
        </w:rPr>
        <w:t xml:space="preserve"> 1 месяц</w:t>
      </w:r>
      <w:r w:rsidRPr="00896DA7">
        <w:rPr>
          <w:rFonts w:ascii="PT Astra Serif" w:hAnsi="PT Astra Serif"/>
          <w:sz w:val="26"/>
          <w:szCs w:val="26"/>
        </w:rPr>
        <w:t>.</w:t>
      </w:r>
    </w:p>
    <w:p w14:paraId="234BFCA9" w14:textId="4636CDEB" w:rsidR="00EA400F" w:rsidRPr="00896DA7" w:rsidRDefault="00EA400F" w:rsidP="0079043B">
      <w:pPr>
        <w:pStyle w:val="a3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pacing w:before="200"/>
        <w:ind w:left="0"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lastRenderedPageBreak/>
        <w:t xml:space="preserve">Заключения на годовой отчет об исполнении бюджета представляются </w:t>
      </w:r>
      <w:r w:rsidR="00F535F6" w:rsidRPr="00896DA7">
        <w:rPr>
          <w:rFonts w:ascii="PT Astra Serif" w:hAnsi="PT Astra Serif"/>
          <w:sz w:val="26"/>
          <w:szCs w:val="26"/>
        </w:rPr>
        <w:t xml:space="preserve">Контрольно-счетным органом </w:t>
      </w:r>
      <w:r w:rsidRPr="00896DA7">
        <w:rPr>
          <w:rFonts w:ascii="PT Astra Serif" w:hAnsi="PT Astra Serif"/>
          <w:sz w:val="26"/>
          <w:szCs w:val="26"/>
        </w:rPr>
        <w:t xml:space="preserve">в </w:t>
      </w:r>
      <w:r w:rsidR="00F535F6" w:rsidRPr="00896DA7">
        <w:rPr>
          <w:rFonts w:ascii="PT Astra Serif" w:hAnsi="PT Astra Serif"/>
          <w:bCs/>
          <w:sz w:val="26"/>
          <w:szCs w:val="26"/>
        </w:rPr>
        <w:t>Со</w:t>
      </w:r>
      <w:r w:rsidR="00BB0B0F">
        <w:rPr>
          <w:rFonts w:ascii="PT Astra Serif" w:hAnsi="PT Astra Serif"/>
          <w:bCs/>
          <w:sz w:val="26"/>
          <w:szCs w:val="26"/>
        </w:rPr>
        <w:t>брание</w:t>
      </w:r>
      <w:r w:rsidR="00F535F6" w:rsidRPr="00896DA7">
        <w:rPr>
          <w:rFonts w:ascii="PT Astra Serif" w:hAnsi="PT Astra Serif"/>
          <w:bCs/>
          <w:sz w:val="26"/>
          <w:szCs w:val="26"/>
        </w:rPr>
        <w:t xml:space="preserve"> депутатов </w:t>
      </w:r>
      <w:r w:rsidR="00493E61" w:rsidRPr="00896DA7">
        <w:rPr>
          <w:rFonts w:ascii="PT Astra Serif" w:hAnsi="PT Astra Serif"/>
          <w:sz w:val="26"/>
          <w:szCs w:val="26"/>
        </w:rPr>
        <w:t xml:space="preserve">и в Администрацию </w:t>
      </w:r>
      <w:r w:rsidRPr="00896DA7">
        <w:rPr>
          <w:rFonts w:ascii="PT Astra Serif" w:hAnsi="PT Astra Serif"/>
          <w:sz w:val="26"/>
          <w:szCs w:val="26"/>
        </w:rPr>
        <w:t xml:space="preserve">не позднее </w:t>
      </w:r>
      <w:r w:rsidR="00493E61" w:rsidRPr="00896DA7">
        <w:rPr>
          <w:rFonts w:ascii="PT Astra Serif" w:hAnsi="PT Astra Serif"/>
          <w:sz w:val="26"/>
          <w:szCs w:val="26"/>
        </w:rPr>
        <w:t>1</w:t>
      </w:r>
      <w:r w:rsidR="00930D15" w:rsidRPr="00896DA7">
        <w:rPr>
          <w:rFonts w:ascii="PT Astra Serif" w:hAnsi="PT Astra Serif"/>
          <w:sz w:val="26"/>
          <w:szCs w:val="26"/>
        </w:rPr>
        <w:t xml:space="preserve"> </w:t>
      </w:r>
      <w:r w:rsidR="00493E61" w:rsidRPr="00896DA7">
        <w:rPr>
          <w:rFonts w:ascii="PT Astra Serif" w:hAnsi="PT Astra Serif"/>
          <w:sz w:val="26"/>
          <w:szCs w:val="26"/>
        </w:rPr>
        <w:t>мая</w:t>
      </w:r>
      <w:r w:rsidR="009124FF" w:rsidRPr="00896DA7">
        <w:rPr>
          <w:rFonts w:ascii="PT Astra Serif" w:hAnsi="PT Astra Serif"/>
          <w:sz w:val="26"/>
          <w:szCs w:val="26"/>
        </w:rPr>
        <w:t xml:space="preserve"> </w:t>
      </w:r>
      <w:r w:rsidRPr="00896DA7">
        <w:rPr>
          <w:rFonts w:ascii="PT Astra Serif" w:hAnsi="PT Astra Serif"/>
          <w:sz w:val="26"/>
          <w:szCs w:val="26"/>
        </w:rPr>
        <w:t>текущего года.</w:t>
      </w:r>
    </w:p>
    <w:p w14:paraId="7AC9ADAD" w14:textId="77777777" w:rsidR="00545C5F" w:rsidRPr="00896DA7" w:rsidRDefault="00545C5F" w:rsidP="00545C5F">
      <w:pPr>
        <w:pStyle w:val="a3"/>
        <w:tabs>
          <w:tab w:val="left" w:pos="851"/>
        </w:tabs>
        <w:autoSpaceDE w:val="0"/>
        <w:autoSpaceDN w:val="0"/>
        <w:adjustRightInd w:val="0"/>
        <w:spacing w:before="200"/>
        <w:ind w:left="540"/>
        <w:jc w:val="both"/>
        <w:rPr>
          <w:rFonts w:ascii="PT Astra Serif" w:hAnsi="PT Astra Serif"/>
          <w:sz w:val="26"/>
          <w:szCs w:val="26"/>
        </w:rPr>
      </w:pPr>
    </w:p>
    <w:p w14:paraId="66726DD4" w14:textId="5CA8C3B9" w:rsidR="0079043B" w:rsidRPr="00896DA7" w:rsidRDefault="0079043B" w:rsidP="00545C5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>Статья 19. Виды муниципального финансового контроля</w:t>
      </w:r>
    </w:p>
    <w:p w14:paraId="516988D7" w14:textId="1BEEE4E7" w:rsidR="0079043B" w:rsidRPr="00896DA7" w:rsidRDefault="0079043B" w:rsidP="00545C5F">
      <w:pPr>
        <w:pStyle w:val="a3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14:paraId="36D0344E" w14:textId="357EA9F0" w:rsidR="0079043B" w:rsidRPr="00896DA7" w:rsidRDefault="0079043B" w:rsidP="0079043B">
      <w:pPr>
        <w:pStyle w:val="a3"/>
        <w:tabs>
          <w:tab w:val="left" w:pos="851"/>
        </w:tabs>
        <w:autoSpaceDE w:val="0"/>
        <w:autoSpaceDN w:val="0"/>
        <w:adjustRightInd w:val="0"/>
        <w:spacing w:before="20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Муниципальный финансовый контроль подразделяется на внешний и внутренний, предварительный и последующий.</w:t>
      </w:r>
    </w:p>
    <w:p w14:paraId="574A3F77" w14:textId="47EF7829" w:rsidR="0079043B" w:rsidRPr="00896DA7" w:rsidRDefault="0079043B" w:rsidP="0079043B">
      <w:pPr>
        <w:pStyle w:val="a3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before="20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Внешний муниципальный контроль в сфере бюджетных правоотношений является контрольной деятельностью Контрольно-счетного органа</w:t>
      </w:r>
      <w:r w:rsidR="00101B6D" w:rsidRPr="00896DA7">
        <w:rPr>
          <w:rFonts w:ascii="PT Astra Serif" w:hAnsi="PT Astra Serif"/>
          <w:sz w:val="26"/>
          <w:szCs w:val="26"/>
        </w:rPr>
        <w:t xml:space="preserve"> Администрации</w:t>
      </w:r>
      <w:r w:rsidRPr="00896DA7">
        <w:rPr>
          <w:rFonts w:ascii="PT Astra Serif" w:hAnsi="PT Astra Serif"/>
          <w:sz w:val="26"/>
          <w:szCs w:val="26"/>
        </w:rPr>
        <w:t>.</w:t>
      </w:r>
    </w:p>
    <w:p w14:paraId="5F8D523B" w14:textId="11428039" w:rsidR="0079043B" w:rsidRPr="00896DA7" w:rsidRDefault="0079043B" w:rsidP="0079043B">
      <w:pPr>
        <w:pStyle w:val="a3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before="20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Внутренний муниципальный контроль в сфере бюджетных правоотношений</w:t>
      </w:r>
      <w:r w:rsidR="00101B6D" w:rsidRPr="00896DA7">
        <w:rPr>
          <w:rFonts w:ascii="PT Astra Serif" w:hAnsi="PT Astra Serif"/>
          <w:sz w:val="26"/>
          <w:szCs w:val="26"/>
        </w:rPr>
        <w:t xml:space="preserve"> является контрольной деятельностью Комитета по финансам Администрации.</w:t>
      </w:r>
    </w:p>
    <w:p w14:paraId="3F3DC680" w14:textId="2535F353" w:rsidR="00101B6D" w:rsidRPr="00896DA7" w:rsidRDefault="00101B6D" w:rsidP="0079043B">
      <w:pPr>
        <w:pStyle w:val="a3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before="20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Предварительный контроль осуществляется в целях предупреждения и пресечения бюджетных нарушений в процессе исполнения бюджета.</w:t>
      </w:r>
    </w:p>
    <w:p w14:paraId="21C4726C" w14:textId="70810EE8" w:rsidR="00101B6D" w:rsidRPr="00896DA7" w:rsidRDefault="00101B6D" w:rsidP="0079043B">
      <w:pPr>
        <w:pStyle w:val="a3"/>
        <w:numPr>
          <w:ilvl w:val="0"/>
          <w:numId w:val="41"/>
        </w:numPr>
        <w:tabs>
          <w:tab w:val="left" w:pos="851"/>
        </w:tabs>
        <w:autoSpaceDE w:val="0"/>
        <w:autoSpaceDN w:val="0"/>
        <w:adjustRightInd w:val="0"/>
        <w:spacing w:before="200"/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Последующий контроль осуществляется по результатам исполнения бюджета в целях установления законности их исполнения, достоверности учета и отчетности.</w:t>
      </w:r>
    </w:p>
    <w:p w14:paraId="3528B424" w14:textId="77777777" w:rsidR="00EA400F" w:rsidRPr="00896DA7" w:rsidRDefault="00EA400F" w:rsidP="00EA400F">
      <w:pPr>
        <w:autoSpaceDE w:val="0"/>
        <w:autoSpaceDN w:val="0"/>
        <w:adjustRightInd w:val="0"/>
        <w:jc w:val="both"/>
        <w:rPr>
          <w:rFonts w:ascii="PT Astra Serif" w:hAnsi="PT Astra Serif"/>
          <w:color w:val="7030A0"/>
          <w:sz w:val="26"/>
          <w:szCs w:val="26"/>
        </w:rPr>
      </w:pPr>
    </w:p>
    <w:p w14:paraId="75938D43" w14:textId="2412820F" w:rsidR="00EA400F" w:rsidRPr="00896DA7" w:rsidRDefault="00EA400F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 xml:space="preserve">Статья </w:t>
      </w:r>
      <w:r w:rsidR="00101B6D" w:rsidRPr="00896DA7">
        <w:rPr>
          <w:rFonts w:ascii="PT Astra Serif" w:hAnsi="PT Astra Serif"/>
          <w:b/>
          <w:bCs/>
          <w:sz w:val="26"/>
          <w:szCs w:val="26"/>
        </w:rPr>
        <w:t>20</w:t>
      </w:r>
      <w:r w:rsidRPr="00896DA7">
        <w:rPr>
          <w:rFonts w:ascii="PT Astra Serif" w:hAnsi="PT Astra Serif"/>
          <w:b/>
          <w:bCs/>
          <w:color w:val="7030A0"/>
          <w:sz w:val="26"/>
          <w:szCs w:val="26"/>
        </w:rPr>
        <w:t xml:space="preserve">. </w:t>
      </w:r>
      <w:r w:rsidR="00F402E6" w:rsidRPr="00896DA7">
        <w:rPr>
          <w:rFonts w:ascii="PT Astra Serif" w:hAnsi="PT Astra Serif"/>
          <w:b/>
          <w:bCs/>
          <w:sz w:val="26"/>
          <w:szCs w:val="26"/>
        </w:rPr>
        <w:t xml:space="preserve">Муниципальный </w:t>
      </w:r>
      <w:r w:rsidRPr="00896DA7">
        <w:rPr>
          <w:rFonts w:ascii="PT Astra Serif" w:hAnsi="PT Astra Serif"/>
          <w:b/>
          <w:bCs/>
          <w:sz w:val="26"/>
          <w:szCs w:val="26"/>
        </w:rPr>
        <w:t>финансовый контроль</w:t>
      </w:r>
    </w:p>
    <w:p w14:paraId="4CDE6C0F" w14:textId="14503769" w:rsidR="00EA400F" w:rsidRPr="00896DA7" w:rsidRDefault="00F402E6" w:rsidP="00EA400F">
      <w:pPr>
        <w:autoSpaceDE w:val="0"/>
        <w:autoSpaceDN w:val="0"/>
        <w:adjustRightInd w:val="0"/>
        <w:ind w:firstLine="540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Муниципальный </w:t>
      </w:r>
      <w:r w:rsidR="00EA400F" w:rsidRPr="00896DA7">
        <w:rPr>
          <w:rFonts w:ascii="PT Astra Serif" w:hAnsi="PT Astra Serif"/>
          <w:sz w:val="26"/>
          <w:szCs w:val="26"/>
        </w:rPr>
        <w:t xml:space="preserve">финансовый контроль осуществляется в соответствии с Бюджетным </w:t>
      </w:r>
      <w:r w:rsidR="00EA400F" w:rsidRPr="00896DA7">
        <w:rPr>
          <w:rFonts w:ascii="PT Astra Serif" w:eastAsia="Calibri" w:hAnsi="PT Astra Serif"/>
          <w:sz w:val="26"/>
          <w:szCs w:val="26"/>
        </w:rPr>
        <w:t>кодексом</w:t>
      </w:r>
      <w:r w:rsidR="00EA400F" w:rsidRPr="00896DA7">
        <w:rPr>
          <w:rFonts w:ascii="PT Astra Serif" w:hAnsi="PT Astra Serif"/>
          <w:sz w:val="26"/>
          <w:szCs w:val="26"/>
        </w:rPr>
        <w:t xml:space="preserve"> Российской Федерации.</w:t>
      </w:r>
    </w:p>
    <w:p w14:paraId="4C82B3D6" w14:textId="3E3DAA4D" w:rsidR="008E10E1" w:rsidRPr="00896DA7" w:rsidRDefault="008E10E1" w:rsidP="008E10E1">
      <w:pPr>
        <w:rPr>
          <w:rFonts w:ascii="PT Astra Serif" w:hAnsi="PT Astra Serif"/>
          <w:sz w:val="26"/>
          <w:szCs w:val="26"/>
        </w:rPr>
      </w:pPr>
    </w:p>
    <w:p w14:paraId="5EBB341F" w14:textId="6458E0BC" w:rsidR="00101B6D" w:rsidRPr="00896DA7" w:rsidRDefault="00101B6D" w:rsidP="00101B6D">
      <w:pPr>
        <w:ind w:firstLine="567"/>
        <w:jc w:val="both"/>
        <w:rPr>
          <w:rFonts w:ascii="PT Astra Serif" w:hAnsi="PT Astra Serif"/>
          <w:b/>
          <w:bCs/>
          <w:sz w:val="26"/>
          <w:szCs w:val="26"/>
        </w:rPr>
      </w:pPr>
      <w:r w:rsidRPr="00896DA7">
        <w:rPr>
          <w:rFonts w:ascii="PT Astra Serif" w:hAnsi="PT Astra Serif"/>
          <w:b/>
          <w:bCs/>
          <w:sz w:val="26"/>
          <w:szCs w:val="26"/>
        </w:rPr>
        <w:t>Статья 21. Бюджетные нарушения и бюджетные меры принуждения, применяемые за их совершения</w:t>
      </w:r>
    </w:p>
    <w:p w14:paraId="3A6B955B" w14:textId="3F868066" w:rsidR="00101B6D" w:rsidRPr="00896DA7" w:rsidRDefault="00101B6D" w:rsidP="00101B6D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>Ответственность за бюджетные нарушения и применение бюджетных мер принуждения, применяемые за их совершение в муниципальном округе, осуществляются в соответствии с Бюджетным кодексом Российской Федерации и действующим законодательством</w:t>
      </w:r>
      <w:r w:rsidR="00BB0B0F">
        <w:rPr>
          <w:rFonts w:ascii="PT Astra Serif" w:hAnsi="PT Astra Serif"/>
          <w:sz w:val="26"/>
          <w:szCs w:val="26"/>
        </w:rPr>
        <w:t>.</w:t>
      </w:r>
    </w:p>
    <w:p w14:paraId="363F2406" w14:textId="77777777" w:rsidR="004E5A2D" w:rsidRPr="00896DA7" w:rsidRDefault="004E5A2D" w:rsidP="00216F66">
      <w:pPr>
        <w:spacing w:line="268" w:lineRule="auto"/>
        <w:ind w:right="63"/>
        <w:jc w:val="both"/>
        <w:rPr>
          <w:rFonts w:ascii="PT Astra Serif" w:hAnsi="PT Astra Serif"/>
          <w:sz w:val="26"/>
          <w:szCs w:val="26"/>
        </w:rPr>
      </w:pPr>
    </w:p>
    <w:p w14:paraId="2F55D24C" w14:textId="77777777" w:rsidR="004E5A2D" w:rsidRPr="00896DA7" w:rsidRDefault="004E5A2D" w:rsidP="00216F66">
      <w:pPr>
        <w:spacing w:line="268" w:lineRule="auto"/>
        <w:ind w:right="63"/>
        <w:jc w:val="both"/>
        <w:rPr>
          <w:rFonts w:ascii="PT Astra Serif" w:hAnsi="PT Astra Serif"/>
          <w:sz w:val="26"/>
          <w:szCs w:val="26"/>
        </w:rPr>
      </w:pPr>
    </w:p>
    <w:p w14:paraId="1EACD473" w14:textId="0CA704A3" w:rsidR="008A2D40" w:rsidRPr="00896DA7" w:rsidRDefault="00216F66" w:rsidP="00601F6B">
      <w:pPr>
        <w:spacing w:line="268" w:lineRule="auto"/>
        <w:ind w:right="63"/>
        <w:jc w:val="both"/>
        <w:rPr>
          <w:rFonts w:ascii="PT Astra Serif" w:hAnsi="PT Astra Serif"/>
          <w:sz w:val="26"/>
          <w:szCs w:val="26"/>
        </w:rPr>
      </w:pPr>
      <w:r w:rsidRPr="00896DA7">
        <w:rPr>
          <w:rFonts w:ascii="PT Astra Serif" w:hAnsi="PT Astra Serif"/>
          <w:sz w:val="26"/>
          <w:szCs w:val="26"/>
        </w:rPr>
        <w:t xml:space="preserve">Глава </w:t>
      </w:r>
      <w:r w:rsidR="002E7E7D" w:rsidRPr="00896DA7">
        <w:rPr>
          <w:rFonts w:ascii="PT Astra Serif" w:hAnsi="PT Astra Serif"/>
          <w:sz w:val="26"/>
          <w:szCs w:val="26"/>
        </w:rPr>
        <w:t>Ключев</w:t>
      </w:r>
      <w:r w:rsidRPr="00896DA7">
        <w:rPr>
          <w:rFonts w:ascii="PT Astra Serif" w:hAnsi="PT Astra Serif"/>
          <w:sz w:val="26"/>
          <w:szCs w:val="26"/>
        </w:rPr>
        <w:t xml:space="preserve">ского района                   </w:t>
      </w:r>
      <w:r w:rsidR="004E5A2D" w:rsidRPr="00896DA7">
        <w:rPr>
          <w:rFonts w:ascii="PT Astra Serif" w:hAnsi="PT Astra Serif"/>
          <w:sz w:val="26"/>
          <w:szCs w:val="26"/>
        </w:rPr>
        <w:t xml:space="preserve">        </w:t>
      </w:r>
      <w:r w:rsidRPr="00896DA7">
        <w:rPr>
          <w:rFonts w:ascii="PT Astra Serif" w:hAnsi="PT Astra Serif"/>
          <w:sz w:val="26"/>
          <w:szCs w:val="26"/>
        </w:rPr>
        <w:t xml:space="preserve">                                </w:t>
      </w:r>
      <w:r w:rsidR="002E7E7D" w:rsidRPr="00896DA7">
        <w:rPr>
          <w:rFonts w:ascii="PT Astra Serif" w:hAnsi="PT Astra Serif"/>
          <w:sz w:val="26"/>
          <w:szCs w:val="26"/>
        </w:rPr>
        <w:t xml:space="preserve">          </w:t>
      </w:r>
      <w:r w:rsidRPr="00896DA7">
        <w:rPr>
          <w:rFonts w:ascii="PT Astra Serif" w:hAnsi="PT Astra Serif"/>
          <w:sz w:val="26"/>
          <w:szCs w:val="26"/>
        </w:rPr>
        <w:t xml:space="preserve">      </w:t>
      </w:r>
      <w:r w:rsidR="002E7E7D" w:rsidRPr="00896DA7">
        <w:rPr>
          <w:rFonts w:ascii="PT Astra Serif" w:hAnsi="PT Astra Serif"/>
          <w:sz w:val="26"/>
          <w:szCs w:val="26"/>
        </w:rPr>
        <w:t xml:space="preserve">Д.А. </w:t>
      </w:r>
      <w:proofErr w:type="spellStart"/>
      <w:r w:rsidR="002E7E7D" w:rsidRPr="00896DA7">
        <w:rPr>
          <w:rFonts w:ascii="PT Astra Serif" w:hAnsi="PT Astra Serif"/>
          <w:sz w:val="26"/>
          <w:szCs w:val="26"/>
        </w:rPr>
        <w:t>Леснов</w:t>
      </w:r>
      <w:proofErr w:type="spellEnd"/>
    </w:p>
    <w:sectPr w:rsidR="008A2D40" w:rsidRPr="00896DA7" w:rsidSect="00DE331A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9AAD3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4CCF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00EA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C8D3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EC79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8008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568E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287B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FAAB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96C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20FA3"/>
    <w:multiLevelType w:val="singleLevel"/>
    <w:tmpl w:val="23B07676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6C608C2"/>
    <w:multiLevelType w:val="hybridMultilevel"/>
    <w:tmpl w:val="CAE691BE"/>
    <w:lvl w:ilvl="0" w:tplc="BDCA5F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08E30EE5"/>
    <w:multiLevelType w:val="hybridMultilevel"/>
    <w:tmpl w:val="872C472C"/>
    <w:lvl w:ilvl="0" w:tplc="AEDA58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0C5F5830"/>
    <w:multiLevelType w:val="singleLevel"/>
    <w:tmpl w:val="1B60A42A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0D940D06"/>
    <w:multiLevelType w:val="hybridMultilevel"/>
    <w:tmpl w:val="4B6E0AE2"/>
    <w:lvl w:ilvl="0" w:tplc="A2041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346259E"/>
    <w:multiLevelType w:val="hybridMultilevel"/>
    <w:tmpl w:val="C1DA73C6"/>
    <w:lvl w:ilvl="0" w:tplc="27FE9C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141050FF"/>
    <w:multiLevelType w:val="hybridMultilevel"/>
    <w:tmpl w:val="2426202E"/>
    <w:lvl w:ilvl="0" w:tplc="BC62B6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15D07754"/>
    <w:multiLevelType w:val="hybridMultilevel"/>
    <w:tmpl w:val="98BE1E80"/>
    <w:lvl w:ilvl="0" w:tplc="FD182F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6015ED2"/>
    <w:multiLevelType w:val="hybridMultilevel"/>
    <w:tmpl w:val="DA1602D8"/>
    <w:lvl w:ilvl="0" w:tplc="0F2447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1BF705CC"/>
    <w:multiLevelType w:val="hybridMultilevel"/>
    <w:tmpl w:val="B6543810"/>
    <w:lvl w:ilvl="0" w:tplc="F1DC0E8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0" w15:restartNumberingAfterBreak="0">
    <w:nsid w:val="21CA7FE0"/>
    <w:multiLevelType w:val="hybridMultilevel"/>
    <w:tmpl w:val="FCD639BC"/>
    <w:lvl w:ilvl="0" w:tplc="A0DA52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26AB353D"/>
    <w:multiLevelType w:val="hybridMultilevel"/>
    <w:tmpl w:val="9FF88252"/>
    <w:lvl w:ilvl="0" w:tplc="1C8EC40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2A0B1DDA"/>
    <w:multiLevelType w:val="hybridMultilevel"/>
    <w:tmpl w:val="AD960708"/>
    <w:lvl w:ilvl="0" w:tplc="56824C7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349442B6"/>
    <w:multiLevelType w:val="hybridMultilevel"/>
    <w:tmpl w:val="09DED6AA"/>
    <w:lvl w:ilvl="0" w:tplc="FE4076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35900A8E"/>
    <w:multiLevelType w:val="hybridMultilevel"/>
    <w:tmpl w:val="98C0781C"/>
    <w:lvl w:ilvl="0" w:tplc="0ACED6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65C7CDB"/>
    <w:multiLevelType w:val="hybridMultilevel"/>
    <w:tmpl w:val="71B213DC"/>
    <w:lvl w:ilvl="0" w:tplc="8616A0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78210D5"/>
    <w:multiLevelType w:val="hybridMultilevel"/>
    <w:tmpl w:val="7A7420DA"/>
    <w:lvl w:ilvl="0" w:tplc="295872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4F9207C"/>
    <w:multiLevelType w:val="hybridMultilevel"/>
    <w:tmpl w:val="A140A592"/>
    <w:lvl w:ilvl="0" w:tplc="A06CBAB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5884119D"/>
    <w:multiLevelType w:val="hybridMultilevel"/>
    <w:tmpl w:val="073CF01C"/>
    <w:lvl w:ilvl="0" w:tplc="4C28FA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B3F50DC"/>
    <w:multiLevelType w:val="hybridMultilevel"/>
    <w:tmpl w:val="6E8EDCC2"/>
    <w:lvl w:ilvl="0" w:tplc="0D98F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C2D72EE"/>
    <w:multiLevelType w:val="hybridMultilevel"/>
    <w:tmpl w:val="B6543810"/>
    <w:lvl w:ilvl="0" w:tplc="F1DC0E8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1" w15:restartNumberingAfterBreak="0">
    <w:nsid w:val="5D7226DD"/>
    <w:multiLevelType w:val="hybridMultilevel"/>
    <w:tmpl w:val="A692C1F8"/>
    <w:lvl w:ilvl="0" w:tplc="BE9601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EB50B0F"/>
    <w:multiLevelType w:val="hybridMultilevel"/>
    <w:tmpl w:val="673E3A24"/>
    <w:lvl w:ilvl="0" w:tplc="80AA61A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EB61BE1"/>
    <w:multiLevelType w:val="multilevel"/>
    <w:tmpl w:val="6D76AED6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color w:val="auto"/>
      </w:rPr>
    </w:lvl>
    <w:lvl w:ilvl="2">
      <w:start w:val="1"/>
      <w:numFmt w:val="decimal"/>
      <w:suff w:val="space"/>
      <w:lvlText w:val="%1.%2.%3)"/>
      <w:lvlJc w:val="left"/>
      <w:pPr>
        <w:ind w:left="1224" w:hanging="5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F2407A1"/>
    <w:multiLevelType w:val="hybridMultilevel"/>
    <w:tmpl w:val="3750675A"/>
    <w:lvl w:ilvl="0" w:tplc="64023F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71D37EA1"/>
    <w:multiLevelType w:val="hybridMultilevel"/>
    <w:tmpl w:val="A370B0A6"/>
    <w:lvl w:ilvl="0" w:tplc="A7AC1B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733A38B6"/>
    <w:multiLevelType w:val="hybridMultilevel"/>
    <w:tmpl w:val="B6543810"/>
    <w:lvl w:ilvl="0" w:tplc="F1DC0E8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 w15:restartNumberingAfterBreak="0">
    <w:nsid w:val="75F46B55"/>
    <w:multiLevelType w:val="hybridMultilevel"/>
    <w:tmpl w:val="9070B800"/>
    <w:lvl w:ilvl="0" w:tplc="B6380C0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9131780"/>
    <w:multiLevelType w:val="hybridMultilevel"/>
    <w:tmpl w:val="D354FCAA"/>
    <w:lvl w:ilvl="0" w:tplc="5FEA317C">
      <w:start w:val="5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9" w15:restartNumberingAfterBreak="0">
    <w:nsid w:val="7A3D4755"/>
    <w:multiLevelType w:val="hybridMultilevel"/>
    <w:tmpl w:val="C860B606"/>
    <w:lvl w:ilvl="0" w:tplc="1354BAEE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6"/>
  </w:num>
  <w:num w:numId="2">
    <w:abstractNumId w:val="19"/>
  </w:num>
  <w:num w:numId="3">
    <w:abstractNumId w:val="36"/>
  </w:num>
  <w:num w:numId="4">
    <w:abstractNumId w:val="30"/>
  </w:num>
  <w:num w:numId="5">
    <w:abstractNumId w:val="13"/>
  </w:num>
  <w:num w:numId="6">
    <w:abstractNumId w:val="10"/>
  </w:num>
  <w:num w:numId="7">
    <w:abstractNumId w:val="10"/>
    <w:lvlOverride w:ilvl="0">
      <w:lvl w:ilvl="0">
        <w:start w:val="6"/>
        <w:numFmt w:val="decimal"/>
        <w:lvlText w:val="%1)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3"/>
  </w:num>
  <w:num w:numId="19">
    <w:abstractNumId w:val="38"/>
  </w:num>
  <w:num w:numId="20">
    <w:abstractNumId w:val="29"/>
  </w:num>
  <w:num w:numId="21">
    <w:abstractNumId w:val="31"/>
  </w:num>
  <w:num w:numId="22">
    <w:abstractNumId w:val="23"/>
  </w:num>
  <w:num w:numId="23">
    <w:abstractNumId w:val="25"/>
  </w:num>
  <w:num w:numId="24">
    <w:abstractNumId w:val="22"/>
  </w:num>
  <w:num w:numId="25">
    <w:abstractNumId w:val="17"/>
  </w:num>
  <w:num w:numId="26">
    <w:abstractNumId w:val="16"/>
  </w:num>
  <w:num w:numId="27">
    <w:abstractNumId w:val="21"/>
  </w:num>
  <w:num w:numId="28">
    <w:abstractNumId w:val="32"/>
  </w:num>
  <w:num w:numId="29">
    <w:abstractNumId w:val="35"/>
  </w:num>
  <w:num w:numId="30">
    <w:abstractNumId w:val="39"/>
  </w:num>
  <w:num w:numId="31">
    <w:abstractNumId w:val="28"/>
  </w:num>
  <w:num w:numId="32">
    <w:abstractNumId w:val="24"/>
  </w:num>
  <w:num w:numId="33">
    <w:abstractNumId w:val="37"/>
  </w:num>
  <w:num w:numId="34">
    <w:abstractNumId w:val="20"/>
  </w:num>
  <w:num w:numId="35">
    <w:abstractNumId w:val="18"/>
  </w:num>
  <w:num w:numId="36">
    <w:abstractNumId w:val="34"/>
  </w:num>
  <w:num w:numId="37">
    <w:abstractNumId w:val="14"/>
  </w:num>
  <w:num w:numId="38">
    <w:abstractNumId w:val="27"/>
  </w:num>
  <w:num w:numId="39">
    <w:abstractNumId w:val="12"/>
  </w:num>
  <w:num w:numId="40">
    <w:abstractNumId w:val="1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B66"/>
    <w:rsid w:val="000006F9"/>
    <w:rsid w:val="00003FFF"/>
    <w:rsid w:val="00014601"/>
    <w:rsid w:val="00026D7D"/>
    <w:rsid w:val="00033023"/>
    <w:rsid w:val="00033BE9"/>
    <w:rsid w:val="0003652F"/>
    <w:rsid w:val="000423ED"/>
    <w:rsid w:val="00047822"/>
    <w:rsid w:val="000545A1"/>
    <w:rsid w:val="0005700B"/>
    <w:rsid w:val="000676E1"/>
    <w:rsid w:val="000730A1"/>
    <w:rsid w:val="00073B85"/>
    <w:rsid w:val="00075DE5"/>
    <w:rsid w:val="000815BD"/>
    <w:rsid w:val="00083BFA"/>
    <w:rsid w:val="000969C5"/>
    <w:rsid w:val="00096FFE"/>
    <w:rsid w:val="000A21F1"/>
    <w:rsid w:val="000A5030"/>
    <w:rsid w:val="000B2CCA"/>
    <w:rsid w:val="000B51D9"/>
    <w:rsid w:val="000C512C"/>
    <w:rsid w:val="000D3012"/>
    <w:rsid w:val="000D4B85"/>
    <w:rsid w:val="000F3569"/>
    <w:rsid w:val="00101B6D"/>
    <w:rsid w:val="0012341A"/>
    <w:rsid w:val="00123980"/>
    <w:rsid w:val="00124D67"/>
    <w:rsid w:val="0013123D"/>
    <w:rsid w:val="00140B7E"/>
    <w:rsid w:val="00147FA6"/>
    <w:rsid w:val="00154900"/>
    <w:rsid w:val="001663B3"/>
    <w:rsid w:val="001806DE"/>
    <w:rsid w:val="001807F5"/>
    <w:rsid w:val="00181C98"/>
    <w:rsid w:val="0018310F"/>
    <w:rsid w:val="00184152"/>
    <w:rsid w:val="00191CAB"/>
    <w:rsid w:val="001B450A"/>
    <w:rsid w:val="001D68FF"/>
    <w:rsid w:val="001E3E8D"/>
    <w:rsid w:val="001E4AF2"/>
    <w:rsid w:val="001E6E8B"/>
    <w:rsid w:val="001F13C8"/>
    <w:rsid w:val="001F6BE3"/>
    <w:rsid w:val="001F75AE"/>
    <w:rsid w:val="001F7BF5"/>
    <w:rsid w:val="00203468"/>
    <w:rsid w:val="00204235"/>
    <w:rsid w:val="002044C6"/>
    <w:rsid w:val="002100ED"/>
    <w:rsid w:val="00216F66"/>
    <w:rsid w:val="00220CBA"/>
    <w:rsid w:val="00221C84"/>
    <w:rsid w:val="00225292"/>
    <w:rsid w:val="00227FE3"/>
    <w:rsid w:val="0023792C"/>
    <w:rsid w:val="00243256"/>
    <w:rsid w:val="002475F8"/>
    <w:rsid w:val="00251720"/>
    <w:rsid w:val="00253B72"/>
    <w:rsid w:val="002664A3"/>
    <w:rsid w:val="002716A7"/>
    <w:rsid w:val="00275A8B"/>
    <w:rsid w:val="00291D05"/>
    <w:rsid w:val="002A10C2"/>
    <w:rsid w:val="002A2E6A"/>
    <w:rsid w:val="002A30A5"/>
    <w:rsid w:val="002B1649"/>
    <w:rsid w:val="002B6B53"/>
    <w:rsid w:val="002C3238"/>
    <w:rsid w:val="002E7E7D"/>
    <w:rsid w:val="002F173B"/>
    <w:rsid w:val="0030297B"/>
    <w:rsid w:val="00304E3D"/>
    <w:rsid w:val="00306CE1"/>
    <w:rsid w:val="00333337"/>
    <w:rsid w:val="00334ACD"/>
    <w:rsid w:val="003405D6"/>
    <w:rsid w:val="00342CB8"/>
    <w:rsid w:val="003445AA"/>
    <w:rsid w:val="0036296C"/>
    <w:rsid w:val="003806CE"/>
    <w:rsid w:val="00381617"/>
    <w:rsid w:val="00382051"/>
    <w:rsid w:val="00384EA6"/>
    <w:rsid w:val="00391904"/>
    <w:rsid w:val="003944A6"/>
    <w:rsid w:val="003A5221"/>
    <w:rsid w:val="003B0F9D"/>
    <w:rsid w:val="003B4A44"/>
    <w:rsid w:val="003C3B1E"/>
    <w:rsid w:val="003E0F09"/>
    <w:rsid w:val="003E142A"/>
    <w:rsid w:val="003E1ACE"/>
    <w:rsid w:val="003E42E5"/>
    <w:rsid w:val="003E7615"/>
    <w:rsid w:val="003F617C"/>
    <w:rsid w:val="00403A7B"/>
    <w:rsid w:val="00406477"/>
    <w:rsid w:val="004171DA"/>
    <w:rsid w:val="0042052C"/>
    <w:rsid w:val="004327F2"/>
    <w:rsid w:val="00437DE6"/>
    <w:rsid w:val="0044316A"/>
    <w:rsid w:val="00445640"/>
    <w:rsid w:val="004505DB"/>
    <w:rsid w:val="00460560"/>
    <w:rsid w:val="00465D98"/>
    <w:rsid w:val="004679C3"/>
    <w:rsid w:val="00472662"/>
    <w:rsid w:val="0047715F"/>
    <w:rsid w:val="004827A5"/>
    <w:rsid w:val="004834D1"/>
    <w:rsid w:val="00492A87"/>
    <w:rsid w:val="00492D65"/>
    <w:rsid w:val="0049352C"/>
    <w:rsid w:val="00493E61"/>
    <w:rsid w:val="0049427E"/>
    <w:rsid w:val="004A0140"/>
    <w:rsid w:val="004B31AE"/>
    <w:rsid w:val="004B36C5"/>
    <w:rsid w:val="004B3B96"/>
    <w:rsid w:val="004B5069"/>
    <w:rsid w:val="004C05AA"/>
    <w:rsid w:val="004C2459"/>
    <w:rsid w:val="004D3925"/>
    <w:rsid w:val="004E5A2D"/>
    <w:rsid w:val="00514B1E"/>
    <w:rsid w:val="00515BD6"/>
    <w:rsid w:val="0052114F"/>
    <w:rsid w:val="00523C49"/>
    <w:rsid w:val="00526A81"/>
    <w:rsid w:val="00532BAF"/>
    <w:rsid w:val="00540E32"/>
    <w:rsid w:val="0054382B"/>
    <w:rsid w:val="00545C5F"/>
    <w:rsid w:val="0054736F"/>
    <w:rsid w:val="00554D70"/>
    <w:rsid w:val="00561F24"/>
    <w:rsid w:val="005621EB"/>
    <w:rsid w:val="00566AE0"/>
    <w:rsid w:val="005725BE"/>
    <w:rsid w:val="00572BEB"/>
    <w:rsid w:val="00573EB7"/>
    <w:rsid w:val="005908CB"/>
    <w:rsid w:val="00591C75"/>
    <w:rsid w:val="00596228"/>
    <w:rsid w:val="005A0D2B"/>
    <w:rsid w:val="005E3739"/>
    <w:rsid w:val="005E63B1"/>
    <w:rsid w:val="00601F6B"/>
    <w:rsid w:val="00610861"/>
    <w:rsid w:val="0061115C"/>
    <w:rsid w:val="00615E37"/>
    <w:rsid w:val="00626E20"/>
    <w:rsid w:val="006274E3"/>
    <w:rsid w:val="0064012C"/>
    <w:rsid w:val="00654C67"/>
    <w:rsid w:val="00655916"/>
    <w:rsid w:val="006605B8"/>
    <w:rsid w:val="00660A2B"/>
    <w:rsid w:val="006624BB"/>
    <w:rsid w:val="00665B74"/>
    <w:rsid w:val="00684CF2"/>
    <w:rsid w:val="00687AD7"/>
    <w:rsid w:val="00687F7E"/>
    <w:rsid w:val="006906D0"/>
    <w:rsid w:val="00691D61"/>
    <w:rsid w:val="006A3F82"/>
    <w:rsid w:val="006A6F87"/>
    <w:rsid w:val="006C3E4D"/>
    <w:rsid w:val="006C7411"/>
    <w:rsid w:val="006D4DD1"/>
    <w:rsid w:val="006F4291"/>
    <w:rsid w:val="006F66C7"/>
    <w:rsid w:val="006F6E96"/>
    <w:rsid w:val="007039B8"/>
    <w:rsid w:val="00707BC3"/>
    <w:rsid w:val="00711781"/>
    <w:rsid w:val="00715475"/>
    <w:rsid w:val="007175BD"/>
    <w:rsid w:val="00721993"/>
    <w:rsid w:val="007239A1"/>
    <w:rsid w:val="00726FC9"/>
    <w:rsid w:val="00732A07"/>
    <w:rsid w:val="00745482"/>
    <w:rsid w:val="00745B03"/>
    <w:rsid w:val="0074798F"/>
    <w:rsid w:val="0075286B"/>
    <w:rsid w:val="0076092E"/>
    <w:rsid w:val="00766B53"/>
    <w:rsid w:val="007670FB"/>
    <w:rsid w:val="00770568"/>
    <w:rsid w:val="00776462"/>
    <w:rsid w:val="007862A1"/>
    <w:rsid w:val="0079043B"/>
    <w:rsid w:val="00795337"/>
    <w:rsid w:val="007969E0"/>
    <w:rsid w:val="007A26D1"/>
    <w:rsid w:val="007B4233"/>
    <w:rsid w:val="007B6105"/>
    <w:rsid w:val="007D73DF"/>
    <w:rsid w:val="00814330"/>
    <w:rsid w:val="00817732"/>
    <w:rsid w:val="00822C1B"/>
    <w:rsid w:val="008311CB"/>
    <w:rsid w:val="00835093"/>
    <w:rsid w:val="008407B1"/>
    <w:rsid w:val="00861290"/>
    <w:rsid w:val="00863269"/>
    <w:rsid w:val="008639AA"/>
    <w:rsid w:val="0086427C"/>
    <w:rsid w:val="008656CF"/>
    <w:rsid w:val="00867F61"/>
    <w:rsid w:val="008742B0"/>
    <w:rsid w:val="00875B6F"/>
    <w:rsid w:val="00883AAF"/>
    <w:rsid w:val="0088681B"/>
    <w:rsid w:val="00895045"/>
    <w:rsid w:val="00895AEF"/>
    <w:rsid w:val="00896DA7"/>
    <w:rsid w:val="00897CF9"/>
    <w:rsid w:val="008A2D40"/>
    <w:rsid w:val="008A6857"/>
    <w:rsid w:val="008A6B3B"/>
    <w:rsid w:val="008B6774"/>
    <w:rsid w:val="008C3048"/>
    <w:rsid w:val="008C3288"/>
    <w:rsid w:val="008E10E1"/>
    <w:rsid w:val="008E37EF"/>
    <w:rsid w:val="008F5495"/>
    <w:rsid w:val="008F775A"/>
    <w:rsid w:val="008F775C"/>
    <w:rsid w:val="00901198"/>
    <w:rsid w:val="0090280A"/>
    <w:rsid w:val="00903CAD"/>
    <w:rsid w:val="0090786D"/>
    <w:rsid w:val="009124FF"/>
    <w:rsid w:val="009161F7"/>
    <w:rsid w:val="0092341C"/>
    <w:rsid w:val="009276F0"/>
    <w:rsid w:val="00930D15"/>
    <w:rsid w:val="00943D29"/>
    <w:rsid w:val="00956D0A"/>
    <w:rsid w:val="009670FF"/>
    <w:rsid w:val="0097050D"/>
    <w:rsid w:val="009708FA"/>
    <w:rsid w:val="00982551"/>
    <w:rsid w:val="0099514E"/>
    <w:rsid w:val="00995795"/>
    <w:rsid w:val="0099785F"/>
    <w:rsid w:val="009A140F"/>
    <w:rsid w:val="009A4A03"/>
    <w:rsid w:val="009A592B"/>
    <w:rsid w:val="009B1897"/>
    <w:rsid w:val="009B60E1"/>
    <w:rsid w:val="009C09D9"/>
    <w:rsid w:val="009D0081"/>
    <w:rsid w:val="009E357D"/>
    <w:rsid w:val="009E3A6C"/>
    <w:rsid w:val="009E4A6B"/>
    <w:rsid w:val="009E7B45"/>
    <w:rsid w:val="009F284E"/>
    <w:rsid w:val="009F4AFC"/>
    <w:rsid w:val="00A11C2A"/>
    <w:rsid w:val="00A1619E"/>
    <w:rsid w:val="00A177F2"/>
    <w:rsid w:val="00A241DD"/>
    <w:rsid w:val="00A338D1"/>
    <w:rsid w:val="00A36232"/>
    <w:rsid w:val="00A474F8"/>
    <w:rsid w:val="00A626EE"/>
    <w:rsid w:val="00A63C97"/>
    <w:rsid w:val="00A677A6"/>
    <w:rsid w:val="00A677B5"/>
    <w:rsid w:val="00A86FFE"/>
    <w:rsid w:val="00A902A0"/>
    <w:rsid w:val="00A9135E"/>
    <w:rsid w:val="00AA7ADF"/>
    <w:rsid w:val="00AB1A37"/>
    <w:rsid w:val="00AB4F9A"/>
    <w:rsid w:val="00AC178A"/>
    <w:rsid w:val="00AC4673"/>
    <w:rsid w:val="00AE1598"/>
    <w:rsid w:val="00AE53BE"/>
    <w:rsid w:val="00B05D0D"/>
    <w:rsid w:val="00B06204"/>
    <w:rsid w:val="00B06DF3"/>
    <w:rsid w:val="00B276FF"/>
    <w:rsid w:val="00B5290B"/>
    <w:rsid w:val="00B55A79"/>
    <w:rsid w:val="00B56A8A"/>
    <w:rsid w:val="00B62F60"/>
    <w:rsid w:val="00B63202"/>
    <w:rsid w:val="00B64ADA"/>
    <w:rsid w:val="00B74A4D"/>
    <w:rsid w:val="00B80BE0"/>
    <w:rsid w:val="00B82F66"/>
    <w:rsid w:val="00B922A1"/>
    <w:rsid w:val="00B93599"/>
    <w:rsid w:val="00B94463"/>
    <w:rsid w:val="00BB0B0F"/>
    <w:rsid w:val="00BB3C93"/>
    <w:rsid w:val="00BB5A03"/>
    <w:rsid w:val="00BD3DC1"/>
    <w:rsid w:val="00BE3422"/>
    <w:rsid w:val="00BF692C"/>
    <w:rsid w:val="00C125D8"/>
    <w:rsid w:val="00C13D5C"/>
    <w:rsid w:val="00C36BE9"/>
    <w:rsid w:val="00C3766F"/>
    <w:rsid w:val="00C43165"/>
    <w:rsid w:val="00C43CCE"/>
    <w:rsid w:val="00C557AB"/>
    <w:rsid w:val="00C639B4"/>
    <w:rsid w:val="00C70554"/>
    <w:rsid w:val="00C71738"/>
    <w:rsid w:val="00C7311C"/>
    <w:rsid w:val="00C736C3"/>
    <w:rsid w:val="00C73E26"/>
    <w:rsid w:val="00C773C6"/>
    <w:rsid w:val="00C90B03"/>
    <w:rsid w:val="00C921EB"/>
    <w:rsid w:val="00C92E83"/>
    <w:rsid w:val="00C94DFD"/>
    <w:rsid w:val="00CA06B0"/>
    <w:rsid w:val="00CA148B"/>
    <w:rsid w:val="00CA6966"/>
    <w:rsid w:val="00CA6A8C"/>
    <w:rsid w:val="00CB3656"/>
    <w:rsid w:val="00CC4BF3"/>
    <w:rsid w:val="00CC6822"/>
    <w:rsid w:val="00CD43CD"/>
    <w:rsid w:val="00CE172B"/>
    <w:rsid w:val="00CE259B"/>
    <w:rsid w:val="00CF4B7A"/>
    <w:rsid w:val="00D02CB3"/>
    <w:rsid w:val="00D04F7C"/>
    <w:rsid w:val="00D12274"/>
    <w:rsid w:val="00D12906"/>
    <w:rsid w:val="00D16956"/>
    <w:rsid w:val="00D17114"/>
    <w:rsid w:val="00D21715"/>
    <w:rsid w:val="00D33454"/>
    <w:rsid w:val="00D360B1"/>
    <w:rsid w:val="00D41F0A"/>
    <w:rsid w:val="00D438EB"/>
    <w:rsid w:val="00D44C7B"/>
    <w:rsid w:val="00D479C9"/>
    <w:rsid w:val="00D47D59"/>
    <w:rsid w:val="00D47F40"/>
    <w:rsid w:val="00D51DAF"/>
    <w:rsid w:val="00D641F0"/>
    <w:rsid w:val="00D67B6A"/>
    <w:rsid w:val="00D70DAC"/>
    <w:rsid w:val="00D72366"/>
    <w:rsid w:val="00D76CB8"/>
    <w:rsid w:val="00D95309"/>
    <w:rsid w:val="00D9652B"/>
    <w:rsid w:val="00DA10D9"/>
    <w:rsid w:val="00DA2013"/>
    <w:rsid w:val="00DA4319"/>
    <w:rsid w:val="00DA51DD"/>
    <w:rsid w:val="00DA77D4"/>
    <w:rsid w:val="00DA79A2"/>
    <w:rsid w:val="00DB1704"/>
    <w:rsid w:val="00DB22F2"/>
    <w:rsid w:val="00DE0391"/>
    <w:rsid w:val="00DE047F"/>
    <w:rsid w:val="00DE331A"/>
    <w:rsid w:val="00DE5E91"/>
    <w:rsid w:val="00E14EA5"/>
    <w:rsid w:val="00E17208"/>
    <w:rsid w:val="00E2737D"/>
    <w:rsid w:val="00E309A8"/>
    <w:rsid w:val="00E33D1B"/>
    <w:rsid w:val="00E34A06"/>
    <w:rsid w:val="00E462F7"/>
    <w:rsid w:val="00E52A41"/>
    <w:rsid w:val="00E5520E"/>
    <w:rsid w:val="00E64EF1"/>
    <w:rsid w:val="00E75106"/>
    <w:rsid w:val="00E80CB2"/>
    <w:rsid w:val="00E8776C"/>
    <w:rsid w:val="00EA0DA2"/>
    <w:rsid w:val="00EA400F"/>
    <w:rsid w:val="00EB0A37"/>
    <w:rsid w:val="00EB208D"/>
    <w:rsid w:val="00EB500C"/>
    <w:rsid w:val="00EB7328"/>
    <w:rsid w:val="00EC4C55"/>
    <w:rsid w:val="00EC604A"/>
    <w:rsid w:val="00EC6942"/>
    <w:rsid w:val="00EC6EF1"/>
    <w:rsid w:val="00ED0D53"/>
    <w:rsid w:val="00ED71D5"/>
    <w:rsid w:val="00EE09A9"/>
    <w:rsid w:val="00EE30DC"/>
    <w:rsid w:val="00F125DE"/>
    <w:rsid w:val="00F15554"/>
    <w:rsid w:val="00F3640D"/>
    <w:rsid w:val="00F402E6"/>
    <w:rsid w:val="00F40452"/>
    <w:rsid w:val="00F41C1B"/>
    <w:rsid w:val="00F42347"/>
    <w:rsid w:val="00F4627A"/>
    <w:rsid w:val="00F51196"/>
    <w:rsid w:val="00F535F6"/>
    <w:rsid w:val="00F53805"/>
    <w:rsid w:val="00F556C7"/>
    <w:rsid w:val="00F565F3"/>
    <w:rsid w:val="00F56675"/>
    <w:rsid w:val="00F57027"/>
    <w:rsid w:val="00F63AB6"/>
    <w:rsid w:val="00F7321E"/>
    <w:rsid w:val="00F74249"/>
    <w:rsid w:val="00F77923"/>
    <w:rsid w:val="00F810BF"/>
    <w:rsid w:val="00F83D92"/>
    <w:rsid w:val="00F852B1"/>
    <w:rsid w:val="00F9096D"/>
    <w:rsid w:val="00F923EE"/>
    <w:rsid w:val="00F95C73"/>
    <w:rsid w:val="00FA3825"/>
    <w:rsid w:val="00FA3B66"/>
    <w:rsid w:val="00FC0C8F"/>
    <w:rsid w:val="00FC35DB"/>
    <w:rsid w:val="00FD4EBF"/>
    <w:rsid w:val="00FE130F"/>
    <w:rsid w:val="00FE4715"/>
    <w:rsid w:val="00FF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4B34"/>
  <w15:docId w15:val="{FF9E8CF1-82C4-42F9-B551-AA28A430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4DFD"/>
    <w:pPr>
      <w:keepNext/>
      <w:widowControl w:val="0"/>
      <w:numPr>
        <w:numId w:val="18"/>
      </w:numPr>
      <w:shd w:val="clear" w:color="auto" w:fill="FFFFFF"/>
      <w:autoSpaceDE w:val="0"/>
      <w:autoSpaceDN w:val="0"/>
      <w:adjustRightInd w:val="0"/>
      <w:ind w:left="0" w:firstLine="709"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63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745B03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94DFD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4DFD"/>
    <w:pPr>
      <w:widowControl w:val="0"/>
      <w:autoSpaceDE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63B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4DFD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45B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676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18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89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4DFD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C94DF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94DFD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94DFD"/>
    <w:rPr>
      <w:rFonts w:ascii="Cambria" w:eastAsia="Times New Roman" w:hAnsi="Cambria" w:cs="Times New Roman"/>
      <w:lang w:eastAsia="ru-RU"/>
    </w:rPr>
  </w:style>
  <w:style w:type="paragraph" w:styleId="a6">
    <w:name w:val="header"/>
    <w:basedOn w:val="a"/>
    <w:link w:val="a7"/>
    <w:uiPriority w:val="99"/>
    <w:rsid w:val="00C94DF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C94DF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page number"/>
    <w:basedOn w:val="a0"/>
    <w:uiPriority w:val="99"/>
    <w:rsid w:val="00C94DFD"/>
  </w:style>
  <w:style w:type="paragraph" w:styleId="a9">
    <w:name w:val="footer"/>
    <w:basedOn w:val="a"/>
    <w:link w:val="aa"/>
    <w:uiPriority w:val="99"/>
    <w:rsid w:val="00C94DF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C94DF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b">
    <w:name w:val="Body Text Indent"/>
    <w:basedOn w:val="a"/>
    <w:link w:val="ac"/>
    <w:uiPriority w:val="99"/>
    <w:rsid w:val="00C94DFD"/>
    <w:pPr>
      <w:widowControl w:val="0"/>
      <w:shd w:val="clear" w:color="auto" w:fill="FFFFFF"/>
      <w:tabs>
        <w:tab w:val="left" w:pos="0"/>
        <w:tab w:val="left" w:pos="1056"/>
      </w:tabs>
      <w:autoSpaceDE w:val="0"/>
      <w:autoSpaceDN w:val="0"/>
      <w:adjustRightInd w:val="0"/>
      <w:spacing w:line="480" w:lineRule="auto"/>
      <w:ind w:firstLine="720"/>
      <w:jc w:val="both"/>
    </w:pPr>
    <w:rPr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rsid w:val="00C94DFD"/>
    <w:rPr>
      <w:rFonts w:ascii="Times New Roman" w:eastAsia="Times New Roman" w:hAnsi="Times New Roman" w:cs="Times New Roman"/>
      <w:sz w:val="20"/>
      <w:szCs w:val="20"/>
      <w:shd w:val="clear" w:color="auto" w:fill="FFFFFF"/>
      <w:lang w:val="x-none" w:eastAsia="x-none"/>
    </w:rPr>
  </w:style>
  <w:style w:type="paragraph" w:styleId="21">
    <w:name w:val="Body Text Indent 2"/>
    <w:basedOn w:val="a"/>
    <w:link w:val="22"/>
    <w:uiPriority w:val="99"/>
    <w:rsid w:val="00C94DFD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spacing w:line="480" w:lineRule="auto"/>
      <w:ind w:firstLine="720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94DFD"/>
    <w:rPr>
      <w:rFonts w:ascii="Times New Roman" w:eastAsia="Times New Roman" w:hAnsi="Times New Roman" w:cs="Times New Roman"/>
      <w:sz w:val="20"/>
      <w:szCs w:val="20"/>
      <w:shd w:val="clear" w:color="auto" w:fill="FFFFFF"/>
      <w:lang w:val="x-none" w:eastAsia="x-none"/>
    </w:rPr>
  </w:style>
  <w:style w:type="paragraph" w:styleId="31">
    <w:name w:val="Body Text Indent 3"/>
    <w:basedOn w:val="a"/>
    <w:link w:val="32"/>
    <w:uiPriority w:val="99"/>
    <w:rsid w:val="00C94DFD"/>
    <w:pPr>
      <w:widowControl w:val="0"/>
      <w:shd w:val="clear" w:color="auto" w:fill="FFFFFF"/>
      <w:autoSpaceDE w:val="0"/>
      <w:autoSpaceDN w:val="0"/>
      <w:adjustRightInd w:val="0"/>
      <w:spacing w:line="480" w:lineRule="auto"/>
      <w:ind w:firstLine="709"/>
      <w:jc w:val="both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94DFD"/>
    <w:rPr>
      <w:rFonts w:ascii="Times New Roman" w:eastAsia="Times New Roman" w:hAnsi="Times New Roman" w:cs="Times New Roman"/>
      <w:sz w:val="16"/>
      <w:szCs w:val="16"/>
      <w:shd w:val="clear" w:color="auto" w:fill="FFFFFF"/>
      <w:lang w:val="x-none" w:eastAsia="x-none"/>
    </w:rPr>
  </w:style>
  <w:style w:type="paragraph" w:customStyle="1" w:styleId="ConsPlusNormal">
    <w:name w:val="ConsPlusNormal"/>
    <w:rsid w:val="00C94D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94D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rsid w:val="00C94D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"/>
    <w:basedOn w:val="a"/>
    <w:link w:val="af"/>
    <w:rsid w:val="00C94DFD"/>
    <w:pPr>
      <w:widowControl w:val="0"/>
      <w:autoSpaceDE w:val="0"/>
      <w:autoSpaceDN w:val="0"/>
      <w:adjustRightInd w:val="0"/>
      <w:spacing w:after="120"/>
    </w:pPr>
  </w:style>
  <w:style w:type="character" w:customStyle="1" w:styleId="af">
    <w:name w:val="Основной текст Знак"/>
    <w:basedOn w:val="a0"/>
    <w:link w:val="ae"/>
    <w:rsid w:val="00C94D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note text"/>
    <w:basedOn w:val="a"/>
    <w:link w:val="af1"/>
    <w:semiHidden/>
    <w:rsid w:val="00C94DFD"/>
    <w:pPr>
      <w:widowControl w:val="0"/>
      <w:autoSpaceDE w:val="0"/>
      <w:autoSpaceDN w:val="0"/>
      <w:adjustRightInd w:val="0"/>
    </w:pPr>
  </w:style>
  <w:style w:type="character" w:customStyle="1" w:styleId="af1">
    <w:name w:val="Текст сноски Знак"/>
    <w:basedOn w:val="a0"/>
    <w:link w:val="af0"/>
    <w:semiHidden/>
    <w:rsid w:val="00C94D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semiHidden/>
    <w:rsid w:val="00C94DFD"/>
    <w:rPr>
      <w:vertAlign w:val="superscript"/>
    </w:rPr>
  </w:style>
  <w:style w:type="character" w:customStyle="1" w:styleId="af3">
    <w:name w:val="Гипертекстовая ссылка"/>
    <w:uiPriority w:val="99"/>
    <w:rsid w:val="00C94DFD"/>
    <w:rPr>
      <w:rFonts w:cs="Times New Roman"/>
      <w:color w:val="008000"/>
    </w:rPr>
  </w:style>
  <w:style w:type="paragraph" w:customStyle="1" w:styleId="160">
    <w:name w:val="Стиль Заголовок 1 + Перед:  6 пт После:  0 пт"/>
    <w:basedOn w:val="1"/>
    <w:autoRedefine/>
    <w:rsid w:val="00C94DFD"/>
    <w:pPr>
      <w:keepNext w:val="0"/>
      <w:shd w:val="clear" w:color="auto" w:fill="auto"/>
      <w:autoSpaceDE/>
      <w:autoSpaceDN/>
      <w:adjustRightInd/>
      <w:ind w:left="2127" w:hanging="1418"/>
      <w:contextualSpacing/>
      <w:jc w:val="both"/>
    </w:pPr>
    <w:rPr>
      <w:rFonts w:ascii="Times New Roman" w:hAnsi="Times New Roman"/>
      <w:bCs w:val="0"/>
      <w:sz w:val="28"/>
      <w:szCs w:val="28"/>
    </w:rPr>
  </w:style>
  <w:style w:type="paragraph" w:customStyle="1" w:styleId="11">
    <w:name w:val="Знак Знак1 Знак Знак Знак Знак Знак Знак Знак"/>
    <w:basedOn w:val="a"/>
    <w:rsid w:val="00554D7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4">
    <w:name w:val="Hyperlink"/>
    <w:basedOn w:val="a0"/>
    <w:uiPriority w:val="99"/>
    <w:unhideWhenUsed/>
    <w:rsid w:val="00EA400F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EA400F"/>
    <w:rPr>
      <w:color w:val="800080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663B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663B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f6">
    <w:name w:val="Normal (Web)"/>
    <w:basedOn w:val="a"/>
    <w:rsid w:val="00AA7ADF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AD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47;&#1072;&#1082;&#1086;&#1085;%20&#1040;.&#1050;%20&#1054;%20&#1073;&#1102;&#1076;&#1078;.%20&#1087;&#1088;&#1086;&#1094;&#1077;&#1089;&#1089;&#1077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3EDA295C01CD54668B86F1DD07B72D7EB678EEAE1FC2535691EC3F0B637E119CEEDBAAFB54C04DE8702E816A5G7cD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81129-3D59-4604-B3D3-8851F50F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13</Pages>
  <Words>5377</Words>
  <Characters>30649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Uprav_delami</cp:lastModifiedBy>
  <cp:revision>28</cp:revision>
  <cp:lastPrinted>2025-10-07T04:10:00Z</cp:lastPrinted>
  <dcterms:created xsi:type="dcterms:W3CDTF">2025-06-25T04:30:00Z</dcterms:created>
  <dcterms:modified xsi:type="dcterms:W3CDTF">2025-10-09T04:25:00Z</dcterms:modified>
</cp:coreProperties>
</file>