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FA0" w:rsidRPr="00901EFB" w:rsidRDefault="00941FA0" w:rsidP="00941FA0">
      <w:pPr>
        <w:jc w:val="center"/>
        <w:textAlignment w:val="baseline"/>
        <w:rPr>
          <w:rFonts w:ascii="PT Astra Serif" w:hAnsi="PT Astra Serif"/>
          <w:b/>
          <w:sz w:val="32"/>
          <w:szCs w:val="32"/>
        </w:rPr>
      </w:pPr>
      <w:r w:rsidRPr="00901EFB">
        <w:rPr>
          <w:rFonts w:ascii="PT Astra Serif" w:hAnsi="PT Astra Serif"/>
          <w:b/>
          <w:sz w:val="32"/>
          <w:szCs w:val="32"/>
        </w:rPr>
        <w:t xml:space="preserve">Собрание депутатов </w:t>
      </w:r>
    </w:p>
    <w:p w:rsidR="00941FA0" w:rsidRPr="00901EFB" w:rsidRDefault="00941FA0" w:rsidP="00941FA0">
      <w:pPr>
        <w:jc w:val="center"/>
        <w:textAlignment w:val="baseline"/>
        <w:rPr>
          <w:rFonts w:ascii="PT Astra Serif" w:hAnsi="PT Astra Serif"/>
          <w:b/>
          <w:sz w:val="32"/>
          <w:szCs w:val="32"/>
        </w:rPr>
      </w:pPr>
      <w:r w:rsidRPr="00901EFB">
        <w:rPr>
          <w:rFonts w:ascii="PT Astra Serif" w:hAnsi="PT Astra Serif"/>
          <w:b/>
          <w:sz w:val="32"/>
          <w:szCs w:val="32"/>
        </w:rPr>
        <w:t>муниципального округа Ключевский район Алтайского края</w:t>
      </w:r>
    </w:p>
    <w:p w:rsidR="00941FA0" w:rsidRPr="00901EFB" w:rsidRDefault="00941FA0" w:rsidP="00941FA0">
      <w:pPr>
        <w:jc w:val="center"/>
        <w:textAlignment w:val="baseline"/>
        <w:rPr>
          <w:rFonts w:ascii="PT Astra Serif" w:hAnsi="PT Astra Serif"/>
          <w:b/>
          <w:sz w:val="32"/>
          <w:szCs w:val="32"/>
        </w:rPr>
      </w:pPr>
      <w:r w:rsidRPr="00901EFB">
        <w:rPr>
          <w:rFonts w:ascii="PT Astra Serif" w:hAnsi="PT Astra Serif"/>
          <w:b/>
          <w:sz w:val="32"/>
          <w:szCs w:val="32"/>
        </w:rPr>
        <w:t>третья сессия первого созыва</w:t>
      </w:r>
    </w:p>
    <w:p w:rsidR="00941FA0" w:rsidRDefault="00941FA0" w:rsidP="00941FA0">
      <w:pPr>
        <w:jc w:val="center"/>
        <w:rPr>
          <w:rFonts w:ascii="PT Astra Serif" w:hAnsi="PT Astra Serif"/>
          <w:b/>
          <w:sz w:val="20"/>
          <w:szCs w:val="20"/>
        </w:rPr>
      </w:pPr>
    </w:p>
    <w:p w:rsidR="00941FA0" w:rsidRDefault="00941FA0" w:rsidP="00941FA0">
      <w:pPr>
        <w:spacing w:before="240" w:after="60"/>
        <w:jc w:val="center"/>
        <w:outlineLvl w:val="5"/>
        <w:rPr>
          <w:rFonts w:ascii="PT Astra Serif" w:hAnsi="PT Astra Serif"/>
          <w:b/>
          <w:bCs/>
          <w:sz w:val="36"/>
          <w:szCs w:val="22"/>
        </w:rPr>
      </w:pPr>
      <w:r>
        <w:rPr>
          <w:rFonts w:ascii="PT Astra Serif" w:hAnsi="PT Astra Serif"/>
          <w:b/>
          <w:bCs/>
          <w:sz w:val="36"/>
          <w:szCs w:val="22"/>
        </w:rPr>
        <w:t>Р Е Ш Е Н И Е</w:t>
      </w:r>
    </w:p>
    <w:p w:rsidR="00941FA0" w:rsidRDefault="00941FA0" w:rsidP="00941FA0">
      <w:pPr>
        <w:keepNext/>
        <w:spacing w:before="240" w:after="60"/>
        <w:jc w:val="center"/>
        <w:outlineLvl w:val="3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 xml:space="preserve">24.10.2025                                                                                  </w:t>
      </w:r>
      <w:r w:rsidR="001359EF">
        <w:rPr>
          <w:rFonts w:ascii="PT Astra Serif" w:hAnsi="PT Astra Serif"/>
          <w:bCs/>
          <w:sz w:val="26"/>
          <w:szCs w:val="26"/>
        </w:rPr>
        <w:t xml:space="preserve">                          </w:t>
      </w:r>
      <w:r>
        <w:rPr>
          <w:rFonts w:ascii="PT Astra Serif" w:hAnsi="PT Astra Serif"/>
          <w:bCs/>
          <w:sz w:val="26"/>
          <w:szCs w:val="26"/>
        </w:rPr>
        <w:t xml:space="preserve"> № </w:t>
      </w:r>
      <w:r w:rsidR="001359EF">
        <w:rPr>
          <w:rFonts w:ascii="PT Astra Serif" w:hAnsi="PT Astra Serif"/>
          <w:bCs/>
          <w:sz w:val="26"/>
          <w:szCs w:val="26"/>
        </w:rPr>
        <w:t>28</w:t>
      </w:r>
      <w:r>
        <w:rPr>
          <w:rFonts w:ascii="PT Astra Serif" w:hAnsi="PT Astra Serif"/>
          <w:bCs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с. Ключи</w:t>
      </w:r>
    </w:p>
    <w:p w:rsidR="00F82BC4" w:rsidRPr="001C6DAE" w:rsidRDefault="00F82BC4" w:rsidP="001016BB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:rsidR="001016BB" w:rsidRPr="00941FA0" w:rsidRDefault="003B4F8C" w:rsidP="00941FA0">
      <w:pPr>
        <w:jc w:val="center"/>
        <w:rPr>
          <w:rFonts w:ascii="PT Astra Serif" w:hAnsi="PT Astra Serif"/>
          <w:sz w:val="26"/>
          <w:szCs w:val="26"/>
        </w:rPr>
      </w:pPr>
      <w:r w:rsidRPr="00941FA0">
        <w:rPr>
          <w:rFonts w:ascii="PT Astra Serif" w:hAnsi="PT Astra Serif"/>
          <w:sz w:val="26"/>
          <w:szCs w:val="26"/>
        </w:rPr>
        <w:t>Об установлении и введении налога</w:t>
      </w:r>
      <w:r w:rsidR="00941FA0">
        <w:rPr>
          <w:rFonts w:ascii="PT Astra Serif" w:hAnsi="PT Astra Serif"/>
          <w:sz w:val="26"/>
          <w:szCs w:val="26"/>
        </w:rPr>
        <w:t xml:space="preserve"> </w:t>
      </w:r>
      <w:r w:rsidR="001C6DAE" w:rsidRPr="00941FA0">
        <w:rPr>
          <w:rFonts w:ascii="PT Astra Serif" w:hAnsi="PT Astra Serif"/>
          <w:sz w:val="26"/>
          <w:szCs w:val="26"/>
        </w:rPr>
        <w:t>н</w:t>
      </w:r>
      <w:r w:rsidRPr="00941FA0">
        <w:rPr>
          <w:rFonts w:ascii="PT Astra Serif" w:hAnsi="PT Astra Serif"/>
          <w:sz w:val="26"/>
          <w:szCs w:val="26"/>
        </w:rPr>
        <w:t>а</w:t>
      </w:r>
      <w:r w:rsidR="00941FA0">
        <w:rPr>
          <w:rFonts w:ascii="PT Astra Serif" w:hAnsi="PT Astra Serif"/>
          <w:sz w:val="26"/>
          <w:szCs w:val="26"/>
        </w:rPr>
        <w:t xml:space="preserve"> имущество </w:t>
      </w:r>
      <w:r w:rsidRPr="00941FA0">
        <w:rPr>
          <w:rFonts w:ascii="PT Astra Serif" w:hAnsi="PT Astra Serif"/>
          <w:sz w:val="26"/>
          <w:szCs w:val="26"/>
        </w:rPr>
        <w:t>физических</w:t>
      </w:r>
      <w:r w:rsidR="001C6DAE" w:rsidRPr="00941FA0">
        <w:rPr>
          <w:rFonts w:ascii="PT Astra Serif" w:hAnsi="PT Astra Serif"/>
          <w:sz w:val="26"/>
          <w:szCs w:val="26"/>
        </w:rPr>
        <w:t xml:space="preserve"> </w:t>
      </w:r>
      <w:r w:rsidRPr="00941FA0">
        <w:rPr>
          <w:rFonts w:ascii="PT Astra Serif" w:hAnsi="PT Astra Serif"/>
          <w:sz w:val="26"/>
          <w:szCs w:val="26"/>
        </w:rPr>
        <w:t>лиц на</w:t>
      </w:r>
      <w:r w:rsidR="00941FA0">
        <w:rPr>
          <w:rFonts w:ascii="PT Astra Serif" w:hAnsi="PT Astra Serif"/>
          <w:sz w:val="26"/>
          <w:szCs w:val="26"/>
        </w:rPr>
        <w:t xml:space="preserve"> </w:t>
      </w:r>
      <w:r w:rsidRPr="00941FA0">
        <w:rPr>
          <w:rFonts w:ascii="PT Astra Serif" w:hAnsi="PT Astra Serif"/>
          <w:sz w:val="26"/>
          <w:szCs w:val="26"/>
        </w:rPr>
        <w:t>территории</w:t>
      </w:r>
      <w:r w:rsidRPr="00941FA0">
        <w:rPr>
          <w:rFonts w:ascii="PT Astra Serif" w:hAnsi="PT Astra Serif"/>
          <w:i/>
          <w:iCs/>
          <w:sz w:val="26"/>
          <w:szCs w:val="26"/>
        </w:rPr>
        <w:t xml:space="preserve"> </w:t>
      </w:r>
      <w:r w:rsidR="00BD4F85" w:rsidRPr="00941FA0">
        <w:rPr>
          <w:rFonts w:ascii="PT Astra Serif" w:hAnsi="PT Astra Serif"/>
          <w:sz w:val="26"/>
          <w:szCs w:val="26"/>
        </w:rPr>
        <w:t>муниципального</w:t>
      </w:r>
      <w:r w:rsidR="001C6DAE" w:rsidRPr="00941FA0">
        <w:rPr>
          <w:rFonts w:ascii="PT Astra Serif" w:hAnsi="PT Astra Serif"/>
          <w:sz w:val="26"/>
          <w:szCs w:val="26"/>
        </w:rPr>
        <w:t xml:space="preserve"> </w:t>
      </w:r>
      <w:r w:rsidR="00BD4F85" w:rsidRPr="00941FA0">
        <w:rPr>
          <w:rFonts w:ascii="PT Astra Serif" w:hAnsi="PT Astra Serif"/>
          <w:sz w:val="26"/>
          <w:szCs w:val="26"/>
        </w:rPr>
        <w:t>округа</w:t>
      </w:r>
      <w:r w:rsidR="00941FA0">
        <w:rPr>
          <w:rFonts w:ascii="PT Astra Serif" w:hAnsi="PT Astra Serif"/>
          <w:sz w:val="26"/>
          <w:szCs w:val="26"/>
        </w:rPr>
        <w:t xml:space="preserve"> </w:t>
      </w:r>
      <w:r w:rsidR="00BD4F85" w:rsidRPr="00941FA0">
        <w:rPr>
          <w:rFonts w:ascii="PT Astra Serif" w:hAnsi="PT Astra Serif"/>
          <w:sz w:val="26"/>
          <w:szCs w:val="26"/>
        </w:rPr>
        <w:t>Ключевск</w:t>
      </w:r>
      <w:r w:rsidRPr="00941FA0">
        <w:rPr>
          <w:rFonts w:ascii="PT Astra Serif" w:hAnsi="PT Astra Serif"/>
          <w:sz w:val="26"/>
          <w:szCs w:val="26"/>
        </w:rPr>
        <w:t>ий район Алтайского края</w:t>
      </w:r>
    </w:p>
    <w:p w:rsidR="001C6DAE" w:rsidRPr="00941FA0" w:rsidRDefault="001C6DAE" w:rsidP="001016BB">
      <w:pPr>
        <w:ind w:firstLine="567"/>
        <w:rPr>
          <w:rFonts w:ascii="PT Astra Serif" w:hAnsi="PT Astra Serif"/>
          <w:sz w:val="26"/>
          <w:szCs w:val="26"/>
        </w:rPr>
      </w:pPr>
    </w:p>
    <w:p w:rsidR="007A5F1C" w:rsidRDefault="00563106" w:rsidP="00941FA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41FA0">
        <w:rPr>
          <w:rFonts w:ascii="PT Astra Serif" w:hAnsi="PT Astra Serif"/>
          <w:sz w:val="26"/>
          <w:szCs w:val="26"/>
        </w:rPr>
        <w:t>В соответствии с главой 32 Налогового кодекса Российской Федера</w:t>
      </w:r>
      <w:r w:rsidR="00941FA0">
        <w:rPr>
          <w:rFonts w:ascii="PT Astra Serif" w:hAnsi="PT Astra Serif"/>
          <w:sz w:val="26"/>
          <w:szCs w:val="26"/>
        </w:rPr>
        <w:t xml:space="preserve">ции (далее - Налоговый кодекс), </w:t>
      </w:r>
      <w:r w:rsidRPr="00941FA0">
        <w:rPr>
          <w:rFonts w:ascii="PT Astra Serif" w:hAnsi="PT Astra Serif"/>
          <w:sz w:val="26"/>
          <w:szCs w:val="26"/>
        </w:rPr>
        <w:t xml:space="preserve">Федеральным законом </w:t>
      </w:r>
      <w:r w:rsidR="00B34D2D" w:rsidRPr="00941FA0">
        <w:rPr>
          <w:rFonts w:ascii="PT Astra Serif" w:hAnsi="PT Astra Serif"/>
          <w:sz w:val="26"/>
          <w:szCs w:val="26"/>
        </w:rPr>
        <w:t xml:space="preserve">от 20.03.2025 № 33-ФЗ </w:t>
      </w:r>
      <w:r w:rsidR="00B34D2D" w:rsidRPr="00941FA0">
        <w:rPr>
          <w:rFonts w:ascii="PT Astra Serif" w:hAnsi="PT Astra Serif"/>
          <w:sz w:val="26"/>
          <w:szCs w:val="26"/>
        </w:rPr>
        <w:br/>
        <w:t xml:space="preserve">«Об общих принципах организации местного самоуправления в единой системе публичной власти», </w:t>
      </w:r>
      <w:r w:rsidRPr="00941FA0">
        <w:rPr>
          <w:rFonts w:ascii="PT Astra Serif" w:hAnsi="PT Astra Serif"/>
          <w:sz w:val="26"/>
          <w:szCs w:val="26"/>
        </w:rPr>
        <w:t>Со</w:t>
      </w:r>
      <w:r w:rsidR="004142F3" w:rsidRPr="00941FA0">
        <w:rPr>
          <w:rFonts w:ascii="PT Astra Serif" w:hAnsi="PT Astra Serif"/>
          <w:sz w:val="26"/>
          <w:szCs w:val="26"/>
        </w:rPr>
        <w:t>брание</w:t>
      </w:r>
      <w:r w:rsidRPr="00941FA0">
        <w:rPr>
          <w:rFonts w:ascii="PT Astra Serif" w:hAnsi="PT Astra Serif"/>
          <w:sz w:val="26"/>
          <w:szCs w:val="26"/>
        </w:rPr>
        <w:t xml:space="preserve"> депутатов</w:t>
      </w:r>
      <w:r w:rsidR="00941FA0">
        <w:rPr>
          <w:rFonts w:ascii="PT Astra Serif" w:hAnsi="PT Astra Serif"/>
          <w:sz w:val="26"/>
          <w:szCs w:val="26"/>
        </w:rPr>
        <w:t xml:space="preserve"> муниципального округа Ключевский район Алтайского края </w:t>
      </w:r>
    </w:p>
    <w:p w:rsidR="00563106" w:rsidRPr="00941FA0" w:rsidRDefault="00563106" w:rsidP="007A5F1C">
      <w:pPr>
        <w:ind w:firstLine="709"/>
        <w:jc w:val="center"/>
        <w:rPr>
          <w:rFonts w:ascii="PT Astra Serif" w:hAnsi="PT Astra Serif"/>
          <w:sz w:val="26"/>
          <w:szCs w:val="26"/>
        </w:rPr>
      </w:pPr>
      <w:r w:rsidRPr="00941FA0">
        <w:rPr>
          <w:rFonts w:ascii="PT Astra Serif" w:hAnsi="PT Astra Serif"/>
          <w:sz w:val="26"/>
          <w:szCs w:val="26"/>
        </w:rPr>
        <w:t>РЕШИЛ</w:t>
      </w:r>
      <w:r w:rsidR="004142F3" w:rsidRPr="00941FA0">
        <w:rPr>
          <w:rFonts w:ascii="PT Astra Serif" w:hAnsi="PT Astra Serif"/>
          <w:sz w:val="26"/>
          <w:szCs w:val="26"/>
        </w:rPr>
        <w:t>О</w:t>
      </w:r>
      <w:r w:rsidRPr="00941FA0">
        <w:rPr>
          <w:rFonts w:ascii="PT Astra Serif" w:hAnsi="PT Astra Serif"/>
          <w:sz w:val="26"/>
          <w:szCs w:val="26"/>
        </w:rPr>
        <w:t>:</w:t>
      </w:r>
    </w:p>
    <w:p w:rsidR="004142F3" w:rsidRPr="00941FA0" w:rsidRDefault="004142F3" w:rsidP="001C6DAE">
      <w:pPr>
        <w:ind w:firstLine="709"/>
        <w:jc w:val="center"/>
        <w:rPr>
          <w:rFonts w:ascii="PT Astra Serif" w:hAnsi="PT Astra Serif"/>
          <w:sz w:val="26"/>
          <w:szCs w:val="26"/>
        </w:rPr>
      </w:pPr>
    </w:p>
    <w:p w:rsidR="00563106" w:rsidRPr="00941FA0" w:rsidRDefault="00563106" w:rsidP="00563106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41FA0">
        <w:rPr>
          <w:rFonts w:ascii="PT Astra Serif" w:hAnsi="PT Astra Serif"/>
          <w:sz w:val="26"/>
          <w:szCs w:val="26"/>
        </w:rPr>
        <w:t>1.</w:t>
      </w:r>
      <w:r w:rsidR="001B5525">
        <w:rPr>
          <w:rFonts w:ascii="PT Astra Serif" w:hAnsi="PT Astra Serif"/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8" type="#_x0000_t202" style="position:absolute;left:0;text-align:left;margin-left:520.95pt;margin-top:29.55pt;width:80.25pt;height:109.5pt;z-index:251659264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" fillcolor="window" strokeweight=".5pt">
            <v:path arrowok="t"/>
            <v:textbox style="mso-next-textbox:#Поле 2">
              <w:txbxContent>
                <w:p w:rsidR="00563106" w:rsidRPr="00215743" w:rsidRDefault="00563106" w:rsidP="00563106">
                  <w:r>
                    <w:t xml:space="preserve">Акт модельный, льготы </w:t>
                  </w:r>
                </w:p>
              </w:txbxContent>
            </v:textbox>
          </v:shape>
        </w:pict>
      </w:r>
      <w:r w:rsidR="00941FA0">
        <w:rPr>
          <w:rFonts w:ascii="PT Astra Serif" w:hAnsi="PT Astra Serif"/>
          <w:sz w:val="26"/>
          <w:szCs w:val="26"/>
        </w:rPr>
        <w:t xml:space="preserve"> </w:t>
      </w:r>
      <w:r w:rsidRPr="00941FA0">
        <w:rPr>
          <w:rFonts w:ascii="PT Astra Serif" w:hAnsi="PT Astra Serif"/>
          <w:sz w:val="26"/>
          <w:szCs w:val="26"/>
        </w:rPr>
        <w:t>Принять решение «Об установлении и введении налога на имущество физических лиц на территории</w:t>
      </w:r>
      <w:r w:rsidRPr="00941FA0">
        <w:rPr>
          <w:rFonts w:ascii="PT Astra Serif" w:hAnsi="PT Astra Serif"/>
          <w:i/>
          <w:iCs/>
          <w:sz w:val="26"/>
          <w:szCs w:val="26"/>
        </w:rPr>
        <w:t xml:space="preserve"> </w:t>
      </w:r>
      <w:r w:rsidRPr="00941FA0">
        <w:rPr>
          <w:rFonts w:ascii="PT Astra Serif" w:hAnsi="PT Astra Serif"/>
          <w:sz w:val="26"/>
          <w:szCs w:val="26"/>
        </w:rPr>
        <w:t xml:space="preserve">муниципального округа </w:t>
      </w:r>
      <w:r w:rsidR="00BD4F85" w:rsidRPr="00941FA0">
        <w:rPr>
          <w:rFonts w:ascii="PT Astra Serif" w:hAnsi="PT Astra Serif"/>
          <w:sz w:val="26"/>
          <w:szCs w:val="26"/>
        </w:rPr>
        <w:t>Ключевск</w:t>
      </w:r>
      <w:r w:rsidRPr="00941FA0">
        <w:rPr>
          <w:rFonts w:ascii="PT Astra Serif" w:hAnsi="PT Astra Serif"/>
          <w:sz w:val="26"/>
          <w:szCs w:val="26"/>
        </w:rPr>
        <w:t>ий район Алтайского края» (далее – решение).</w:t>
      </w:r>
    </w:p>
    <w:p w:rsidR="00563106" w:rsidRPr="00941FA0" w:rsidRDefault="00941FA0" w:rsidP="00563106"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2. Направить решение главе </w:t>
      </w:r>
      <w:r w:rsidR="00BD4F85" w:rsidRPr="00941FA0">
        <w:rPr>
          <w:rFonts w:ascii="PT Astra Serif" w:hAnsi="PT Astra Serif"/>
          <w:sz w:val="26"/>
          <w:szCs w:val="26"/>
        </w:rPr>
        <w:t>Ключевск</w:t>
      </w:r>
      <w:r w:rsidR="00563106" w:rsidRPr="00941FA0">
        <w:rPr>
          <w:rFonts w:ascii="PT Astra Serif" w:hAnsi="PT Astra Serif"/>
          <w:sz w:val="26"/>
          <w:szCs w:val="26"/>
        </w:rPr>
        <w:t>ого района для подписания и опубликования (обнародования) в установленном порядке.</w:t>
      </w:r>
    </w:p>
    <w:p w:rsidR="00563106" w:rsidRPr="00941FA0" w:rsidRDefault="00563106" w:rsidP="00563106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41FA0">
        <w:rPr>
          <w:rFonts w:ascii="PT Astra Serif" w:hAnsi="PT Astra Serif"/>
          <w:sz w:val="26"/>
          <w:szCs w:val="26"/>
        </w:rPr>
        <w:t>3. Настоящее решение вступает в силу с 1 января 202</w:t>
      </w:r>
      <w:r w:rsidR="00BD4F85" w:rsidRPr="00941FA0">
        <w:rPr>
          <w:rFonts w:ascii="PT Astra Serif" w:hAnsi="PT Astra Serif"/>
          <w:sz w:val="26"/>
          <w:szCs w:val="26"/>
        </w:rPr>
        <w:t>6</w:t>
      </w:r>
      <w:r w:rsidRPr="00941FA0">
        <w:rPr>
          <w:rFonts w:ascii="PT Astra Serif" w:hAnsi="PT Astra Serif"/>
          <w:sz w:val="26"/>
          <w:szCs w:val="26"/>
        </w:rPr>
        <w:t xml:space="preserve"> года, но не ранее чем по истечении одного месяца со дня его официального опубликования.</w:t>
      </w:r>
    </w:p>
    <w:p w:rsidR="00563106" w:rsidRPr="00941FA0" w:rsidRDefault="00563106" w:rsidP="00563106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41FA0">
        <w:rPr>
          <w:rFonts w:ascii="PT Astra Serif" w:hAnsi="PT Astra Serif"/>
          <w:sz w:val="26"/>
          <w:szCs w:val="26"/>
        </w:rPr>
        <w:t xml:space="preserve">4. Контроль исполнения настоящего решения возложить на </w:t>
      </w:r>
      <w:r w:rsidR="004142F3" w:rsidRPr="00941FA0">
        <w:rPr>
          <w:rFonts w:ascii="PT Astra Serif" w:hAnsi="PT Astra Serif"/>
          <w:sz w:val="26"/>
          <w:szCs w:val="26"/>
        </w:rPr>
        <w:t>постоянную комиссию Собрания депутатов муниципального округа по э</w:t>
      </w:r>
      <w:r w:rsidR="00941FA0">
        <w:rPr>
          <w:rFonts w:ascii="PT Astra Serif" w:hAnsi="PT Astra Serif"/>
          <w:sz w:val="26"/>
          <w:szCs w:val="26"/>
        </w:rPr>
        <w:t>кономике и бюджету (С.П. Рыдкин</w:t>
      </w:r>
      <w:r w:rsidR="004142F3" w:rsidRPr="00941FA0">
        <w:rPr>
          <w:rFonts w:ascii="PT Astra Serif" w:hAnsi="PT Astra Serif"/>
          <w:sz w:val="26"/>
          <w:szCs w:val="26"/>
        </w:rPr>
        <w:t>).</w:t>
      </w:r>
    </w:p>
    <w:p w:rsidR="004142F3" w:rsidRPr="00941FA0" w:rsidRDefault="004142F3" w:rsidP="00563106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:rsidR="003B4F8C" w:rsidRPr="00941FA0" w:rsidRDefault="003B4F8C" w:rsidP="00563106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:rsidR="00033AA3" w:rsidRPr="00941FA0" w:rsidRDefault="00033AA3" w:rsidP="003B4F8C">
      <w:pPr>
        <w:ind w:firstLine="698"/>
        <w:jc w:val="both"/>
        <w:rPr>
          <w:rFonts w:ascii="PT Astra Serif" w:hAnsi="PT Astra Serif"/>
          <w:sz w:val="26"/>
          <w:szCs w:val="26"/>
        </w:rPr>
      </w:pPr>
    </w:p>
    <w:p w:rsidR="00FA3466" w:rsidRPr="00941FA0" w:rsidRDefault="003B4F8C" w:rsidP="003B4F8C">
      <w:pPr>
        <w:pStyle w:val="ConsNonformat"/>
        <w:widowControl/>
        <w:ind w:right="0"/>
        <w:jc w:val="both"/>
        <w:rPr>
          <w:rFonts w:ascii="PT Astra Serif" w:hAnsi="PT Astra Serif"/>
          <w:sz w:val="26"/>
          <w:szCs w:val="26"/>
        </w:rPr>
      </w:pPr>
      <w:r w:rsidRPr="00941FA0">
        <w:rPr>
          <w:rFonts w:ascii="PT Astra Serif" w:hAnsi="PT Astra Serif"/>
          <w:sz w:val="26"/>
          <w:szCs w:val="26"/>
        </w:rPr>
        <w:t>Председатель Со</w:t>
      </w:r>
      <w:r w:rsidR="004142F3" w:rsidRPr="00941FA0">
        <w:rPr>
          <w:rFonts w:ascii="PT Astra Serif" w:hAnsi="PT Astra Serif"/>
          <w:sz w:val="26"/>
          <w:szCs w:val="26"/>
        </w:rPr>
        <w:t>брания</w:t>
      </w:r>
      <w:r w:rsidRPr="00941FA0">
        <w:rPr>
          <w:rFonts w:ascii="PT Astra Serif" w:hAnsi="PT Astra Serif"/>
          <w:sz w:val="26"/>
          <w:szCs w:val="26"/>
        </w:rPr>
        <w:t xml:space="preserve"> депутатов</w:t>
      </w:r>
    </w:p>
    <w:p w:rsidR="003B4F8C" w:rsidRPr="00941FA0" w:rsidRDefault="00FA3466" w:rsidP="003B4F8C">
      <w:pPr>
        <w:pStyle w:val="ConsNonformat"/>
        <w:widowControl/>
        <w:ind w:right="0"/>
        <w:jc w:val="both"/>
        <w:rPr>
          <w:rFonts w:ascii="PT Astra Serif" w:hAnsi="PT Astra Serif"/>
          <w:sz w:val="26"/>
          <w:szCs w:val="26"/>
        </w:rPr>
      </w:pPr>
      <w:r w:rsidRPr="00941FA0">
        <w:rPr>
          <w:rFonts w:ascii="PT Astra Serif" w:hAnsi="PT Astra Serif"/>
          <w:sz w:val="26"/>
          <w:szCs w:val="26"/>
        </w:rPr>
        <w:t>муниципального округа</w:t>
      </w:r>
      <w:r w:rsidR="004142F3" w:rsidRPr="00941FA0">
        <w:rPr>
          <w:rFonts w:ascii="PT Astra Serif" w:hAnsi="PT Astra Serif"/>
          <w:sz w:val="26"/>
          <w:szCs w:val="26"/>
        </w:rPr>
        <w:t xml:space="preserve">                                                                       </w:t>
      </w:r>
      <w:r w:rsidR="00941FA0">
        <w:rPr>
          <w:rFonts w:ascii="PT Astra Serif" w:hAnsi="PT Astra Serif"/>
          <w:sz w:val="26"/>
          <w:szCs w:val="26"/>
        </w:rPr>
        <w:t xml:space="preserve">           </w:t>
      </w:r>
      <w:r w:rsidR="004142F3" w:rsidRPr="00941FA0">
        <w:rPr>
          <w:rFonts w:ascii="PT Astra Serif" w:hAnsi="PT Astra Serif"/>
          <w:sz w:val="26"/>
          <w:szCs w:val="26"/>
        </w:rPr>
        <w:t>Н.И. Заикин</w:t>
      </w:r>
    </w:p>
    <w:p w:rsidR="003B4F8C" w:rsidRPr="00941FA0" w:rsidRDefault="003B4F8C" w:rsidP="003B4F8C">
      <w:pPr>
        <w:pStyle w:val="ConsNonformat"/>
        <w:widowControl/>
        <w:ind w:right="0"/>
        <w:jc w:val="both"/>
        <w:rPr>
          <w:rFonts w:ascii="PT Astra Serif" w:hAnsi="PT Astra Serif"/>
          <w:sz w:val="26"/>
          <w:szCs w:val="26"/>
        </w:rPr>
      </w:pPr>
    </w:p>
    <w:p w:rsidR="00FA3466" w:rsidRPr="00941FA0" w:rsidRDefault="00FA3466" w:rsidP="003B4F8C">
      <w:pPr>
        <w:pStyle w:val="ConsNonformat"/>
        <w:widowControl/>
        <w:ind w:right="0"/>
        <w:jc w:val="both"/>
        <w:rPr>
          <w:rFonts w:ascii="PT Astra Serif" w:hAnsi="PT Astra Serif"/>
          <w:sz w:val="26"/>
          <w:szCs w:val="26"/>
        </w:rPr>
      </w:pPr>
    </w:p>
    <w:p w:rsidR="00FA3466" w:rsidRPr="00941FA0" w:rsidRDefault="00FA3466" w:rsidP="003B4F8C">
      <w:pPr>
        <w:pStyle w:val="ConsNonformat"/>
        <w:widowControl/>
        <w:ind w:right="0"/>
        <w:jc w:val="both"/>
        <w:rPr>
          <w:rFonts w:ascii="PT Astra Serif" w:hAnsi="PT Astra Serif"/>
          <w:sz w:val="26"/>
          <w:szCs w:val="26"/>
        </w:rPr>
      </w:pPr>
    </w:p>
    <w:p w:rsidR="003B4F8C" w:rsidRPr="00941FA0" w:rsidRDefault="003B4F8C" w:rsidP="003B4F8C">
      <w:pPr>
        <w:pStyle w:val="ConsNonformat"/>
        <w:widowControl/>
        <w:ind w:right="0"/>
        <w:jc w:val="both"/>
        <w:rPr>
          <w:rFonts w:ascii="PT Astra Serif" w:hAnsi="PT Astra Serif"/>
          <w:sz w:val="26"/>
          <w:szCs w:val="26"/>
        </w:rPr>
      </w:pPr>
      <w:r w:rsidRPr="00941FA0">
        <w:rPr>
          <w:rFonts w:ascii="PT Astra Serif" w:hAnsi="PT Astra Serif"/>
          <w:sz w:val="26"/>
          <w:szCs w:val="26"/>
        </w:rPr>
        <w:t xml:space="preserve">                                      </w:t>
      </w:r>
    </w:p>
    <w:p w:rsidR="003B4F8C" w:rsidRPr="00941FA0" w:rsidRDefault="003B4F8C" w:rsidP="00644F29">
      <w:pPr>
        <w:ind w:firstLine="567"/>
        <w:jc w:val="both"/>
        <w:rPr>
          <w:rFonts w:ascii="PT Astra Serif" w:hAnsi="PT Astra Serif"/>
          <w:sz w:val="26"/>
          <w:szCs w:val="26"/>
        </w:rPr>
      </w:pPr>
    </w:p>
    <w:p w:rsidR="00033AA3" w:rsidRPr="00941FA0" w:rsidRDefault="00033AA3" w:rsidP="00644F29">
      <w:pPr>
        <w:ind w:firstLine="567"/>
        <w:jc w:val="both"/>
        <w:rPr>
          <w:rFonts w:ascii="PT Astra Serif" w:hAnsi="PT Astra Serif"/>
          <w:sz w:val="26"/>
          <w:szCs w:val="26"/>
        </w:rPr>
      </w:pPr>
    </w:p>
    <w:p w:rsidR="00033AA3" w:rsidRDefault="00033AA3" w:rsidP="00644F29">
      <w:pPr>
        <w:ind w:firstLine="567"/>
        <w:jc w:val="both"/>
        <w:rPr>
          <w:rFonts w:ascii="PT Astra Serif" w:hAnsi="PT Astra Serif"/>
          <w:sz w:val="26"/>
          <w:szCs w:val="26"/>
        </w:rPr>
      </w:pPr>
    </w:p>
    <w:p w:rsidR="00941FA0" w:rsidRPr="00941FA0" w:rsidRDefault="00941FA0" w:rsidP="00644F29">
      <w:pPr>
        <w:ind w:firstLine="567"/>
        <w:jc w:val="both"/>
        <w:rPr>
          <w:rFonts w:ascii="PT Astra Serif" w:hAnsi="PT Astra Serif"/>
          <w:sz w:val="26"/>
          <w:szCs w:val="26"/>
        </w:rPr>
      </w:pPr>
    </w:p>
    <w:p w:rsidR="00033AA3" w:rsidRPr="00941FA0" w:rsidRDefault="00033AA3" w:rsidP="00644F29">
      <w:pPr>
        <w:ind w:firstLine="567"/>
        <w:jc w:val="both"/>
        <w:rPr>
          <w:rFonts w:ascii="PT Astra Serif" w:hAnsi="PT Astra Serif"/>
          <w:sz w:val="26"/>
          <w:szCs w:val="26"/>
        </w:rPr>
      </w:pPr>
    </w:p>
    <w:p w:rsidR="004142F3" w:rsidRPr="00941FA0" w:rsidRDefault="004142F3" w:rsidP="00033AA3">
      <w:pPr>
        <w:spacing w:line="240" w:lineRule="exact"/>
        <w:ind w:left="5245"/>
        <w:rPr>
          <w:rFonts w:ascii="PT Astra Serif" w:hAnsi="PT Astra Serif"/>
          <w:sz w:val="26"/>
          <w:szCs w:val="26"/>
        </w:rPr>
      </w:pPr>
    </w:p>
    <w:p w:rsidR="00941FA0" w:rsidRDefault="00941FA0" w:rsidP="00033AA3">
      <w:pPr>
        <w:spacing w:line="240" w:lineRule="exact"/>
        <w:ind w:left="5245"/>
        <w:rPr>
          <w:rFonts w:ascii="PT Astra Serif" w:hAnsi="PT Astra Serif"/>
          <w:sz w:val="26"/>
          <w:szCs w:val="26"/>
        </w:rPr>
      </w:pPr>
    </w:p>
    <w:p w:rsidR="00941FA0" w:rsidRDefault="00941FA0" w:rsidP="00033AA3">
      <w:pPr>
        <w:spacing w:line="240" w:lineRule="exact"/>
        <w:ind w:left="5245"/>
        <w:rPr>
          <w:rFonts w:ascii="PT Astra Serif" w:hAnsi="PT Astra Serif"/>
          <w:sz w:val="26"/>
          <w:szCs w:val="26"/>
        </w:rPr>
      </w:pPr>
    </w:p>
    <w:p w:rsidR="00941FA0" w:rsidRDefault="00941FA0" w:rsidP="00033AA3">
      <w:pPr>
        <w:spacing w:line="240" w:lineRule="exact"/>
        <w:ind w:left="5245"/>
        <w:rPr>
          <w:rFonts w:ascii="PT Astra Serif" w:hAnsi="PT Astra Serif"/>
          <w:sz w:val="26"/>
          <w:szCs w:val="26"/>
        </w:rPr>
      </w:pPr>
    </w:p>
    <w:p w:rsidR="00941FA0" w:rsidRDefault="00941FA0" w:rsidP="00033AA3">
      <w:pPr>
        <w:spacing w:line="240" w:lineRule="exact"/>
        <w:ind w:left="5245"/>
        <w:rPr>
          <w:rFonts w:ascii="PT Astra Serif" w:hAnsi="PT Astra Serif"/>
          <w:sz w:val="26"/>
          <w:szCs w:val="26"/>
        </w:rPr>
      </w:pPr>
    </w:p>
    <w:p w:rsidR="00941FA0" w:rsidRDefault="00941FA0" w:rsidP="00033AA3">
      <w:pPr>
        <w:spacing w:line="240" w:lineRule="exact"/>
        <w:ind w:left="5245"/>
        <w:rPr>
          <w:rFonts w:ascii="PT Astra Serif" w:hAnsi="PT Astra Serif"/>
          <w:sz w:val="26"/>
          <w:szCs w:val="26"/>
        </w:rPr>
      </w:pPr>
    </w:p>
    <w:p w:rsidR="003B4F8C" w:rsidRPr="00941FA0" w:rsidRDefault="003B4F8C" w:rsidP="00033AA3">
      <w:pPr>
        <w:spacing w:line="240" w:lineRule="exact"/>
        <w:ind w:left="5245"/>
        <w:rPr>
          <w:rFonts w:ascii="PT Astra Serif" w:hAnsi="PT Astra Serif"/>
          <w:sz w:val="26"/>
          <w:szCs w:val="26"/>
        </w:rPr>
      </w:pPr>
      <w:r w:rsidRPr="00941FA0">
        <w:rPr>
          <w:rFonts w:ascii="PT Astra Serif" w:hAnsi="PT Astra Serif"/>
          <w:sz w:val="26"/>
          <w:szCs w:val="26"/>
        </w:rPr>
        <w:t>Принято</w:t>
      </w:r>
    </w:p>
    <w:p w:rsidR="003B4F8C" w:rsidRPr="00941FA0" w:rsidRDefault="003B4F8C" w:rsidP="00B34D2D">
      <w:pPr>
        <w:spacing w:line="240" w:lineRule="exact"/>
        <w:ind w:left="5245"/>
        <w:rPr>
          <w:rFonts w:ascii="PT Astra Serif" w:hAnsi="PT Astra Serif"/>
          <w:sz w:val="26"/>
          <w:szCs w:val="26"/>
        </w:rPr>
      </w:pPr>
      <w:r w:rsidRPr="00941FA0">
        <w:rPr>
          <w:rFonts w:ascii="PT Astra Serif" w:hAnsi="PT Astra Serif"/>
          <w:sz w:val="26"/>
          <w:szCs w:val="26"/>
        </w:rPr>
        <w:t>решением Со</w:t>
      </w:r>
      <w:r w:rsidR="004142F3" w:rsidRPr="00941FA0">
        <w:rPr>
          <w:rFonts w:ascii="PT Astra Serif" w:hAnsi="PT Astra Serif"/>
          <w:sz w:val="26"/>
          <w:szCs w:val="26"/>
        </w:rPr>
        <w:t>брания</w:t>
      </w:r>
      <w:r w:rsidRPr="00941FA0">
        <w:rPr>
          <w:rFonts w:ascii="PT Astra Serif" w:hAnsi="PT Astra Serif"/>
          <w:sz w:val="26"/>
          <w:szCs w:val="26"/>
        </w:rPr>
        <w:t xml:space="preserve"> депутатов муниципального округа </w:t>
      </w:r>
      <w:r w:rsidR="00BD4F85" w:rsidRPr="00941FA0">
        <w:rPr>
          <w:rFonts w:ascii="PT Astra Serif" w:hAnsi="PT Astra Serif"/>
          <w:sz w:val="26"/>
          <w:szCs w:val="26"/>
        </w:rPr>
        <w:t>Ключевск</w:t>
      </w:r>
      <w:r w:rsidRPr="00941FA0">
        <w:rPr>
          <w:rFonts w:ascii="PT Astra Serif" w:hAnsi="PT Astra Serif"/>
          <w:sz w:val="26"/>
          <w:szCs w:val="26"/>
        </w:rPr>
        <w:t>ий район Алтайского края</w:t>
      </w:r>
      <w:r w:rsidR="00B34D2D" w:rsidRPr="00941FA0">
        <w:rPr>
          <w:rFonts w:ascii="PT Astra Serif" w:hAnsi="PT Astra Serif"/>
          <w:sz w:val="26"/>
          <w:szCs w:val="26"/>
        </w:rPr>
        <w:t xml:space="preserve"> </w:t>
      </w:r>
      <w:r w:rsidR="00941FA0">
        <w:rPr>
          <w:rFonts w:ascii="PT Astra Serif" w:hAnsi="PT Astra Serif"/>
          <w:sz w:val="26"/>
          <w:szCs w:val="26"/>
        </w:rPr>
        <w:t>от 24.10.</w:t>
      </w:r>
      <w:r w:rsidR="0094539F" w:rsidRPr="00941FA0">
        <w:rPr>
          <w:rFonts w:ascii="PT Astra Serif" w:hAnsi="PT Astra Serif"/>
          <w:sz w:val="26"/>
          <w:szCs w:val="26"/>
        </w:rPr>
        <w:t>202</w:t>
      </w:r>
      <w:r w:rsidR="00BD4F85" w:rsidRPr="00941FA0">
        <w:rPr>
          <w:rFonts w:ascii="PT Astra Serif" w:hAnsi="PT Astra Serif"/>
          <w:sz w:val="26"/>
          <w:szCs w:val="26"/>
        </w:rPr>
        <w:t>5</w:t>
      </w:r>
      <w:r w:rsidRPr="00941FA0">
        <w:rPr>
          <w:rFonts w:ascii="PT Astra Serif" w:hAnsi="PT Astra Serif"/>
          <w:sz w:val="26"/>
          <w:szCs w:val="26"/>
        </w:rPr>
        <w:t xml:space="preserve"> №</w:t>
      </w:r>
      <w:r w:rsidR="0094539F" w:rsidRPr="00941FA0">
        <w:rPr>
          <w:rFonts w:ascii="PT Astra Serif" w:hAnsi="PT Astra Serif"/>
          <w:sz w:val="26"/>
          <w:szCs w:val="26"/>
        </w:rPr>
        <w:t xml:space="preserve"> </w:t>
      </w:r>
      <w:r w:rsidR="001359EF">
        <w:rPr>
          <w:rFonts w:ascii="PT Astra Serif" w:hAnsi="PT Astra Serif"/>
          <w:sz w:val="26"/>
          <w:szCs w:val="26"/>
        </w:rPr>
        <w:t>28</w:t>
      </w:r>
    </w:p>
    <w:p w:rsidR="003B4F8C" w:rsidRPr="00941FA0" w:rsidRDefault="003B4F8C" w:rsidP="003B4F8C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:rsidR="004142F3" w:rsidRPr="00941FA0" w:rsidRDefault="004142F3" w:rsidP="003B4F8C">
      <w:pPr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B4F8C" w:rsidRPr="00941FA0" w:rsidRDefault="003B4F8C" w:rsidP="003B4F8C">
      <w:pPr>
        <w:jc w:val="center"/>
        <w:rPr>
          <w:rFonts w:ascii="PT Astra Serif" w:hAnsi="PT Astra Serif"/>
          <w:b/>
          <w:bCs/>
          <w:sz w:val="26"/>
          <w:szCs w:val="26"/>
        </w:rPr>
      </w:pPr>
      <w:r w:rsidRPr="00941FA0">
        <w:rPr>
          <w:rFonts w:ascii="PT Astra Serif" w:hAnsi="PT Astra Serif"/>
          <w:b/>
          <w:bCs/>
          <w:sz w:val="26"/>
          <w:szCs w:val="26"/>
        </w:rPr>
        <w:t>РЕШЕНИЕ</w:t>
      </w:r>
    </w:p>
    <w:p w:rsidR="003B4F8C" w:rsidRPr="00941FA0" w:rsidRDefault="003B4F8C" w:rsidP="003B4F8C">
      <w:pPr>
        <w:jc w:val="center"/>
        <w:rPr>
          <w:rFonts w:ascii="PT Astra Serif" w:hAnsi="PT Astra Serif"/>
          <w:b/>
          <w:bCs/>
          <w:sz w:val="26"/>
          <w:szCs w:val="26"/>
        </w:rPr>
      </w:pPr>
      <w:r w:rsidRPr="00941FA0">
        <w:rPr>
          <w:rFonts w:ascii="PT Astra Serif" w:hAnsi="PT Astra Serif"/>
          <w:b/>
          <w:bCs/>
          <w:sz w:val="26"/>
          <w:szCs w:val="26"/>
        </w:rPr>
        <w:t xml:space="preserve">Об установлении и введении налога на имущество физических лиц </w:t>
      </w:r>
    </w:p>
    <w:p w:rsidR="004142F3" w:rsidRPr="00941FA0" w:rsidRDefault="003B4F8C" w:rsidP="003B4F8C">
      <w:pPr>
        <w:jc w:val="center"/>
        <w:rPr>
          <w:rFonts w:ascii="PT Astra Serif" w:hAnsi="PT Astra Serif"/>
          <w:b/>
          <w:bCs/>
          <w:sz w:val="26"/>
          <w:szCs w:val="26"/>
        </w:rPr>
      </w:pPr>
      <w:r w:rsidRPr="00941FA0">
        <w:rPr>
          <w:rFonts w:ascii="PT Astra Serif" w:hAnsi="PT Astra Serif"/>
          <w:b/>
          <w:bCs/>
          <w:sz w:val="26"/>
          <w:szCs w:val="26"/>
        </w:rPr>
        <w:t>на территории</w:t>
      </w:r>
      <w:r w:rsidRPr="00941FA0">
        <w:rPr>
          <w:rFonts w:ascii="PT Astra Serif" w:hAnsi="PT Astra Serif"/>
          <w:b/>
          <w:bCs/>
          <w:i/>
          <w:iCs/>
          <w:sz w:val="26"/>
          <w:szCs w:val="26"/>
        </w:rPr>
        <w:t xml:space="preserve"> </w:t>
      </w:r>
      <w:r w:rsidRPr="00941FA0">
        <w:rPr>
          <w:rFonts w:ascii="PT Astra Serif" w:hAnsi="PT Astra Serif"/>
          <w:b/>
          <w:bCs/>
          <w:sz w:val="26"/>
          <w:szCs w:val="26"/>
        </w:rPr>
        <w:t xml:space="preserve">муниципального округа </w:t>
      </w:r>
      <w:r w:rsidR="00BD4F85" w:rsidRPr="00941FA0">
        <w:rPr>
          <w:rFonts w:ascii="PT Astra Serif" w:hAnsi="PT Astra Serif"/>
          <w:b/>
          <w:bCs/>
          <w:sz w:val="26"/>
          <w:szCs w:val="26"/>
        </w:rPr>
        <w:t>Ключевск</w:t>
      </w:r>
      <w:r w:rsidRPr="00941FA0">
        <w:rPr>
          <w:rFonts w:ascii="PT Astra Serif" w:hAnsi="PT Astra Serif"/>
          <w:b/>
          <w:bCs/>
          <w:sz w:val="26"/>
          <w:szCs w:val="26"/>
        </w:rPr>
        <w:t>ий район</w:t>
      </w:r>
    </w:p>
    <w:p w:rsidR="003B4F8C" w:rsidRPr="00941FA0" w:rsidRDefault="003B4F8C" w:rsidP="003B4F8C">
      <w:pPr>
        <w:jc w:val="center"/>
        <w:rPr>
          <w:rFonts w:ascii="PT Astra Serif" w:hAnsi="PT Astra Serif"/>
          <w:b/>
          <w:bCs/>
          <w:sz w:val="26"/>
          <w:szCs w:val="26"/>
        </w:rPr>
      </w:pPr>
      <w:r w:rsidRPr="00941FA0">
        <w:rPr>
          <w:rFonts w:ascii="PT Astra Serif" w:hAnsi="PT Astra Serif"/>
          <w:b/>
          <w:bCs/>
          <w:sz w:val="26"/>
          <w:szCs w:val="26"/>
        </w:rPr>
        <w:t xml:space="preserve"> Алтайского края</w:t>
      </w:r>
    </w:p>
    <w:p w:rsidR="003B4F8C" w:rsidRPr="00941FA0" w:rsidRDefault="003B4F8C" w:rsidP="00644F29">
      <w:pPr>
        <w:ind w:firstLine="567"/>
        <w:jc w:val="both"/>
        <w:rPr>
          <w:rFonts w:ascii="PT Astra Serif" w:hAnsi="PT Astra Serif"/>
          <w:sz w:val="26"/>
          <w:szCs w:val="26"/>
        </w:rPr>
      </w:pPr>
    </w:p>
    <w:p w:rsidR="00563106" w:rsidRPr="00941FA0" w:rsidRDefault="00563106" w:rsidP="00563106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41FA0">
        <w:rPr>
          <w:rFonts w:ascii="PT Astra Serif" w:hAnsi="PT Astra Serif"/>
          <w:sz w:val="26"/>
          <w:szCs w:val="26"/>
        </w:rPr>
        <w:t>1. Установить и ввести в действие с 1 января 202</w:t>
      </w:r>
      <w:r w:rsidR="00BD4F85" w:rsidRPr="00941FA0">
        <w:rPr>
          <w:rFonts w:ascii="PT Astra Serif" w:hAnsi="PT Astra Serif"/>
          <w:sz w:val="26"/>
          <w:szCs w:val="26"/>
        </w:rPr>
        <w:t>6</w:t>
      </w:r>
      <w:r w:rsidRPr="00941FA0">
        <w:rPr>
          <w:rFonts w:ascii="PT Astra Serif" w:hAnsi="PT Astra Serif"/>
          <w:sz w:val="26"/>
          <w:szCs w:val="26"/>
        </w:rPr>
        <w:t xml:space="preserve"> </w:t>
      </w:r>
      <w:r w:rsidR="00941FA0">
        <w:rPr>
          <w:rFonts w:ascii="PT Astra Serif" w:hAnsi="PT Astra Serif"/>
          <w:sz w:val="26"/>
          <w:szCs w:val="26"/>
        </w:rPr>
        <w:t>года на территории муниципального</w:t>
      </w:r>
      <w:r w:rsidRPr="00941FA0">
        <w:rPr>
          <w:rFonts w:ascii="PT Astra Serif" w:hAnsi="PT Astra Serif"/>
          <w:sz w:val="26"/>
          <w:szCs w:val="26"/>
        </w:rPr>
        <w:t xml:space="preserve"> округ</w:t>
      </w:r>
      <w:r w:rsidR="00941FA0">
        <w:rPr>
          <w:rFonts w:ascii="PT Astra Serif" w:hAnsi="PT Astra Serif"/>
          <w:sz w:val="26"/>
          <w:szCs w:val="26"/>
        </w:rPr>
        <w:t>а</w:t>
      </w:r>
      <w:r w:rsidRPr="00941FA0">
        <w:rPr>
          <w:rFonts w:ascii="PT Astra Serif" w:hAnsi="PT Astra Serif"/>
          <w:sz w:val="26"/>
          <w:szCs w:val="26"/>
        </w:rPr>
        <w:t xml:space="preserve"> </w:t>
      </w:r>
      <w:r w:rsidR="00BD4F85" w:rsidRPr="00941FA0">
        <w:rPr>
          <w:rFonts w:ascii="PT Astra Serif" w:hAnsi="PT Astra Serif"/>
          <w:sz w:val="26"/>
          <w:szCs w:val="26"/>
        </w:rPr>
        <w:t>Ключевск</w:t>
      </w:r>
      <w:r w:rsidRPr="00941FA0">
        <w:rPr>
          <w:rFonts w:ascii="PT Astra Serif" w:hAnsi="PT Astra Serif"/>
          <w:sz w:val="26"/>
          <w:szCs w:val="26"/>
        </w:rPr>
        <w:t>ий район Алтайского края налог на имущество физических лиц (далее-налог).</w:t>
      </w:r>
    </w:p>
    <w:p w:rsidR="00563106" w:rsidRPr="00941FA0" w:rsidRDefault="00563106" w:rsidP="00563106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41FA0">
        <w:rPr>
          <w:rFonts w:ascii="PT Astra Serif" w:hAnsi="PT Astra Serif"/>
          <w:sz w:val="26"/>
          <w:szCs w:val="26"/>
        </w:rPr>
        <w:t xml:space="preserve">2. Налоговая база по налогу в отношении объектов налогообложения определяется, исходя из их кадастровой стоимости в соответствии со статьей 403 Налогового кодекса. </w:t>
      </w:r>
    </w:p>
    <w:p w:rsidR="00563106" w:rsidRPr="00941FA0" w:rsidRDefault="00563106" w:rsidP="00563106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41FA0">
        <w:rPr>
          <w:rFonts w:ascii="PT Astra Serif" w:hAnsi="PT Astra Serif"/>
          <w:sz w:val="26"/>
          <w:szCs w:val="26"/>
        </w:rPr>
        <w:t>3. Определить налоговые ставки в следующих размерах:</w:t>
      </w:r>
    </w:p>
    <w:p w:rsidR="00563106" w:rsidRPr="00941FA0" w:rsidRDefault="00563106" w:rsidP="00563106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41FA0">
        <w:rPr>
          <w:rFonts w:ascii="PT Astra Serif" w:hAnsi="PT Astra Serif"/>
          <w:sz w:val="26"/>
          <w:szCs w:val="26"/>
        </w:rPr>
        <w:t>1)   0,3 процента в отношении:</w:t>
      </w:r>
    </w:p>
    <w:p w:rsidR="00563106" w:rsidRPr="00941FA0" w:rsidRDefault="00563106" w:rsidP="00563106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41FA0">
        <w:rPr>
          <w:rFonts w:ascii="PT Astra Serif" w:hAnsi="PT Astra Serif"/>
          <w:sz w:val="26"/>
          <w:szCs w:val="26"/>
        </w:rPr>
        <w:t>- жилых домов, частей жилых домов, квартир, частей квартир, комнат;</w:t>
      </w:r>
    </w:p>
    <w:p w:rsidR="00563106" w:rsidRPr="00941FA0" w:rsidRDefault="00563106" w:rsidP="00563106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41FA0">
        <w:rPr>
          <w:rFonts w:ascii="PT Astra Serif" w:hAnsi="PT Astra Serif"/>
          <w:sz w:val="26"/>
          <w:szCs w:val="26"/>
        </w:rPr>
        <w:t>-</w:t>
      </w:r>
      <w:r w:rsidR="00677E56" w:rsidRPr="00941FA0">
        <w:rPr>
          <w:rFonts w:ascii="PT Astra Serif" w:hAnsi="PT Astra Serif"/>
          <w:sz w:val="26"/>
          <w:szCs w:val="26"/>
        </w:rPr>
        <w:t xml:space="preserve"> </w:t>
      </w:r>
      <w:r w:rsidRPr="00941FA0">
        <w:rPr>
          <w:rFonts w:ascii="PT Astra Serif" w:hAnsi="PT Astra Serif"/>
          <w:sz w:val="26"/>
          <w:szCs w:val="26"/>
        </w:rPr>
        <w:t>объектов незавершенного строительства в случае, если проектируемым назначени</w:t>
      </w:r>
      <w:r w:rsidR="004142F3" w:rsidRPr="00941FA0">
        <w:rPr>
          <w:rFonts w:ascii="PT Astra Serif" w:hAnsi="PT Astra Serif"/>
          <w:sz w:val="26"/>
          <w:szCs w:val="26"/>
        </w:rPr>
        <w:t>е</w:t>
      </w:r>
      <w:r w:rsidRPr="00941FA0">
        <w:rPr>
          <w:rFonts w:ascii="PT Astra Serif" w:hAnsi="PT Astra Serif"/>
          <w:sz w:val="26"/>
          <w:szCs w:val="26"/>
        </w:rPr>
        <w:t>м таких объектов является жилой дом;</w:t>
      </w:r>
    </w:p>
    <w:p w:rsidR="00563106" w:rsidRPr="00941FA0" w:rsidRDefault="00563106" w:rsidP="00563106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41FA0">
        <w:rPr>
          <w:rFonts w:ascii="PT Astra Serif" w:hAnsi="PT Astra Serif"/>
          <w:sz w:val="26"/>
          <w:szCs w:val="26"/>
        </w:rPr>
        <w:t>- гаражей и машино-мест, в том числе расположенных в объектах налогообложения, указанных в подпункте 2 настоящего пункта;</w:t>
      </w:r>
    </w:p>
    <w:p w:rsidR="00563106" w:rsidRPr="00941FA0" w:rsidRDefault="00563106" w:rsidP="00563106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41FA0">
        <w:rPr>
          <w:rFonts w:ascii="PT Astra Serif" w:hAnsi="PT Astra Serif"/>
          <w:sz w:val="26"/>
          <w:szCs w:val="26"/>
        </w:rPr>
        <w:t>- хозяйственных строений 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 хозяйства, дачного хозяйства, огородничества, садоводства или индивидуального жилищного строительства;</w:t>
      </w:r>
    </w:p>
    <w:p w:rsidR="00563106" w:rsidRPr="00941FA0" w:rsidRDefault="00563106" w:rsidP="00563106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41FA0">
        <w:rPr>
          <w:rFonts w:ascii="PT Astra Serif" w:hAnsi="PT Astra Serif"/>
          <w:sz w:val="26"/>
          <w:szCs w:val="26"/>
        </w:rPr>
        <w:t>2) 2 процента в отношении объектов налогообложения, включенных в перечень,</w:t>
      </w:r>
      <w:r w:rsidR="00941FA0">
        <w:rPr>
          <w:rFonts w:ascii="PT Astra Serif" w:hAnsi="PT Astra Serif"/>
          <w:sz w:val="26"/>
          <w:szCs w:val="26"/>
        </w:rPr>
        <w:t xml:space="preserve"> определяемый в соответствии с </w:t>
      </w:r>
      <w:r w:rsidRPr="00941FA0">
        <w:rPr>
          <w:rFonts w:ascii="PT Astra Serif" w:hAnsi="PT Astra Serif"/>
          <w:sz w:val="26"/>
          <w:szCs w:val="26"/>
        </w:rPr>
        <w:t>пунктом 7 статьи 378.2 Налогового Кодекса, в отношении объектов налогообложения, предусмотренных абзацем 2 пункта 10 статьи 378.2 Налогового Кодекса;</w:t>
      </w:r>
    </w:p>
    <w:p w:rsidR="00563106" w:rsidRPr="00941FA0" w:rsidRDefault="00563106" w:rsidP="00563106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41FA0">
        <w:rPr>
          <w:rFonts w:ascii="PT Astra Serif" w:hAnsi="PT Astra Serif"/>
          <w:sz w:val="26"/>
          <w:szCs w:val="26"/>
        </w:rPr>
        <w:t>3) 2,5 процента в отношении объект</w:t>
      </w:r>
      <w:r w:rsidR="00941FA0">
        <w:rPr>
          <w:rFonts w:ascii="PT Astra Serif" w:hAnsi="PT Astra Serif"/>
          <w:sz w:val="26"/>
          <w:szCs w:val="26"/>
        </w:rPr>
        <w:t xml:space="preserve">ов капитального строительства, </w:t>
      </w:r>
      <w:r w:rsidRPr="00941FA0">
        <w:rPr>
          <w:rFonts w:ascii="PT Astra Serif" w:hAnsi="PT Astra Serif"/>
          <w:sz w:val="26"/>
          <w:szCs w:val="26"/>
        </w:rPr>
        <w:t>кадастровая стоимость каждого из которых превышает 300 миллионов рублей;</w:t>
      </w:r>
    </w:p>
    <w:p w:rsidR="00563106" w:rsidRPr="00941FA0" w:rsidRDefault="00563106" w:rsidP="00563106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41FA0">
        <w:rPr>
          <w:rFonts w:ascii="PT Astra Serif" w:hAnsi="PT Astra Serif"/>
          <w:sz w:val="26"/>
          <w:szCs w:val="26"/>
        </w:rPr>
        <w:t>4) 0,5 процента в отношении прочих объектов налогообложения.</w:t>
      </w:r>
    </w:p>
    <w:p w:rsidR="00563106" w:rsidRPr="00941FA0" w:rsidRDefault="00563106" w:rsidP="00563106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41FA0">
        <w:rPr>
          <w:rFonts w:ascii="PT Astra Serif" w:hAnsi="PT Astra Serif"/>
          <w:sz w:val="26"/>
          <w:szCs w:val="26"/>
        </w:rPr>
        <w:t xml:space="preserve">4. Признать утратившими силу решения: </w:t>
      </w:r>
    </w:p>
    <w:p w:rsidR="00563106" w:rsidRPr="00941FA0" w:rsidRDefault="00563106" w:rsidP="00563106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41FA0">
        <w:rPr>
          <w:rFonts w:ascii="PT Astra Serif" w:hAnsi="PT Astra Serif"/>
          <w:sz w:val="26"/>
          <w:szCs w:val="26"/>
        </w:rPr>
        <w:t>-</w:t>
      </w:r>
      <w:r w:rsidR="00167A75" w:rsidRPr="00941FA0">
        <w:rPr>
          <w:rFonts w:ascii="PT Astra Serif" w:hAnsi="PT Astra Serif"/>
          <w:sz w:val="26"/>
          <w:szCs w:val="26"/>
        </w:rPr>
        <w:t>Васильчуковского сельского Собрания депутатов Ключевского района Алтайского края</w:t>
      </w:r>
      <w:r w:rsidRPr="00941FA0">
        <w:rPr>
          <w:rFonts w:ascii="PT Astra Serif" w:hAnsi="PT Astra Serif"/>
          <w:sz w:val="26"/>
          <w:szCs w:val="26"/>
        </w:rPr>
        <w:t xml:space="preserve"> от </w:t>
      </w:r>
      <w:r w:rsidR="00167A75" w:rsidRPr="00941FA0">
        <w:rPr>
          <w:rFonts w:ascii="PT Astra Serif" w:hAnsi="PT Astra Serif"/>
          <w:sz w:val="26"/>
          <w:szCs w:val="26"/>
        </w:rPr>
        <w:t>26</w:t>
      </w:r>
      <w:r w:rsidRPr="00941FA0">
        <w:rPr>
          <w:rFonts w:ascii="PT Astra Serif" w:hAnsi="PT Astra Serif"/>
          <w:sz w:val="26"/>
          <w:szCs w:val="26"/>
        </w:rPr>
        <w:t>.09.2019 № 6</w:t>
      </w:r>
      <w:r w:rsidR="00167A75" w:rsidRPr="00941FA0">
        <w:rPr>
          <w:rFonts w:ascii="PT Astra Serif" w:hAnsi="PT Astra Serif"/>
          <w:sz w:val="26"/>
          <w:szCs w:val="26"/>
        </w:rPr>
        <w:t>6</w:t>
      </w:r>
      <w:r w:rsidRPr="00941FA0">
        <w:rPr>
          <w:rFonts w:ascii="PT Astra Serif" w:hAnsi="PT Astra Serif"/>
          <w:sz w:val="26"/>
          <w:szCs w:val="26"/>
        </w:rPr>
        <w:t xml:space="preserve"> «О</w:t>
      </w:r>
      <w:r w:rsidR="00167A75" w:rsidRPr="00941FA0">
        <w:rPr>
          <w:rFonts w:ascii="PT Astra Serif" w:hAnsi="PT Astra Serif"/>
          <w:sz w:val="26"/>
          <w:szCs w:val="26"/>
        </w:rPr>
        <w:t>б установлении налога на имущество физических лиц, ставок налога на имущество физических лиц</w:t>
      </w:r>
      <w:r w:rsidRPr="00941FA0">
        <w:rPr>
          <w:rFonts w:ascii="PT Astra Serif" w:hAnsi="PT Astra Serif"/>
          <w:sz w:val="26"/>
          <w:szCs w:val="26"/>
        </w:rPr>
        <w:t>»;</w:t>
      </w:r>
    </w:p>
    <w:p w:rsidR="00563106" w:rsidRPr="00941FA0" w:rsidRDefault="00E62AA9" w:rsidP="00563106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41FA0">
        <w:rPr>
          <w:rFonts w:ascii="PT Astra Serif" w:hAnsi="PT Astra Serif"/>
          <w:sz w:val="26"/>
          <w:szCs w:val="26"/>
        </w:rPr>
        <w:t>-</w:t>
      </w:r>
      <w:r w:rsidR="00167A75" w:rsidRPr="00941FA0">
        <w:rPr>
          <w:rFonts w:ascii="PT Astra Serif" w:hAnsi="PT Astra Serif"/>
          <w:sz w:val="26"/>
          <w:szCs w:val="26"/>
        </w:rPr>
        <w:t>Зеленополянского сельского Собрания депутатов Ключевского района Алтайского края</w:t>
      </w:r>
      <w:r w:rsidR="00563106" w:rsidRPr="00941FA0">
        <w:rPr>
          <w:rFonts w:ascii="PT Astra Serif" w:hAnsi="PT Astra Serif"/>
          <w:sz w:val="26"/>
          <w:szCs w:val="26"/>
        </w:rPr>
        <w:t xml:space="preserve"> от </w:t>
      </w:r>
      <w:r w:rsidR="00167A75" w:rsidRPr="00941FA0">
        <w:rPr>
          <w:rFonts w:ascii="PT Astra Serif" w:hAnsi="PT Astra Serif"/>
          <w:sz w:val="26"/>
          <w:szCs w:val="26"/>
        </w:rPr>
        <w:t>26</w:t>
      </w:r>
      <w:r w:rsidR="00563106" w:rsidRPr="00941FA0">
        <w:rPr>
          <w:rFonts w:ascii="PT Astra Serif" w:hAnsi="PT Astra Serif"/>
          <w:sz w:val="26"/>
          <w:szCs w:val="26"/>
        </w:rPr>
        <w:t xml:space="preserve">.09.2019 № </w:t>
      </w:r>
      <w:r w:rsidR="00167A75" w:rsidRPr="00941FA0">
        <w:rPr>
          <w:rFonts w:ascii="PT Astra Serif" w:hAnsi="PT Astra Serif"/>
          <w:sz w:val="26"/>
          <w:szCs w:val="26"/>
        </w:rPr>
        <w:t>166</w:t>
      </w:r>
      <w:r w:rsidR="00563106" w:rsidRPr="00941FA0">
        <w:rPr>
          <w:rFonts w:ascii="PT Astra Serif" w:hAnsi="PT Astra Serif"/>
          <w:sz w:val="26"/>
          <w:szCs w:val="26"/>
        </w:rPr>
        <w:t xml:space="preserve"> «</w:t>
      </w:r>
      <w:r w:rsidR="00167A75" w:rsidRPr="00941FA0">
        <w:rPr>
          <w:rFonts w:ascii="PT Astra Serif" w:hAnsi="PT Astra Serif"/>
          <w:sz w:val="26"/>
          <w:szCs w:val="26"/>
        </w:rPr>
        <w:t>Об установлении налога на имущество физических лиц, ставок налога на имущество физических лиц»</w:t>
      </w:r>
      <w:r w:rsidR="00563106" w:rsidRPr="00941FA0">
        <w:rPr>
          <w:rFonts w:ascii="PT Astra Serif" w:hAnsi="PT Astra Serif"/>
          <w:sz w:val="26"/>
          <w:szCs w:val="26"/>
        </w:rPr>
        <w:t>;</w:t>
      </w:r>
    </w:p>
    <w:p w:rsidR="00563106" w:rsidRPr="00941FA0" w:rsidRDefault="00563106" w:rsidP="00563106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41FA0">
        <w:rPr>
          <w:rFonts w:ascii="PT Astra Serif" w:hAnsi="PT Astra Serif"/>
          <w:sz w:val="26"/>
          <w:szCs w:val="26"/>
        </w:rPr>
        <w:t>-</w:t>
      </w:r>
      <w:r w:rsidR="00167A75" w:rsidRPr="00941FA0">
        <w:rPr>
          <w:rFonts w:ascii="PT Astra Serif" w:hAnsi="PT Astra Serif"/>
          <w:sz w:val="26"/>
          <w:szCs w:val="26"/>
        </w:rPr>
        <w:t>Истимисского сельского Собрания депутатов Ключевского</w:t>
      </w:r>
      <w:r w:rsidRPr="00941FA0">
        <w:rPr>
          <w:rFonts w:ascii="PT Astra Serif" w:hAnsi="PT Astra Serif"/>
          <w:sz w:val="26"/>
          <w:szCs w:val="26"/>
        </w:rPr>
        <w:t xml:space="preserve"> района Алтайского края от </w:t>
      </w:r>
      <w:r w:rsidR="00167A75" w:rsidRPr="00941FA0">
        <w:rPr>
          <w:rFonts w:ascii="PT Astra Serif" w:hAnsi="PT Astra Serif"/>
          <w:sz w:val="26"/>
          <w:szCs w:val="26"/>
        </w:rPr>
        <w:t>25</w:t>
      </w:r>
      <w:r w:rsidRPr="00941FA0">
        <w:rPr>
          <w:rFonts w:ascii="PT Astra Serif" w:hAnsi="PT Astra Serif"/>
          <w:sz w:val="26"/>
          <w:szCs w:val="26"/>
        </w:rPr>
        <w:t>.</w:t>
      </w:r>
      <w:r w:rsidR="00167A75" w:rsidRPr="00941FA0">
        <w:rPr>
          <w:rFonts w:ascii="PT Astra Serif" w:hAnsi="PT Astra Serif"/>
          <w:sz w:val="26"/>
          <w:szCs w:val="26"/>
        </w:rPr>
        <w:t>09</w:t>
      </w:r>
      <w:r w:rsidRPr="00941FA0">
        <w:rPr>
          <w:rFonts w:ascii="PT Astra Serif" w:hAnsi="PT Astra Serif"/>
          <w:sz w:val="26"/>
          <w:szCs w:val="26"/>
        </w:rPr>
        <w:t xml:space="preserve">.2019 № </w:t>
      </w:r>
      <w:r w:rsidR="00167A75" w:rsidRPr="00941FA0">
        <w:rPr>
          <w:rFonts w:ascii="PT Astra Serif" w:hAnsi="PT Astra Serif"/>
          <w:sz w:val="26"/>
          <w:szCs w:val="26"/>
        </w:rPr>
        <w:t>37</w:t>
      </w:r>
      <w:r w:rsidRPr="00941FA0">
        <w:rPr>
          <w:rFonts w:ascii="PT Astra Serif" w:hAnsi="PT Astra Serif"/>
          <w:sz w:val="26"/>
          <w:szCs w:val="26"/>
        </w:rPr>
        <w:t xml:space="preserve"> «</w:t>
      </w:r>
      <w:r w:rsidR="00167A75" w:rsidRPr="00941FA0">
        <w:rPr>
          <w:rFonts w:ascii="PT Astra Serif" w:hAnsi="PT Astra Serif"/>
          <w:sz w:val="26"/>
          <w:szCs w:val="26"/>
        </w:rPr>
        <w:t>Об установлении налога на имущество физических лиц, ставок налога на имущество физических лиц»</w:t>
      </w:r>
      <w:r w:rsidRPr="00941FA0">
        <w:rPr>
          <w:rFonts w:ascii="PT Astra Serif" w:hAnsi="PT Astra Serif"/>
          <w:sz w:val="26"/>
          <w:szCs w:val="26"/>
        </w:rPr>
        <w:t>;</w:t>
      </w:r>
    </w:p>
    <w:p w:rsidR="00563106" w:rsidRPr="00941FA0" w:rsidRDefault="00563106" w:rsidP="00563106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41FA0">
        <w:rPr>
          <w:rFonts w:ascii="PT Astra Serif" w:hAnsi="PT Astra Serif"/>
          <w:sz w:val="26"/>
          <w:szCs w:val="26"/>
        </w:rPr>
        <w:lastRenderedPageBreak/>
        <w:t>-</w:t>
      </w:r>
      <w:r w:rsidR="00167A75" w:rsidRPr="00941FA0">
        <w:rPr>
          <w:rFonts w:ascii="PT Astra Serif" w:hAnsi="PT Astra Serif"/>
          <w:sz w:val="26"/>
          <w:szCs w:val="26"/>
        </w:rPr>
        <w:t>Каипского сельского Собрания депутатов Ключевского</w:t>
      </w:r>
      <w:r w:rsidRPr="00941FA0">
        <w:rPr>
          <w:rFonts w:ascii="PT Astra Serif" w:hAnsi="PT Astra Serif"/>
          <w:sz w:val="26"/>
          <w:szCs w:val="26"/>
        </w:rPr>
        <w:t xml:space="preserve"> района Алтайского края от </w:t>
      </w:r>
      <w:r w:rsidR="00167A75" w:rsidRPr="00941FA0">
        <w:rPr>
          <w:rFonts w:ascii="PT Astra Serif" w:hAnsi="PT Astra Serif"/>
          <w:sz w:val="26"/>
          <w:szCs w:val="26"/>
        </w:rPr>
        <w:t>17</w:t>
      </w:r>
      <w:r w:rsidRPr="00941FA0">
        <w:rPr>
          <w:rFonts w:ascii="PT Astra Serif" w:hAnsi="PT Astra Serif"/>
          <w:sz w:val="26"/>
          <w:szCs w:val="26"/>
        </w:rPr>
        <w:t>.</w:t>
      </w:r>
      <w:r w:rsidR="00167A75" w:rsidRPr="00941FA0">
        <w:rPr>
          <w:rFonts w:ascii="PT Astra Serif" w:hAnsi="PT Astra Serif"/>
          <w:sz w:val="26"/>
          <w:szCs w:val="26"/>
        </w:rPr>
        <w:t>09</w:t>
      </w:r>
      <w:r w:rsidRPr="00941FA0">
        <w:rPr>
          <w:rFonts w:ascii="PT Astra Serif" w:hAnsi="PT Astra Serif"/>
          <w:sz w:val="26"/>
          <w:szCs w:val="26"/>
        </w:rPr>
        <w:t xml:space="preserve">.2019 № </w:t>
      </w:r>
      <w:r w:rsidR="00167A75" w:rsidRPr="00941FA0">
        <w:rPr>
          <w:rFonts w:ascii="PT Astra Serif" w:hAnsi="PT Astra Serif"/>
          <w:sz w:val="26"/>
          <w:szCs w:val="26"/>
        </w:rPr>
        <w:t>81</w:t>
      </w:r>
      <w:r w:rsidRPr="00941FA0">
        <w:rPr>
          <w:rFonts w:ascii="PT Astra Serif" w:hAnsi="PT Astra Serif"/>
          <w:sz w:val="26"/>
          <w:szCs w:val="26"/>
        </w:rPr>
        <w:t xml:space="preserve"> «</w:t>
      </w:r>
      <w:r w:rsidR="00167A75" w:rsidRPr="00941FA0">
        <w:rPr>
          <w:rFonts w:ascii="PT Astra Serif" w:hAnsi="PT Astra Serif"/>
          <w:sz w:val="26"/>
          <w:szCs w:val="26"/>
        </w:rPr>
        <w:t>Об установлении налога на имущество физических лиц, ставок налога на имущество физических лиц»</w:t>
      </w:r>
      <w:r w:rsidRPr="00941FA0">
        <w:rPr>
          <w:rFonts w:ascii="PT Astra Serif" w:hAnsi="PT Astra Serif"/>
          <w:sz w:val="26"/>
          <w:szCs w:val="26"/>
        </w:rPr>
        <w:t>;</w:t>
      </w:r>
    </w:p>
    <w:p w:rsidR="00563106" w:rsidRPr="00941FA0" w:rsidRDefault="00563106" w:rsidP="00563106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41FA0">
        <w:rPr>
          <w:rFonts w:ascii="PT Astra Serif" w:hAnsi="PT Astra Serif"/>
          <w:sz w:val="26"/>
          <w:szCs w:val="26"/>
        </w:rPr>
        <w:t>-</w:t>
      </w:r>
      <w:r w:rsidR="00A12B00" w:rsidRPr="00941FA0">
        <w:rPr>
          <w:rFonts w:ascii="PT Astra Serif" w:hAnsi="PT Astra Serif"/>
          <w:sz w:val="26"/>
          <w:szCs w:val="26"/>
        </w:rPr>
        <w:t>Ключевского сельского Собрания депутатов Ключевского</w:t>
      </w:r>
      <w:r w:rsidRPr="00941FA0">
        <w:rPr>
          <w:rFonts w:ascii="PT Astra Serif" w:hAnsi="PT Astra Serif"/>
          <w:sz w:val="26"/>
          <w:szCs w:val="26"/>
        </w:rPr>
        <w:t xml:space="preserve"> района Алтайского края от </w:t>
      </w:r>
      <w:r w:rsidR="00A12B00" w:rsidRPr="00941FA0">
        <w:rPr>
          <w:rFonts w:ascii="PT Astra Serif" w:hAnsi="PT Astra Serif"/>
          <w:sz w:val="26"/>
          <w:szCs w:val="26"/>
        </w:rPr>
        <w:t>24</w:t>
      </w:r>
      <w:r w:rsidRPr="00941FA0">
        <w:rPr>
          <w:rFonts w:ascii="PT Astra Serif" w:hAnsi="PT Astra Serif"/>
          <w:sz w:val="26"/>
          <w:szCs w:val="26"/>
        </w:rPr>
        <w:t xml:space="preserve">.09.2019 № </w:t>
      </w:r>
      <w:r w:rsidR="00A12B00" w:rsidRPr="00941FA0">
        <w:rPr>
          <w:rFonts w:ascii="PT Astra Serif" w:hAnsi="PT Astra Serif"/>
          <w:sz w:val="26"/>
          <w:szCs w:val="26"/>
        </w:rPr>
        <w:t>52</w:t>
      </w:r>
      <w:r w:rsidRPr="00941FA0">
        <w:rPr>
          <w:rFonts w:ascii="PT Astra Serif" w:hAnsi="PT Astra Serif"/>
          <w:sz w:val="26"/>
          <w:szCs w:val="26"/>
        </w:rPr>
        <w:t xml:space="preserve"> «</w:t>
      </w:r>
      <w:r w:rsidR="00A12B00" w:rsidRPr="00941FA0">
        <w:rPr>
          <w:rFonts w:ascii="PT Astra Serif" w:hAnsi="PT Astra Serif"/>
          <w:sz w:val="26"/>
          <w:szCs w:val="26"/>
        </w:rPr>
        <w:t>Об установлении налога на имущество физических лиц, ставок налога на имущество физических лиц»</w:t>
      </w:r>
      <w:r w:rsidRPr="00941FA0">
        <w:rPr>
          <w:rFonts w:ascii="PT Astra Serif" w:hAnsi="PT Astra Serif"/>
          <w:sz w:val="26"/>
          <w:szCs w:val="26"/>
        </w:rPr>
        <w:t>;</w:t>
      </w:r>
    </w:p>
    <w:p w:rsidR="00563106" w:rsidRPr="00941FA0" w:rsidRDefault="00563106" w:rsidP="00563106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41FA0">
        <w:rPr>
          <w:rFonts w:ascii="PT Astra Serif" w:hAnsi="PT Astra Serif"/>
          <w:sz w:val="26"/>
          <w:szCs w:val="26"/>
        </w:rPr>
        <w:t>-</w:t>
      </w:r>
      <w:r w:rsidR="00A12B00" w:rsidRPr="00941FA0">
        <w:rPr>
          <w:rFonts w:ascii="PT Astra Serif" w:hAnsi="PT Astra Serif"/>
          <w:sz w:val="26"/>
          <w:szCs w:val="26"/>
        </w:rPr>
        <w:t>Новополтавского сельского Собрания депутатов Ключевского</w:t>
      </w:r>
      <w:r w:rsidRPr="00941FA0">
        <w:rPr>
          <w:rFonts w:ascii="PT Astra Serif" w:hAnsi="PT Astra Serif"/>
          <w:sz w:val="26"/>
          <w:szCs w:val="26"/>
        </w:rPr>
        <w:t xml:space="preserve"> района Алтайского края от </w:t>
      </w:r>
      <w:r w:rsidR="00A12B00" w:rsidRPr="00941FA0">
        <w:rPr>
          <w:rFonts w:ascii="PT Astra Serif" w:hAnsi="PT Astra Serif"/>
          <w:sz w:val="26"/>
          <w:szCs w:val="26"/>
        </w:rPr>
        <w:t>27</w:t>
      </w:r>
      <w:r w:rsidRPr="00941FA0">
        <w:rPr>
          <w:rFonts w:ascii="PT Astra Serif" w:hAnsi="PT Astra Serif"/>
          <w:sz w:val="26"/>
          <w:szCs w:val="26"/>
        </w:rPr>
        <w:t>.</w:t>
      </w:r>
      <w:r w:rsidR="00A12B00" w:rsidRPr="00941FA0">
        <w:rPr>
          <w:rFonts w:ascii="PT Astra Serif" w:hAnsi="PT Astra Serif"/>
          <w:sz w:val="26"/>
          <w:szCs w:val="26"/>
        </w:rPr>
        <w:t>09</w:t>
      </w:r>
      <w:r w:rsidRPr="00941FA0">
        <w:rPr>
          <w:rFonts w:ascii="PT Astra Serif" w:hAnsi="PT Astra Serif"/>
          <w:sz w:val="26"/>
          <w:szCs w:val="26"/>
        </w:rPr>
        <w:t xml:space="preserve">.2019 № </w:t>
      </w:r>
      <w:r w:rsidR="00A12B00" w:rsidRPr="00941FA0">
        <w:rPr>
          <w:rFonts w:ascii="PT Astra Serif" w:hAnsi="PT Astra Serif"/>
          <w:sz w:val="26"/>
          <w:szCs w:val="26"/>
        </w:rPr>
        <w:t>95</w:t>
      </w:r>
      <w:r w:rsidRPr="00941FA0">
        <w:rPr>
          <w:rFonts w:ascii="PT Astra Serif" w:hAnsi="PT Astra Serif"/>
          <w:sz w:val="26"/>
          <w:szCs w:val="26"/>
        </w:rPr>
        <w:t xml:space="preserve"> «</w:t>
      </w:r>
      <w:r w:rsidR="00A12B00" w:rsidRPr="00941FA0">
        <w:rPr>
          <w:rFonts w:ascii="PT Astra Serif" w:hAnsi="PT Astra Serif"/>
          <w:sz w:val="26"/>
          <w:szCs w:val="26"/>
        </w:rPr>
        <w:t>Об установлении налога на имущество физических лиц, ставок налога на имущество физических лиц»</w:t>
      </w:r>
      <w:r w:rsidRPr="00941FA0">
        <w:rPr>
          <w:rFonts w:ascii="PT Astra Serif" w:hAnsi="PT Astra Serif"/>
          <w:sz w:val="26"/>
          <w:szCs w:val="26"/>
        </w:rPr>
        <w:t>;</w:t>
      </w:r>
    </w:p>
    <w:p w:rsidR="00563106" w:rsidRPr="00941FA0" w:rsidRDefault="00563106" w:rsidP="00B34D2D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41FA0">
        <w:rPr>
          <w:rFonts w:ascii="PT Astra Serif" w:hAnsi="PT Astra Serif"/>
          <w:sz w:val="26"/>
          <w:szCs w:val="26"/>
        </w:rPr>
        <w:t>-</w:t>
      </w:r>
      <w:r w:rsidR="00A12B00" w:rsidRPr="00941FA0">
        <w:rPr>
          <w:rFonts w:ascii="PT Astra Serif" w:hAnsi="PT Astra Serif"/>
          <w:sz w:val="26"/>
          <w:szCs w:val="26"/>
        </w:rPr>
        <w:t>Новоцелинно</w:t>
      </w:r>
      <w:r w:rsidR="00BE5098">
        <w:rPr>
          <w:rFonts w:ascii="PT Astra Serif" w:hAnsi="PT Astra Serif"/>
          <w:sz w:val="26"/>
          <w:szCs w:val="26"/>
        </w:rPr>
        <w:t>го</w:t>
      </w:r>
      <w:bookmarkStart w:id="0" w:name="_GoBack"/>
      <w:bookmarkEnd w:id="0"/>
      <w:r w:rsidR="00A12B00" w:rsidRPr="00941FA0">
        <w:rPr>
          <w:rFonts w:ascii="PT Astra Serif" w:hAnsi="PT Astra Serif"/>
          <w:sz w:val="26"/>
          <w:szCs w:val="26"/>
        </w:rPr>
        <w:t xml:space="preserve"> сельско</w:t>
      </w:r>
      <w:r w:rsidR="00E62AA9" w:rsidRPr="00941FA0">
        <w:rPr>
          <w:rFonts w:ascii="PT Astra Serif" w:hAnsi="PT Astra Serif"/>
          <w:sz w:val="26"/>
          <w:szCs w:val="26"/>
        </w:rPr>
        <w:t>го</w:t>
      </w:r>
      <w:r w:rsidR="00A12B00" w:rsidRPr="00941FA0">
        <w:rPr>
          <w:rFonts w:ascii="PT Astra Serif" w:hAnsi="PT Astra Serif"/>
          <w:sz w:val="26"/>
          <w:szCs w:val="26"/>
        </w:rPr>
        <w:t xml:space="preserve"> Собрани</w:t>
      </w:r>
      <w:r w:rsidR="00E62AA9" w:rsidRPr="00941FA0">
        <w:rPr>
          <w:rFonts w:ascii="PT Astra Serif" w:hAnsi="PT Astra Serif"/>
          <w:sz w:val="26"/>
          <w:szCs w:val="26"/>
        </w:rPr>
        <w:t>я</w:t>
      </w:r>
      <w:r w:rsidR="00A12B00" w:rsidRPr="00941FA0">
        <w:rPr>
          <w:rFonts w:ascii="PT Astra Serif" w:hAnsi="PT Astra Serif"/>
          <w:sz w:val="26"/>
          <w:szCs w:val="26"/>
        </w:rPr>
        <w:t xml:space="preserve"> депутатов Ключевского</w:t>
      </w:r>
      <w:r w:rsidRPr="00941FA0">
        <w:rPr>
          <w:rFonts w:ascii="PT Astra Serif" w:hAnsi="PT Astra Serif"/>
          <w:sz w:val="26"/>
          <w:szCs w:val="26"/>
        </w:rPr>
        <w:t xml:space="preserve"> района Алтайского края от </w:t>
      </w:r>
      <w:r w:rsidR="00E62AA9" w:rsidRPr="00941FA0">
        <w:rPr>
          <w:rFonts w:ascii="PT Astra Serif" w:hAnsi="PT Astra Serif"/>
          <w:sz w:val="26"/>
          <w:szCs w:val="26"/>
        </w:rPr>
        <w:t>13</w:t>
      </w:r>
      <w:r w:rsidRPr="00941FA0">
        <w:rPr>
          <w:rFonts w:ascii="PT Astra Serif" w:hAnsi="PT Astra Serif"/>
          <w:sz w:val="26"/>
          <w:szCs w:val="26"/>
        </w:rPr>
        <w:t xml:space="preserve">.09.2019 № </w:t>
      </w:r>
      <w:r w:rsidR="00E62AA9" w:rsidRPr="00941FA0">
        <w:rPr>
          <w:rFonts w:ascii="PT Astra Serif" w:hAnsi="PT Astra Serif"/>
          <w:sz w:val="26"/>
          <w:szCs w:val="26"/>
        </w:rPr>
        <w:t>62</w:t>
      </w:r>
      <w:r w:rsidRPr="00941FA0">
        <w:rPr>
          <w:rFonts w:ascii="PT Astra Serif" w:hAnsi="PT Astra Serif"/>
          <w:sz w:val="26"/>
          <w:szCs w:val="26"/>
        </w:rPr>
        <w:t xml:space="preserve"> «</w:t>
      </w:r>
      <w:r w:rsidR="00E62AA9" w:rsidRPr="00941FA0">
        <w:rPr>
          <w:rFonts w:ascii="PT Astra Serif" w:hAnsi="PT Astra Serif"/>
          <w:sz w:val="26"/>
          <w:szCs w:val="26"/>
        </w:rPr>
        <w:t>Об установлении налога на имущество физических лиц, ставок налога на имущество физических лиц»</w:t>
      </w:r>
      <w:r w:rsidRPr="00941FA0">
        <w:rPr>
          <w:rFonts w:ascii="PT Astra Serif" w:hAnsi="PT Astra Serif"/>
          <w:sz w:val="26"/>
          <w:szCs w:val="26"/>
        </w:rPr>
        <w:t xml:space="preserve">; </w:t>
      </w:r>
    </w:p>
    <w:p w:rsidR="00563106" w:rsidRPr="00941FA0" w:rsidRDefault="00563106" w:rsidP="00B34D2D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41FA0">
        <w:rPr>
          <w:rFonts w:ascii="PT Astra Serif" w:hAnsi="PT Astra Serif"/>
          <w:sz w:val="26"/>
          <w:szCs w:val="26"/>
        </w:rPr>
        <w:t>-</w:t>
      </w:r>
      <w:r w:rsidR="00E62AA9" w:rsidRPr="00941FA0">
        <w:rPr>
          <w:rFonts w:ascii="PT Astra Serif" w:hAnsi="PT Astra Serif"/>
          <w:sz w:val="26"/>
          <w:szCs w:val="26"/>
        </w:rPr>
        <w:t>Петуховского сельского Собрания депутатов Ключевского</w:t>
      </w:r>
      <w:r w:rsidRPr="00941FA0">
        <w:rPr>
          <w:rFonts w:ascii="PT Astra Serif" w:hAnsi="PT Astra Serif"/>
          <w:sz w:val="26"/>
          <w:szCs w:val="26"/>
        </w:rPr>
        <w:t xml:space="preserve"> района Алтайского края от </w:t>
      </w:r>
      <w:r w:rsidR="00E62AA9" w:rsidRPr="00941FA0">
        <w:rPr>
          <w:rFonts w:ascii="PT Astra Serif" w:hAnsi="PT Astra Serif"/>
          <w:sz w:val="26"/>
          <w:szCs w:val="26"/>
        </w:rPr>
        <w:t>20</w:t>
      </w:r>
      <w:r w:rsidRPr="00941FA0">
        <w:rPr>
          <w:rFonts w:ascii="PT Astra Serif" w:hAnsi="PT Astra Serif"/>
          <w:sz w:val="26"/>
          <w:szCs w:val="26"/>
        </w:rPr>
        <w:t>.</w:t>
      </w:r>
      <w:r w:rsidR="00E62AA9" w:rsidRPr="00941FA0">
        <w:rPr>
          <w:rFonts w:ascii="PT Astra Serif" w:hAnsi="PT Astra Serif"/>
          <w:sz w:val="26"/>
          <w:szCs w:val="26"/>
        </w:rPr>
        <w:t>09</w:t>
      </w:r>
      <w:r w:rsidRPr="00941FA0">
        <w:rPr>
          <w:rFonts w:ascii="PT Astra Serif" w:hAnsi="PT Astra Serif"/>
          <w:sz w:val="26"/>
          <w:szCs w:val="26"/>
        </w:rPr>
        <w:t xml:space="preserve">.2019 № </w:t>
      </w:r>
      <w:r w:rsidR="00E62AA9" w:rsidRPr="00941FA0">
        <w:rPr>
          <w:rFonts w:ascii="PT Astra Serif" w:hAnsi="PT Astra Serif"/>
          <w:sz w:val="26"/>
          <w:szCs w:val="26"/>
        </w:rPr>
        <w:t>72</w:t>
      </w:r>
      <w:r w:rsidRPr="00941FA0">
        <w:rPr>
          <w:rFonts w:ascii="PT Astra Serif" w:hAnsi="PT Astra Serif"/>
          <w:sz w:val="26"/>
          <w:szCs w:val="26"/>
        </w:rPr>
        <w:t xml:space="preserve"> «</w:t>
      </w:r>
      <w:r w:rsidR="00E62AA9" w:rsidRPr="00941FA0">
        <w:rPr>
          <w:rFonts w:ascii="PT Astra Serif" w:hAnsi="PT Astra Serif"/>
          <w:sz w:val="26"/>
          <w:szCs w:val="26"/>
        </w:rPr>
        <w:t>Об установлении налога на имущество физических лиц, ставок налога на имущество физических лиц»;</w:t>
      </w:r>
    </w:p>
    <w:p w:rsidR="00563106" w:rsidRPr="00941FA0" w:rsidRDefault="00E62AA9" w:rsidP="00B34D2D">
      <w:pPr>
        <w:spacing w:line="268" w:lineRule="auto"/>
        <w:ind w:right="63" w:firstLine="709"/>
        <w:jc w:val="both"/>
        <w:rPr>
          <w:rFonts w:ascii="PT Astra Serif" w:hAnsi="PT Astra Serif"/>
          <w:sz w:val="26"/>
          <w:szCs w:val="26"/>
        </w:rPr>
      </w:pPr>
      <w:r w:rsidRPr="00941FA0">
        <w:rPr>
          <w:rFonts w:ascii="PT Astra Serif" w:hAnsi="PT Astra Serif"/>
          <w:sz w:val="26"/>
          <w:szCs w:val="26"/>
        </w:rPr>
        <w:t>-Покровского сельского Собрания депутатов Ключевского района Алтайского края от 06.09.2019 № 72 «Об установлении налога на имущество физических лиц, ставок налога на имущество физических лиц»;</w:t>
      </w:r>
    </w:p>
    <w:p w:rsidR="00E62AA9" w:rsidRPr="00941FA0" w:rsidRDefault="00E62AA9" w:rsidP="00B34D2D">
      <w:pPr>
        <w:spacing w:line="268" w:lineRule="auto"/>
        <w:ind w:right="63" w:firstLine="709"/>
        <w:jc w:val="both"/>
        <w:rPr>
          <w:rFonts w:ascii="PT Astra Serif" w:hAnsi="PT Astra Serif"/>
          <w:sz w:val="26"/>
          <w:szCs w:val="26"/>
        </w:rPr>
      </w:pPr>
      <w:r w:rsidRPr="00941FA0">
        <w:rPr>
          <w:rFonts w:ascii="PT Astra Serif" w:hAnsi="PT Astra Serif"/>
          <w:sz w:val="26"/>
          <w:szCs w:val="26"/>
        </w:rPr>
        <w:t>-Северского сельского Собрания депутатов Ключевского района Алтайского края от 30.09.2019 № 113 «Об установлении налога на имущество физических лиц, ставок налога на имущество физических лиц».</w:t>
      </w:r>
    </w:p>
    <w:p w:rsidR="004142F3" w:rsidRPr="00941FA0" w:rsidRDefault="004142F3" w:rsidP="00B34D2D">
      <w:pPr>
        <w:spacing w:line="268" w:lineRule="auto"/>
        <w:ind w:right="63" w:firstLine="709"/>
        <w:jc w:val="both"/>
        <w:rPr>
          <w:rFonts w:ascii="PT Astra Serif" w:hAnsi="PT Astra Serif"/>
          <w:sz w:val="26"/>
          <w:szCs w:val="26"/>
        </w:rPr>
      </w:pPr>
    </w:p>
    <w:p w:rsidR="00F23366" w:rsidRPr="00941FA0" w:rsidRDefault="00F23366" w:rsidP="00F23366">
      <w:pPr>
        <w:ind w:firstLine="567"/>
        <w:jc w:val="both"/>
        <w:rPr>
          <w:rFonts w:ascii="PT Astra Serif" w:hAnsi="PT Astra Serif"/>
          <w:sz w:val="26"/>
          <w:szCs w:val="26"/>
        </w:rPr>
      </w:pPr>
    </w:p>
    <w:p w:rsidR="00F23366" w:rsidRPr="00941FA0" w:rsidRDefault="00F23366" w:rsidP="00F23366">
      <w:pPr>
        <w:ind w:firstLine="567"/>
        <w:jc w:val="both"/>
        <w:rPr>
          <w:rFonts w:ascii="PT Astra Serif" w:hAnsi="PT Astra Serif"/>
          <w:sz w:val="26"/>
          <w:szCs w:val="26"/>
        </w:rPr>
      </w:pPr>
    </w:p>
    <w:p w:rsidR="00F23366" w:rsidRPr="00941FA0" w:rsidRDefault="00FB0729" w:rsidP="00E162E8">
      <w:pPr>
        <w:spacing w:line="268" w:lineRule="auto"/>
        <w:ind w:right="63"/>
        <w:jc w:val="both"/>
        <w:rPr>
          <w:rFonts w:ascii="PT Astra Serif" w:hAnsi="PT Astra Serif"/>
          <w:sz w:val="26"/>
          <w:szCs w:val="26"/>
        </w:rPr>
      </w:pPr>
      <w:r w:rsidRPr="00941FA0">
        <w:rPr>
          <w:rFonts w:ascii="PT Astra Serif" w:hAnsi="PT Astra Serif"/>
          <w:sz w:val="26"/>
          <w:szCs w:val="26"/>
        </w:rPr>
        <w:t xml:space="preserve">Глава </w:t>
      </w:r>
      <w:r w:rsidR="00BD4F85" w:rsidRPr="00941FA0">
        <w:rPr>
          <w:rFonts w:ascii="PT Astra Serif" w:hAnsi="PT Astra Serif"/>
          <w:sz w:val="26"/>
          <w:szCs w:val="26"/>
        </w:rPr>
        <w:t>Ключевск</w:t>
      </w:r>
      <w:r w:rsidRPr="00941FA0">
        <w:rPr>
          <w:rFonts w:ascii="PT Astra Serif" w:hAnsi="PT Astra Serif"/>
          <w:sz w:val="26"/>
          <w:szCs w:val="26"/>
        </w:rPr>
        <w:t>ого района</w:t>
      </w:r>
      <w:r w:rsidR="004142F3" w:rsidRPr="00941FA0">
        <w:rPr>
          <w:rFonts w:ascii="PT Astra Serif" w:hAnsi="PT Astra Serif"/>
          <w:sz w:val="26"/>
          <w:szCs w:val="26"/>
        </w:rPr>
        <w:t xml:space="preserve">                                                               </w:t>
      </w:r>
      <w:r w:rsidR="00901EFB">
        <w:rPr>
          <w:rFonts w:ascii="PT Astra Serif" w:hAnsi="PT Astra Serif"/>
          <w:sz w:val="26"/>
          <w:szCs w:val="26"/>
        </w:rPr>
        <w:t xml:space="preserve">          </w:t>
      </w:r>
      <w:r w:rsidR="004142F3" w:rsidRPr="00941FA0">
        <w:rPr>
          <w:rFonts w:ascii="PT Astra Serif" w:hAnsi="PT Astra Serif"/>
          <w:sz w:val="26"/>
          <w:szCs w:val="26"/>
        </w:rPr>
        <w:t xml:space="preserve"> Д.А. Леснов</w:t>
      </w:r>
    </w:p>
    <w:sectPr w:rsidR="00F23366" w:rsidRPr="00941FA0" w:rsidSect="00644F2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525" w:rsidRDefault="001B5525" w:rsidP="00F237DA">
      <w:r>
        <w:separator/>
      </w:r>
    </w:p>
  </w:endnote>
  <w:endnote w:type="continuationSeparator" w:id="0">
    <w:p w:rsidR="001B5525" w:rsidRDefault="001B5525" w:rsidP="00F23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525" w:rsidRDefault="001B5525" w:rsidP="00F237DA">
      <w:r>
        <w:separator/>
      </w:r>
    </w:p>
  </w:footnote>
  <w:footnote w:type="continuationSeparator" w:id="0">
    <w:p w:rsidR="001B5525" w:rsidRDefault="001B5525" w:rsidP="00F237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37DA"/>
    <w:rsid w:val="00033AA3"/>
    <w:rsid w:val="00062F07"/>
    <w:rsid w:val="00063DAF"/>
    <w:rsid w:val="000716A7"/>
    <w:rsid w:val="001016BB"/>
    <w:rsid w:val="001026BC"/>
    <w:rsid w:val="00114F2D"/>
    <w:rsid w:val="001170DB"/>
    <w:rsid w:val="001224E3"/>
    <w:rsid w:val="00123C03"/>
    <w:rsid w:val="00123F2A"/>
    <w:rsid w:val="00132E59"/>
    <w:rsid w:val="001359EF"/>
    <w:rsid w:val="00141A68"/>
    <w:rsid w:val="00167A75"/>
    <w:rsid w:val="001765AF"/>
    <w:rsid w:val="00186F21"/>
    <w:rsid w:val="00187621"/>
    <w:rsid w:val="001B5525"/>
    <w:rsid w:val="001C6DAE"/>
    <w:rsid w:val="001E61B6"/>
    <w:rsid w:val="001F0614"/>
    <w:rsid w:val="00207D4D"/>
    <w:rsid w:val="002109BB"/>
    <w:rsid w:val="0023242D"/>
    <w:rsid w:val="00234777"/>
    <w:rsid w:val="00234CCB"/>
    <w:rsid w:val="002358EF"/>
    <w:rsid w:val="002511EA"/>
    <w:rsid w:val="002655CE"/>
    <w:rsid w:val="00266C0F"/>
    <w:rsid w:val="00270E75"/>
    <w:rsid w:val="002769EC"/>
    <w:rsid w:val="002A6D13"/>
    <w:rsid w:val="002A75AA"/>
    <w:rsid w:val="00397CCD"/>
    <w:rsid w:val="003A1E32"/>
    <w:rsid w:val="003A48FA"/>
    <w:rsid w:val="003B4F8C"/>
    <w:rsid w:val="003B6EC6"/>
    <w:rsid w:val="003B71F5"/>
    <w:rsid w:val="004142F3"/>
    <w:rsid w:val="004305A9"/>
    <w:rsid w:val="0043221D"/>
    <w:rsid w:val="00454E4B"/>
    <w:rsid w:val="004A427C"/>
    <w:rsid w:val="004B32B7"/>
    <w:rsid w:val="004B3BA6"/>
    <w:rsid w:val="004D0CB9"/>
    <w:rsid w:val="0054325D"/>
    <w:rsid w:val="00563106"/>
    <w:rsid w:val="00575B88"/>
    <w:rsid w:val="00582B30"/>
    <w:rsid w:val="005906E0"/>
    <w:rsid w:val="005D6DEB"/>
    <w:rsid w:val="00611BA0"/>
    <w:rsid w:val="00620FD6"/>
    <w:rsid w:val="00644F29"/>
    <w:rsid w:val="00647366"/>
    <w:rsid w:val="00677E56"/>
    <w:rsid w:val="0069391F"/>
    <w:rsid w:val="006A184F"/>
    <w:rsid w:val="006B49C0"/>
    <w:rsid w:val="006B5297"/>
    <w:rsid w:val="006C3E7A"/>
    <w:rsid w:val="006D3574"/>
    <w:rsid w:val="00710A93"/>
    <w:rsid w:val="00724BDB"/>
    <w:rsid w:val="007262E7"/>
    <w:rsid w:val="00742B45"/>
    <w:rsid w:val="007A426A"/>
    <w:rsid w:val="007A5F1C"/>
    <w:rsid w:val="007B7DD5"/>
    <w:rsid w:val="007C0B8A"/>
    <w:rsid w:val="007C2149"/>
    <w:rsid w:val="007F0886"/>
    <w:rsid w:val="00802806"/>
    <w:rsid w:val="00840DD7"/>
    <w:rsid w:val="00873961"/>
    <w:rsid w:val="00880219"/>
    <w:rsid w:val="00885DD7"/>
    <w:rsid w:val="008C5BDB"/>
    <w:rsid w:val="008E2CC5"/>
    <w:rsid w:val="008F5DDE"/>
    <w:rsid w:val="00901C32"/>
    <w:rsid w:val="00901EFB"/>
    <w:rsid w:val="00907AE9"/>
    <w:rsid w:val="009223C7"/>
    <w:rsid w:val="00941FA0"/>
    <w:rsid w:val="0094539F"/>
    <w:rsid w:val="0096360F"/>
    <w:rsid w:val="009766B1"/>
    <w:rsid w:val="009A5813"/>
    <w:rsid w:val="009D0279"/>
    <w:rsid w:val="009E2DEE"/>
    <w:rsid w:val="00A07C5A"/>
    <w:rsid w:val="00A12B00"/>
    <w:rsid w:val="00A22EF7"/>
    <w:rsid w:val="00A235FE"/>
    <w:rsid w:val="00A35B30"/>
    <w:rsid w:val="00A4176E"/>
    <w:rsid w:val="00A73379"/>
    <w:rsid w:val="00A90263"/>
    <w:rsid w:val="00A90685"/>
    <w:rsid w:val="00AE60F9"/>
    <w:rsid w:val="00B34D2D"/>
    <w:rsid w:val="00B77C74"/>
    <w:rsid w:val="00BA2482"/>
    <w:rsid w:val="00BB5896"/>
    <w:rsid w:val="00BB6C79"/>
    <w:rsid w:val="00BD4F85"/>
    <w:rsid w:val="00BE5098"/>
    <w:rsid w:val="00C5510C"/>
    <w:rsid w:val="00C63195"/>
    <w:rsid w:val="00CE3ED7"/>
    <w:rsid w:val="00D1795A"/>
    <w:rsid w:val="00D35811"/>
    <w:rsid w:val="00D831C9"/>
    <w:rsid w:val="00DD717D"/>
    <w:rsid w:val="00DE41D0"/>
    <w:rsid w:val="00E162E8"/>
    <w:rsid w:val="00E25B4A"/>
    <w:rsid w:val="00E334F9"/>
    <w:rsid w:val="00E425EF"/>
    <w:rsid w:val="00E62AA9"/>
    <w:rsid w:val="00EB6B4C"/>
    <w:rsid w:val="00EF0116"/>
    <w:rsid w:val="00F06FC2"/>
    <w:rsid w:val="00F23366"/>
    <w:rsid w:val="00F237DA"/>
    <w:rsid w:val="00F27FC2"/>
    <w:rsid w:val="00F47413"/>
    <w:rsid w:val="00F82BC4"/>
    <w:rsid w:val="00F83442"/>
    <w:rsid w:val="00FA2DC2"/>
    <w:rsid w:val="00FA3466"/>
    <w:rsid w:val="00FB0729"/>
    <w:rsid w:val="00FD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3E8D56C7-1950-4A12-B77E-21CD64E39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016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16B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11E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11E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37D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37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237D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237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016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016B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511E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2511E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customStyle="1" w:styleId="ConsNonformat">
    <w:name w:val="ConsNonformat"/>
    <w:rsid w:val="003B4F8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18D12-36B9-4D70-9B2B-FF72EB24F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Uprav_delami</cp:lastModifiedBy>
  <cp:revision>17</cp:revision>
  <cp:lastPrinted>2024-11-08T03:16:00Z</cp:lastPrinted>
  <dcterms:created xsi:type="dcterms:W3CDTF">2025-06-24T02:04:00Z</dcterms:created>
  <dcterms:modified xsi:type="dcterms:W3CDTF">2025-10-23T02:21:00Z</dcterms:modified>
</cp:coreProperties>
</file>