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ABE" w:rsidRPr="000D17B8" w:rsidRDefault="000D2ABE" w:rsidP="000D2ABE">
      <w:pPr>
        <w:shd w:val="clear" w:color="auto" w:fill="FFFFFF"/>
        <w:jc w:val="center"/>
        <w:rPr>
          <w:rFonts w:ascii="PT Astra Serif" w:hAnsi="PT Astra Serif"/>
          <w:b/>
          <w:bCs/>
          <w:spacing w:val="20"/>
          <w:sz w:val="32"/>
          <w:szCs w:val="32"/>
        </w:rPr>
      </w:pPr>
      <w:r w:rsidRPr="000D17B8">
        <w:rPr>
          <w:rFonts w:ascii="PT Astra Serif" w:hAnsi="PT Astra Serif"/>
          <w:b/>
          <w:bCs/>
          <w:spacing w:val="20"/>
          <w:sz w:val="32"/>
          <w:szCs w:val="32"/>
        </w:rPr>
        <w:t>Администрация Ключевского района</w:t>
      </w:r>
    </w:p>
    <w:p w:rsidR="000D2ABE" w:rsidRPr="000D17B8" w:rsidRDefault="000D2ABE" w:rsidP="000D2ABE">
      <w:pPr>
        <w:shd w:val="clear" w:color="auto" w:fill="FFFFFF"/>
        <w:jc w:val="center"/>
        <w:rPr>
          <w:rFonts w:ascii="PT Astra Serif" w:hAnsi="PT Astra Serif"/>
          <w:b/>
          <w:bCs/>
          <w:spacing w:val="20"/>
          <w:sz w:val="32"/>
          <w:szCs w:val="32"/>
        </w:rPr>
      </w:pPr>
      <w:r w:rsidRPr="000D17B8">
        <w:rPr>
          <w:rFonts w:ascii="PT Astra Serif" w:hAnsi="PT Astra Serif"/>
          <w:b/>
          <w:bCs/>
          <w:spacing w:val="20"/>
          <w:sz w:val="32"/>
          <w:szCs w:val="32"/>
        </w:rPr>
        <w:t>Алтайского края</w:t>
      </w:r>
    </w:p>
    <w:p w:rsidR="000D2ABE" w:rsidRPr="000D17B8" w:rsidRDefault="000D2ABE" w:rsidP="000D2ABE">
      <w:pPr>
        <w:shd w:val="clear" w:color="auto" w:fill="FFFFFF"/>
        <w:jc w:val="center"/>
        <w:rPr>
          <w:rFonts w:ascii="PT Astra Serif" w:hAnsi="PT Astra Serif"/>
          <w:spacing w:val="100"/>
          <w:sz w:val="36"/>
          <w:szCs w:val="36"/>
        </w:rPr>
      </w:pPr>
    </w:p>
    <w:p w:rsidR="000D2ABE" w:rsidRPr="000D17B8" w:rsidRDefault="000D2ABE" w:rsidP="000D2ABE">
      <w:pPr>
        <w:shd w:val="clear" w:color="auto" w:fill="FFFFFF"/>
        <w:jc w:val="center"/>
        <w:rPr>
          <w:rFonts w:ascii="PT Astra Serif" w:hAnsi="PT Astra Serif"/>
          <w:b/>
          <w:bCs/>
          <w:spacing w:val="100"/>
          <w:sz w:val="36"/>
          <w:szCs w:val="36"/>
        </w:rPr>
      </w:pPr>
      <w:r w:rsidRPr="000D17B8">
        <w:rPr>
          <w:rFonts w:ascii="PT Astra Serif" w:hAnsi="PT Astra Serif"/>
          <w:b/>
          <w:bCs/>
          <w:spacing w:val="100"/>
          <w:sz w:val="36"/>
          <w:szCs w:val="36"/>
        </w:rPr>
        <w:t>ПОСТАНОВЛЕНИЕ</w:t>
      </w:r>
    </w:p>
    <w:p w:rsidR="00492C5E" w:rsidRPr="000D17B8" w:rsidRDefault="00492C5E" w:rsidP="000D2ABE">
      <w:pPr>
        <w:shd w:val="clear" w:color="auto" w:fill="FFFFFF"/>
        <w:jc w:val="center"/>
        <w:rPr>
          <w:rFonts w:ascii="PT Astra Serif" w:hAnsi="PT Astra Serif"/>
          <w:b/>
          <w:bCs/>
          <w:spacing w:val="100"/>
          <w:sz w:val="36"/>
          <w:szCs w:val="36"/>
        </w:rPr>
      </w:pPr>
    </w:p>
    <w:p w:rsidR="000D2ABE" w:rsidRPr="000D17B8" w:rsidRDefault="000D2ABE" w:rsidP="000D2ABE">
      <w:pPr>
        <w:shd w:val="clear" w:color="auto" w:fill="FFFFFF"/>
        <w:jc w:val="center"/>
        <w:rPr>
          <w:rFonts w:ascii="PT Astra Serif" w:hAnsi="PT Astra Serif"/>
          <w:spacing w:val="100"/>
          <w:sz w:val="36"/>
          <w:szCs w:val="36"/>
        </w:rPr>
      </w:pPr>
    </w:p>
    <w:p w:rsidR="00492C5E" w:rsidRPr="000D17B8" w:rsidRDefault="00492C5E" w:rsidP="000D2ABE">
      <w:pPr>
        <w:shd w:val="clear" w:color="auto" w:fill="FFFFFF"/>
        <w:jc w:val="both"/>
        <w:rPr>
          <w:rFonts w:ascii="PT Astra Serif" w:hAnsi="PT Astra Serif"/>
          <w:spacing w:val="-3"/>
          <w:sz w:val="28"/>
          <w:szCs w:val="32"/>
        </w:rPr>
      </w:pPr>
      <w:r w:rsidRPr="000D17B8">
        <w:rPr>
          <w:rFonts w:ascii="PT Astra Serif" w:hAnsi="PT Astra Serif"/>
          <w:spacing w:val="-3"/>
          <w:sz w:val="28"/>
          <w:szCs w:val="32"/>
        </w:rPr>
        <w:t xml:space="preserve"> </w:t>
      </w:r>
      <w:r w:rsidR="007015C7">
        <w:rPr>
          <w:rFonts w:ascii="PT Astra Serif" w:hAnsi="PT Astra Serif"/>
          <w:spacing w:val="-3"/>
          <w:sz w:val="28"/>
          <w:szCs w:val="32"/>
        </w:rPr>
        <w:t>29.12.</w:t>
      </w:r>
      <w:r w:rsidR="006C3512" w:rsidRPr="000D17B8">
        <w:rPr>
          <w:rFonts w:ascii="PT Astra Serif" w:hAnsi="PT Astra Serif"/>
          <w:spacing w:val="-3"/>
          <w:sz w:val="28"/>
          <w:szCs w:val="32"/>
        </w:rPr>
        <w:t>2025</w:t>
      </w:r>
      <w:r w:rsidRPr="000D17B8">
        <w:rPr>
          <w:rFonts w:ascii="PT Astra Serif" w:hAnsi="PT Astra Serif"/>
          <w:spacing w:val="-3"/>
          <w:sz w:val="28"/>
          <w:szCs w:val="32"/>
        </w:rPr>
        <w:t xml:space="preserve">                                                                   </w:t>
      </w:r>
      <w:r w:rsidR="0082000F" w:rsidRPr="000D17B8">
        <w:rPr>
          <w:rFonts w:ascii="PT Astra Serif" w:hAnsi="PT Astra Serif"/>
          <w:spacing w:val="-3"/>
          <w:sz w:val="28"/>
          <w:szCs w:val="32"/>
        </w:rPr>
        <w:t xml:space="preserve">     </w:t>
      </w:r>
      <w:r w:rsidR="007F41AA" w:rsidRPr="000D17B8">
        <w:rPr>
          <w:rFonts w:ascii="PT Astra Serif" w:hAnsi="PT Astra Serif"/>
          <w:spacing w:val="-3"/>
          <w:sz w:val="28"/>
          <w:szCs w:val="32"/>
        </w:rPr>
        <w:t xml:space="preserve">        </w:t>
      </w:r>
      <w:r w:rsidR="00C73ECE">
        <w:rPr>
          <w:rFonts w:ascii="PT Astra Serif" w:hAnsi="PT Astra Serif"/>
          <w:spacing w:val="-3"/>
          <w:sz w:val="28"/>
          <w:szCs w:val="32"/>
        </w:rPr>
        <w:t xml:space="preserve">                     </w:t>
      </w:r>
      <w:r w:rsidR="00CA5B22">
        <w:rPr>
          <w:rFonts w:ascii="PT Astra Serif" w:hAnsi="PT Astra Serif"/>
          <w:spacing w:val="-3"/>
          <w:sz w:val="28"/>
          <w:szCs w:val="32"/>
        </w:rPr>
        <w:t xml:space="preserve"> </w:t>
      </w:r>
      <w:r w:rsidR="007015C7">
        <w:rPr>
          <w:rFonts w:ascii="PT Astra Serif" w:hAnsi="PT Astra Serif"/>
          <w:spacing w:val="-3"/>
          <w:sz w:val="28"/>
          <w:szCs w:val="32"/>
        </w:rPr>
        <w:t>№ 576</w:t>
      </w:r>
      <w:bookmarkStart w:id="0" w:name="_GoBack"/>
      <w:bookmarkEnd w:id="0"/>
    </w:p>
    <w:p w:rsidR="00492C5E" w:rsidRPr="000D17B8" w:rsidRDefault="00492C5E" w:rsidP="00492C5E">
      <w:pPr>
        <w:shd w:val="clear" w:color="auto" w:fill="FFFFFF"/>
        <w:jc w:val="center"/>
        <w:rPr>
          <w:rFonts w:ascii="PT Astra Serif" w:hAnsi="PT Astra Serif"/>
          <w:spacing w:val="-3"/>
          <w:sz w:val="22"/>
          <w:szCs w:val="22"/>
        </w:rPr>
      </w:pPr>
      <w:r w:rsidRPr="000D17B8">
        <w:rPr>
          <w:rFonts w:ascii="PT Astra Serif" w:hAnsi="PT Astra Serif"/>
          <w:spacing w:val="-3"/>
          <w:sz w:val="22"/>
          <w:szCs w:val="22"/>
        </w:rPr>
        <w:t>с. Ключи</w:t>
      </w:r>
    </w:p>
    <w:p w:rsidR="00492C5E" w:rsidRPr="000D17B8" w:rsidRDefault="00492C5E" w:rsidP="00492C5E">
      <w:pPr>
        <w:shd w:val="clear" w:color="auto" w:fill="FFFFFF"/>
        <w:jc w:val="center"/>
        <w:rPr>
          <w:rFonts w:ascii="PT Astra Serif" w:hAnsi="PT Astra Serif"/>
          <w:spacing w:val="-3"/>
          <w:sz w:val="22"/>
          <w:szCs w:val="22"/>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0D2ABE" w:rsidRPr="000D17B8" w:rsidTr="00C73ECE">
        <w:tc>
          <w:tcPr>
            <w:tcW w:w="5245" w:type="dxa"/>
          </w:tcPr>
          <w:p w:rsidR="000D2ABE" w:rsidRPr="000D17B8" w:rsidRDefault="00492C5E" w:rsidP="00F809DC">
            <w:pPr>
              <w:spacing w:line="240" w:lineRule="exact"/>
              <w:jc w:val="both"/>
              <w:rPr>
                <w:rFonts w:ascii="PT Astra Serif" w:hAnsi="PT Astra Serif"/>
                <w:spacing w:val="-3"/>
                <w:sz w:val="28"/>
                <w:szCs w:val="36"/>
              </w:rPr>
            </w:pPr>
            <w:r w:rsidRPr="000D17B8">
              <w:rPr>
                <w:rFonts w:ascii="PT Astra Serif" w:hAnsi="PT Astra Serif"/>
                <w:spacing w:val="-3"/>
                <w:sz w:val="28"/>
                <w:szCs w:val="36"/>
              </w:rPr>
              <w:t>Об утверждении муниципальной программы «Об</w:t>
            </w:r>
            <w:r w:rsidR="00072AE4" w:rsidRPr="000D17B8">
              <w:rPr>
                <w:rFonts w:ascii="PT Astra Serif" w:hAnsi="PT Astra Serif"/>
                <w:spacing w:val="-3"/>
                <w:sz w:val="28"/>
                <w:szCs w:val="36"/>
              </w:rPr>
              <w:t xml:space="preserve">еспечение жильем молодых семей на </w:t>
            </w:r>
            <w:r w:rsidR="00896012" w:rsidRPr="000D17B8">
              <w:rPr>
                <w:rFonts w:ascii="PT Astra Serif" w:hAnsi="PT Astra Serif"/>
                <w:spacing w:val="-3"/>
                <w:sz w:val="28"/>
                <w:szCs w:val="36"/>
              </w:rPr>
              <w:t xml:space="preserve">территории </w:t>
            </w:r>
            <w:r w:rsidR="00DC4C2A">
              <w:rPr>
                <w:rFonts w:ascii="PT Astra Serif" w:hAnsi="PT Astra Serif"/>
                <w:spacing w:val="-3"/>
                <w:sz w:val="28"/>
                <w:szCs w:val="36"/>
              </w:rPr>
              <w:t>муниципального</w:t>
            </w:r>
            <w:r w:rsidR="00002B95" w:rsidRPr="000D17B8">
              <w:rPr>
                <w:rFonts w:ascii="PT Astra Serif" w:hAnsi="PT Astra Serif"/>
                <w:spacing w:val="-3"/>
                <w:sz w:val="28"/>
                <w:szCs w:val="36"/>
              </w:rPr>
              <w:t xml:space="preserve"> округ</w:t>
            </w:r>
            <w:r w:rsidR="00DC4C2A">
              <w:rPr>
                <w:rFonts w:ascii="PT Astra Serif" w:hAnsi="PT Astra Serif"/>
                <w:spacing w:val="-3"/>
                <w:sz w:val="28"/>
                <w:szCs w:val="36"/>
              </w:rPr>
              <w:t>а</w:t>
            </w:r>
            <w:r w:rsidR="00773339" w:rsidRPr="000D17B8">
              <w:rPr>
                <w:rFonts w:ascii="PT Astra Serif" w:hAnsi="PT Astra Serif"/>
                <w:spacing w:val="-3"/>
                <w:sz w:val="28"/>
                <w:szCs w:val="36"/>
              </w:rPr>
              <w:t xml:space="preserve"> Ключевский район</w:t>
            </w:r>
            <w:r w:rsidR="00161E7F" w:rsidRPr="000D17B8">
              <w:rPr>
                <w:rFonts w:ascii="PT Astra Serif" w:hAnsi="PT Astra Serif"/>
                <w:spacing w:val="-3"/>
                <w:sz w:val="28"/>
                <w:szCs w:val="36"/>
              </w:rPr>
              <w:t xml:space="preserve"> Алтайского края</w:t>
            </w:r>
            <w:r w:rsidR="00773339" w:rsidRPr="000D17B8">
              <w:rPr>
                <w:rFonts w:ascii="PT Astra Serif" w:hAnsi="PT Astra Serif"/>
                <w:spacing w:val="-3"/>
                <w:sz w:val="28"/>
                <w:szCs w:val="36"/>
              </w:rPr>
              <w:t>» на 2026</w:t>
            </w:r>
            <w:r w:rsidR="0082000F" w:rsidRPr="000D17B8">
              <w:rPr>
                <w:rFonts w:ascii="PT Astra Serif" w:hAnsi="PT Astra Serif"/>
                <w:spacing w:val="-3"/>
                <w:sz w:val="28"/>
                <w:szCs w:val="36"/>
              </w:rPr>
              <w:t xml:space="preserve">-2030 </w:t>
            </w:r>
            <w:r w:rsidR="009614D2" w:rsidRPr="000D17B8">
              <w:rPr>
                <w:rFonts w:ascii="PT Astra Serif" w:hAnsi="PT Astra Serif"/>
                <w:spacing w:val="-3"/>
                <w:sz w:val="28"/>
                <w:szCs w:val="36"/>
              </w:rPr>
              <w:t>годы</w:t>
            </w:r>
          </w:p>
        </w:tc>
        <w:tc>
          <w:tcPr>
            <w:tcW w:w="3969" w:type="dxa"/>
          </w:tcPr>
          <w:p w:rsidR="000D2ABE" w:rsidRPr="000D17B8" w:rsidRDefault="000D2ABE" w:rsidP="000D2ABE">
            <w:pPr>
              <w:jc w:val="both"/>
              <w:rPr>
                <w:rFonts w:ascii="PT Astra Serif" w:hAnsi="PT Astra Serif"/>
                <w:spacing w:val="-3"/>
                <w:sz w:val="28"/>
                <w:szCs w:val="36"/>
              </w:rPr>
            </w:pPr>
          </w:p>
        </w:tc>
      </w:tr>
    </w:tbl>
    <w:p w:rsidR="000D2ABE" w:rsidRPr="000D17B8" w:rsidRDefault="000D2ABE" w:rsidP="000D2ABE">
      <w:pPr>
        <w:autoSpaceDE w:val="0"/>
        <w:autoSpaceDN w:val="0"/>
        <w:ind w:firstLine="709"/>
        <w:jc w:val="both"/>
        <w:rPr>
          <w:rFonts w:ascii="PT Astra Serif" w:hAnsi="PT Astra Serif"/>
          <w:spacing w:val="-3"/>
          <w:sz w:val="28"/>
          <w:szCs w:val="36"/>
        </w:rPr>
      </w:pPr>
    </w:p>
    <w:p w:rsidR="00197EEC" w:rsidRDefault="000D2ABE" w:rsidP="00197EEC">
      <w:pPr>
        <w:ind w:firstLine="709"/>
        <w:jc w:val="both"/>
        <w:rPr>
          <w:rStyle w:val="2"/>
          <w:rFonts w:ascii="PT Astra Serif" w:hAnsi="PT Astra Serif"/>
          <w:szCs w:val="32"/>
        </w:rPr>
      </w:pPr>
      <w:r w:rsidRPr="000D17B8">
        <w:rPr>
          <w:rStyle w:val="2"/>
          <w:rFonts w:ascii="PT Astra Serif" w:hAnsi="PT Astra Serif"/>
          <w:szCs w:val="32"/>
        </w:rPr>
        <w:t xml:space="preserve">В целях </w:t>
      </w:r>
      <w:r w:rsidR="00492C5E" w:rsidRPr="000D17B8">
        <w:rPr>
          <w:rStyle w:val="2"/>
          <w:rFonts w:ascii="PT Astra Serif" w:hAnsi="PT Astra Serif"/>
          <w:szCs w:val="32"/>
        </w:rPr>
        <w:t>обеспечения населения Ключевского района доступным качественным жильем путем реализации механизмов поддержки и развития жилищного строительства и стимулирования спроса на рынке жилья,</w:t>
      </w:r>
      <w:r w:rsidR="00773339" w:rsidRPr="000D17B8">
        <w:rPr>
          <w:rStyle w:val="2"/>
          <w:rFonts w:ascii="PT Astra Serif" w:hAnsi="PT Astra Serif"/>
          <w:szCs w:val="32"/>
        </w:rPr>
        <w:t xml:space="preserve"> </w:t>
      </w:r>
      <w:r w:rsidR="00E71FFE" w:rsidRPr="000D17B8">
        <w:rPr>
          <w:rStyle w:val="2"/>
          <w:rFonts w:ascii="PT Astra Serif" w:hAnsi="PT Astra Serif"/>
          <w:szCs w:val="32"/>
        </w:rPr>
        <w:t>З</w:t>
      </w:r>
      <w:r w:rsidR="00D85C91" w:rsidRPr="000D17B8">
        <w:rPr>
          <w:rStyle w:val="2"/>
          <w:rFonts w:ascii="PT Astra Serif" w:hAnsi="PT Astra Serif"/>
          <w:szCs w:val="32"/>
        </w:rPr>
        <w:t xml:space="preserve">акона Алтайского края </w:t>
      </w:r>
      <w:r w:rsidR="00E71FFE" w:rsidRPr="000D17B8">
        <w:rPr>
          <w:rFonts w:ascii="PT Astra Serif" w:hAnsi="PT Astra Serif"/>
          <w:sz w:val="28"/>
          <w:szCs w:val="32"/>
          <w:shd w:val="clear" w:color="auto" w:fill="FFFFFF"/>
        </w:rPr>
        <w:t xml:space="preserve">от 07.05.2025 </w:t>
      </w:r>
      <w:r w:rsidR="00573168" w:rsidRPr="000D17B8">
        <w:rPr>
          <w:rFonts w:ascii="PT Astra Serif" w:hAnsi="PT Astra Serif"/>
          <w:sz w:val="28"/>
          <w:szCs w:val="32"/>
          <w:shd w:val="clear" w:color="auto" w:fill="FFFFFF"/>
        </w:rPr>
        <w:t xml:space="preserve">№ 30-ЗС </w:t>
      </w:r>
      <w:r w:rsidR="00D85C91" w:rsidRPr="000D17B8">
        <w:rPr>
          <w:rStyle w:val="2"/>
          <w:rFonts w:ascii="PT Astra Serif" w:hAnsi="PT Astra Serif"/>
          <w:szCs w:val="32"/>
        </w:rPr>
        <w:t>«Об объединении в</w:t>
      </w:r>
      <w:r w:rsidR="00617628" w:rsidRPr="000D17B8">
        <w:rPr>
          <w:rStyle w:val="2"/>
          <w:rFonts w:ascii="PT Astra Serif" w:hAnsi="PT Astra Serif"/>
          <w:szCs w:val="32"/>
        </w:rPr>
        <w:t>сех поселений, входящих в состав</w:t>
      </w:r>
      <w:r w:rsidR="00D85C91" w:rsidRPr="000D17B8">
        <w:rPr>
          <w:rStyle w:val="2"/>
          <w:rFonts w:ascii="PT Astra Serif" w:hAnsi="PT Astra Serif"/>
          <w:szCs w:val="32"/>
        </w:rPr>
        <w:t xml:space="preserve"> Ключевского района Алтайского края, и создании муниципального образования</w:t>
      </w:r>
      <w:r w:rsidR="00617628" w:rsidRPr="000D17B8">
        <w:rPr>
          <w:rStyle w:val="2"/>
          <w:rFonts w:ascii="PT Astra Serif" w:hAnsi="PT Astra Serif"/>
          <w:szCs w:val="32"/>
        </w:rPr>
        <w:t xml:space="preserve"> муниципальный округ Ключевский район Алт</w:t>
      </w:r>
      <w:r w:rsidR="00197EEC">
        <w:rPr>
          <w:rStyle w:val="2"/>
          <w:rFonts w:ascii="PT Astra Serif" w:hAnsi="PT Astra Serif"/>
          <w:szCs w:val="32"/>
        </w:rPr>
        <w:t>айского кра</w:t>
      </w:r>
      <w:r w:rsidR="00300E53">
        <w:rPr>
          <w:rStyle w:val="2"/>
          <w:rFonts w:ascii="PT Astra Serif" w:hAnsi="PT Astra Serif"/>
          <w:szCs w:val="32"/>
        </w:rPr>
        <w:t>я</w:t>
      </w:r>
      <w:r w:rsidR="00F809DC">
        <w:rPr>
          <w:rStyle w:val="2"/>
          <w:rFonts w:ascii="PT Astra Serif" w:hAnsi="PT Astra Serif"/>
          <w:szCs w:val="32"/>
        </w:rPr>
        <w:t xml:space="preserve">, </w:t>
      </w:r>
      <w:r w:rsidR="00F809DC" w:rsidRPr="00BE5A1D">
        <w:rPr>
          <w:rFonts w:ascii="PT Astra Serif" w:hAnsi="PT Astra Serif"/>
          <w:sz w:val="28"/>
          <w:szCs w:val="28"/>
        </w:rPr>
        <w:t xml:space="preserve">Уставом муниципального образования </w:t>
      </w:r>
      <w:r w:rsidR="00F809DC">
        <w:rPr>
          <w:rFonts w:ascii="PT Astra Serif" w:hAnsi="PT Astra Serif"/>
          <w:sz w:val="28"/>
          <w:szCs w:val="28"/>
        </w:rPr>
        <w:t xml:space="preserve">муниципальный округ </w:t>
      </w:r>
      <w:r w:rsidR="00F809DC" w:rsidRPr="00BE5A1D">
        <w:rPr>
          <w:rFonts w:ascii="PT Astra Serif" w:hAnsi="PT Astra Serif"/>
          <w:sz w:val="28"/>
          <w:szCs w:val="28"/>
        </w:rPr>
        <w:t>Ключевский район Алтайского края</w:t>
      </w:r>
    </w:p>
    <w:p w:rsidR="00197EEC" w:rsidRDefault="00197EEC" w:rsidP="00197EEC">
      <w:pPr>
        <w:ind w:firstLine="709"/>
        <w:jc w:val="both"/>
        <w:rPr>
          <w:rStyle w:val="2"/>
          <w:rFonts w:ascii="PT Astra Serif" w:hAnsi="PT Astra Serif"/>
          <w:szCs w:val="32"/>
        </w:rPr>
      </w:pPr>
    </w:p>
    <w:p w:rsidR="000D2ABE" w:rsidRPr="00197EEC" w:rsidRDefault="00197EEC" w:rsidP="00197EEC">
      <w:pPr>
        <w:ind w:firstLine="709"/>
        <w:jc w:val="center"/>
        <w:rPr>
          <w:rFonts w:ascii="PT Astra Serif" w:hAnsi="PT Astra Serif"/>
          <w:sz w:val="28"/>
          <w:szCs w:val="32"/>
        </w:rPr>
      </w:pPr>
      <w:r>
        <w:rPr>
          <w:rStyle w:val="2"/>
          <w:rFonts w:ascii="PT Astra Serif" w:hAnsi="PT Astra Serif"/>
          <w:szCs w:val="32"/>
        </w:rPr>
        <w:t>постановляю</w:t>
      </w:r>
      <w:r w:rsidR="000D2ABE" w:rsidRPr="000D17B8">
        <w:rPr>
          <w:rFonts w:ascii="PT Astra Serif" w:hAnsi="PT Astra Serif"/>
          <w:spacing w:val="100"/>
          <w:sz w:val="28"/>
          <w:szCs w:val="32"/>
        </w:rPr>
        <w:t>:</w:t>
      </w:r>
    </w:p>
    <w:p w:rsidR="000D2ABE" w:rsidRPr="000D17B8" w:rsidRDefault="000D2ABE" w:rsidP="00492C5E">
      <w:pPr>
        <w:shd w:val="clear" w:color="auto" w:fill="FFFFFF"/>
        <w:jc w:val="both"/>
        <w:rPr>
          <w:rFonts w:ascii="PT Astra Serif" w:hAnsi="PT Astra Serif"/>
          <w:spacing w:val="100"/>
          <w:sz w:val="28"/>
          <w:szCs w:val="32"/>
        </w:rPr>
      </w:pPr>
    </w:p>
    <w:p w:rsidR="00133F51" w:rsidRPr="005E4AAA" w:rsidRDefault="000D2ABE" w:rsidP="005E4AAA">
      <w:pPr>
        <w:pStyle w:val="1"/>
        <w:numPr>
          <w:ilvl w:val="0"/>
          <w:numId w:val="2"/>
        </w:numPr>
        <w:tabs>
          <w:tab w:val="left" w:pos="709"/>
          <w:tab w:val="left" w:pos="993"/>
          <w:tab w:val="left" w:pos="1134"/>
        </w:tabs>
        <w:ind w:left="0" w:firstLine="709"/>
        <w:jc w:val="both"/>
        <w:rPr>
          <w:rFonts w:ascii="PT Astra Serif" w:hAnsi="PT Astra Serif"/>
        </w:rPr>
      </w:pPr>
      <w:r w:rsidRPr="000D17B8">
        <w:rPr>
          <w:rFonts w:ascii="PT Astra Serif" w:hAnsi="PT Astra Serif"/>
        </w:rPr>
        <w:t xml:space="preserve">Утвердить </w:t>
      </w:r>
      <w:r w:rsidR="00492C5E" w:rsidRPr="000D17B8">
        <w:rPr>
          <w:rFonts w:ascii="PT Astra Serif" w:hAnsi="PT Astra Serif"/>
        </w:rPr>
        <w:t>муниципальную програ</w:t>
      </w:r>
      <w:r w:rsidR="00B87280">
        <w:rPr>
          <w:rFonts w:ascii="PT Astra Serif" w:hAnsi="PT Astra Serif"/>
        </w:rPr>
        <w:t xml:space="preserve">мму «Обеспечение жильем молодых </w:t>
      </w:r>
      <w:r w:rsidR="00492C5E" w:rsidRPr="000D17B8">
        <w:rPr>
          <w:rFonts w:ascii="PT Astra Serif" w:hAnsi="PT Astra Serif"/>
        </w:rPr>
        <w:t>семей</w:t>
      </w:r>
      <w:r w:rsidR="00133BB2" w:rsidRPr="000D17B8">
        <w:rPr>
          <w:rFonts w:ascii="PT Astra Serif" w:hAnsi="PT Astra Serif"/>
          <w:spacing w:val="-3"/>
          <w:szCs w:val="36"/>
          <w:lang w:val="ru-RU"/>
        </w:rPr>
        <w:t xml:space="preserve"> </w:t>
      </w:r>
      <w:r w:rsidR="00133BB2" w:rsidRPr="000D17B8">
        <w:rPr>
          <w:rFonts w:ascii="PT Astra Serif" w:hAnsi="PT Astra Serif"/>
          <w:lang w:val="ru-RU"/>
        </w:rPr>
        <w:t>на территории муниципальн</w:t>
      </w:r>
      <w:r w:rsidR="00300E53">
        <w:rPr>
          <w:rFonts w:ascii="PT Astra Serif" w:hAnsi="PT Astra Serif"/>
          <w:lang w:val="ru-RU"/>
        </w:rPr>
        <w:t>ого</w:t>
      </w:r>
      <w:r w:rsidR="00133BB2" w:rsidRPr="000D17B8">
        <w:rPr>
          <w:rFonts w:ascii="PT Astra Serif" w:hAnsi="PT Astra Serif"/>
          <w:lang w:val="ru-RU"/>
        </w:rPr>
        <w:t xml:space="preserve"> округ</w:t>
      </w:r>
      <w:r w:rsidR="00300E53">
        <w:rPr>
          <w:rFonts w:ascii="PT Astra Serif" w:hAnsi="PT Astra Serif"/>
          <w:lang w:val="ru-RU"/>
        </w:rPr>
        <w:t>а</w:t>
      </w:r>
      <w:r w:rsidR="00133BB2" w:rsidRPr="000D17B8">
        <w:rPr>
          <w:rFonts w:ascii="PT Astra Serif" w:hAnsi="PT Astra Serif"/>
          <w:lang w:val="ru-RU"/>
        </w:rPr>
        <w:t xml:space="preserve"> Ключевский район Алтайского края» на 2026-2030 годы</w:t>
      </w:r>
      <w:r w:rsidR="00FF72FE" w:rsidRPr="000D17B8">
        <w:rPr>
          <w:rFonts w:ascii="PT Astra Serif" w:hAnsi="PT Astra Serif"/>
        </w:rPr>
        <w:t xml:space="preserve">» </w:t>
      </w:r>
      <w:r w:rsidR="00492C5E" w:rsidRPr="000D17B8">
        <w:rPr>
          <w:rFonts w:ascii="PT Astra Serif" w:hAnsi="PT Astra Serif"/>
        </w:rPr>
        <w:t>(при</w:t>
      </w:r>
      <w:r w:rsidR="00FF72FE" w:rsidRPr="000D17B8">
        <w:rPr>
          <w:rFonts w:ascii="PT Astra Serif" w:hAnsi="PT Astra Serif"/>
          <w:lang w:val="ru-RU"/>
        </w:rPr>
        <w:t>ложение 1</w:t>
      </w:r>
      <w:r w:rsidR="005E4AAA">
        <w:rPr>
          <w:rFonts w:ascii="PT Astra Serif" w:hAnsi="PT Astra Serif"/>
        </w:rPr>
        <w:t>).</w:t>
      </w:r>
    </w:p>
    <w:p w:rsidR="0045573B" w:rsidRPr="00856181" w:rsidRDefault="009614D2" w:rsidP="00EE69A6">
      <w:pPr>
        <w:pStyle w:val="a5"/>
        <w:numPr>
          <w:ilvl w:val="0"/>
          <w:numId w:val="2"/>
        </w:numPr>
        <w:tabs>
          <w:tab w:val="left" w:pos="993"/>
        </w:tabs>
        <w:ind w:left="0" w:firstLine="720"/>
        <w:jc w:val="both"/>
        <w:rPr>
          <w:rFonts w:ascii="PT Astra Serif" w:hAnsi="PT Astra Serif"/>
          <w:sz w:val="28"/>
          <w:szCs w:val="28"/>
        </w:rPr>
      </w:pPr>
      <w:r w:rsidRPr="000D17B8">
        <w:rPr>
          <w:rFonts w:ascii="PT Astra Serif" w:hAnsi="PT Astra Serif"/>
          <w:sz w:val="28"/>
          <w:szCs w:val="28"/>
        </w:rPr>
        <w:t xml:space="preserve">Рекомендовать органам местного самоуправления, территориальным органам </w:t>
      </w:r>
      <w:r w:rsidR="00E30639">
        <w:rPr>
          <w:rFonts w:ascii="PT Astra Serif" w:hAnsi="PT Astra Serif"/>
          <w:sz w:val="28"/>
          <w:szCs w:val="28"/>
        </w:rPr>
        <w:t xml:space="preserve">местного самоуправления </w:t>
      </w:r>
      <w:r w:rsidRPr="000D17B8">
        <w:rPr>
          <w:rFonts w:ascii="PT Astra Serif" w:hAnsi="PT Astra Serif"/>
          <w:sz w:val="28"/>
          <w:szCs w:val="28"/>
        </w:rPr>
        <w:t>принять меры по реализации мероприятий муниципальной программы «Обеспечение жильем молодых се</w:t>
      </w:r>
      <w:r w:rsidR="00B62F1B" w:rsidRPr="000D17B8">
        <w:rPr>
          <w:rFonts w:ascii="PT Astra Serif" w:hAnsi="PT Astra Serif"/>
          <w:sz w:val="28"/>
          <w:szCs w:val="28"/>
        </w:rPr>
        <w:t xml:space="preserve">мей </w:t>
      </w:r>
      <w:r w:rsidR="00133BB2" w:rsidRPr="000D17B8">
        <w:rPr>
          <w:rFonts w:ascii="PT Astra Serif" w:hAnsi="PT Astra Serif"/>
          <w:sz w:val="28"/>
          <w:szCs w:val="28"/>
        </w:rPr>
        <w:t xml:space="preserve">на территории </w:t>
      </w:r>
      <w:r w:rsidR="00856181">
        <w:rPr>
          <w:rFonts w:ascii="PT Astra Serif" w:hAnsi="PT Astra Serif"/>
          <w:sz w:val="28"/>
          <w:szCs w:val="28"/>
        </w:rPr>
        <w:t>муниципального</w:t>
      </w:r>
      <w:r w:rsidR="00133BB2" w:rsidRPr="000D17B8">
        <w:rPr>
          <w:rFonts w:ascii="PT Astra Serif" w:hAnsi="PT Astra Serif"/>
          <w:sz w:val="28"/>
          <w:szCs w:val="28"/>
        </w:rPr>
        <w:t xml:space="preserve"> округ</w:t>
      </w:r>
      <w:r w:rsidR="00856181">
        <w:rPr>
          <w:rFonts w:ascii="PT Astra Serif" w:hAnsi="PT Astra Serif"/>
          <w:sz w:val="28"/>
          <w:szCs w:val="28"/>
        </w:rPr>
        <w:t>а</w:t>
      </w:r>
      <w:r w:rsidR="00133BB2" w:rsidRPr="000D17B8">
        <w:rPr>
          <w:rFonts w:ascii="PT Astra Serif" w:hAnsi="PT Astra Serif"/>
          <w:sz w:val="28"/>
          <w:szCs w:val="28"/>
        </w:rPr>
        <w:t xml:space="preserve"> Ключевский район Алтайского края» </w:t>
      </w:r>
      <w:r w:rsidR="00B87280">
        <w:rPr>
          <w:rFonts w:ascii="PT Astra Serif" w:hAnsi="PT Astra Serif"/>
          <w:sz w:val="28"/>
          <w:szCs w:val="28"/>
        </w:rPr>
        <w:br/>
      </w:r>
      <w:r w:rsidR="00133BB2" w:rsidRPr="000D17B8">
        <w:rPr>
          <w:rFonts w:ascii="PT Astra Serif" w:hAnsi="PT Astra Serif"/>
          <w:sz w:val="28"/>
          <w:szCs w:val="28"/>
        </w:rPr>
        <w:t>на 2026-2030 годы.</w:t>
      </w:r>
    </w:p>
    <w:p w:rsidR="008624F5" w:rsidRPr="00856181" w:rsidRDefault="00EE69A6" w:rsidP="008624F5">
      <w:pPr>
        <w:pStyle w:val="a5"/>
        <w:numPr>
          <w:ilvl w:val="0"/>
          <w:numId w:val="2"/>
        </w:numPr>
        <w:tabs>
          <w:tab w:val="left" w:pos="993"/>
        </w:tabs>
        <w:ind w:left="0" w:firstLine="720"/>
        <w:jc w:val="both"/>
        <w:rPr>
          <w:rFonts w:ascii="PT Astra Serif" w:hAnsi="PT Astra Serif"/>
          <w:sz w:val="28"/>
          <w:szCs w:val="28"/>
          <w:lang w:val="x-none"/>
        </w:rPr>
      </w:pPr>
      <w:r w:rsidRPr="000D17B8">
        <w:rPr>
          <w:rFonts w:ascii="PT Astra Serif" w:hAnsi="PT Astra Serif"/>
          <w:sz w:val="28"/>
          <w:szCs w:val="28"/>
        </w:rPr>
        <w:t>Комитету по финансам, налоговой и к</w:t>
      </w:r>
      <w:r w:rsidR="00B87280">
        <w:rPr>
          <w:rFonts w:ascii="PT Astra Serif" w:hAnsi="PT Astra Serif"/>
          <w:sz w:val="28"/>
          <w:szCs w:val="28"/>
        </w:rPr>
        <w:t xml:space="preserve">редитной политике </w:t>
      </w:r>
      <w:r w:rsidR="000330E6" w:rsidRPr="000D17B8">
        <w:rPr>
          <w:rFonts w:ascii="PT Astra Serif" w:hAnsi="PT Astra Serif"/>
          <w:sz w:val="28"/>
          <w:szCs w:val="28"/>
        </w:rPr>
        <w:t>Администрации муниципального округа</w:t>
      </w:r>
      <w:r w:rsidR="008624F5" w:rsidRPr="000D17B8">
        <w:rPr>
          <w:rFonts w:ascii="PT Astra Serif" w:hAnsi="PT Astra Serif"/>
          <w:sz w:val="28"/>
          <w:szCs w:val="28"/>
        </w:rPr>
        <w:t xml:space="preserve"> Ключевский район Алтайского края </w:t>
      </w:r>
      <w:r w:rsidRPr="000D17B8">
        <w:rPr>
          <w:rFonts w:ascii="PT Astra Serif" w:hAnsi="PT Astra Serif"/>
          <w:sz w:val="28"/>
          <w:szCs w:val="28"/>
        </w:rPr>
        <w:t xml:space="preserve">осуществлять финансирование </w:t>
      </w:r>
      <w:r w:rsidR="006653E3" w:rsidRPr="000D17B8">
        <w:rPr>
          <w:rFonts w:ascii="PT Astra Serif" w:hAnsi="PT Astra Serif"/>
          <w:sz w:val="28"/>
          <w:szCs w:val="28"/>
        </w:rPr>
        <w:t xml:space="preserve">муниципальной </w:t>
      </w:r>
      <w:r w:rsidRPr="000D17B8">
        <w:rPr>
          <w:rFonts w:ascii="PT Astra Serif" w:hAnsi="PT Astra Serif"/>
          <w:sz w:val="28"/>
          <w:szCs w:val="28"/>
        </w:rPr>
        <w:t xml:space="preserve">программы </w:t>
      </w:r>
      <w:r w:rsidR="006653E3" w:rsidRPr="000D17B8">
        <w:rPr>
          <w:rFonts w:ascii="PT Astra Serif" w:hAnsi="PT Astra Serif"/>
          <w:sz w:val="28"/>
          <w:szCs w:val="28"/>
        </w:rPr>
        <w:t xml:space="preserve">«Обеспечение жильем молодых семей </w:t>
      </w:r>
      <w:r w:rsidR="00F1244D" w:rsidRPr="000D17B8">
        <w:rPr>
          <w:rFonts w:ascii="PT Astra Serif" w:hAnsi="PT Astra Serif"/>
          <w:sz w:val="28"/>
          <w:szCs w:val="28"/>
        </w:rPr>
        <w:t xml:space="preserve">на территории </w:t>
      </w:r>
      <w:r w:rsidR="00856181">
        <w:rPr>
          <w:rFonts w:ascii="PT Astra Serif" w:hAnsi="PT Astra Serif"/>
          <w:sz w:val="28"/>
          <w:szCs w:val="28"/>
        </w:rPr>
        <w:t>муниципального</w:t>
      </w:r>
      <w:r w:rsidR="00F1244D" w:rsidRPr="000D17B8">
        <w:rPr>
          <w:rFonts w:ascii="PT Astra Serif" w:hAnsi="PT Astra Serif"/>
          <w:sz w:val="28"/>
          <w:szCs w:val="28"/>
        </w:rPr>
        <w:t xml:space="preserve"> округ</w:t>
      </w:r>
      <w:r w:rsidR="00856181">
        <w:rPr>
          <w:rFonts w:ascii="PT Astra Serif" w:hAnsi="PT Astra Serif"/>
          <w:sz w:val="28"/>
          <w:szCs w:val="28"/>
        </w:rPr>
        <w:t>а</w:t>
      </w:r>
      <w:r w:rsidR="00F1244D" w:rsidRPr="000D17B8">
        <w:rPr>
          <w:rFonts w:ascii="PT Astra Serif" w:hAnsi="PT Astra Serif"/>
          <w:sz w:val="28"/>
          <w:szCs w:val="28"/>
        </w:rPr>
        <w:t xml:space="preserve"> Ключевский район Алт</w:t>
      </w:r>
      <w:r w:rsidR="00856181">
        <w:rPr>
          <w:rFonts w:ascii="PT Astra Serif" w:hAnsi="PT Astra Serif"/>
          <w:sz w:val="28"/>
          <w:szCs w:val="28"/>
        </w:rPr>
        <w:t>айского края» на 2026-2030 годы.</w:t>
      </w:r>
    </w:p>
    <w:p w:rsidR="00856181" w:rsidRPr="00856181" w:rsidRDefault="00856181" w:rsidP="00856181">
      <w:pPr>
        <w:pStyle w:val="a5"/>
        <w:numPr>
          <w:ilvl w:val="0"/>
          <w:numId w:val="2"/>
        </w:numPr>
        <w:tabs>
          <w:tab w:val="left" w:pos="993"/>
        </w:tabs>
        <w:ind w:left="0" w:firstLine="720"/>
        <w:jc w:val="both"/>
        <w:rPr>
          <w:rFonts w:ascii="PT Astra Serif" w:hAnsi="PT Astra Serif"/>
          <w:sz w:val="28"/>
          <w:szCs w:val="28"/>
          <w:lang w:val="x-none"/>
        </w:rPr>
      </w:pPr>
      <w:r w:rsidRPr="00856181">
        <w:rPr>
          <w:rFonts w:ascii="PT Astra Serif" w:hAnsi="PT Astra Serif"/>
          <w:sz w:val="28"/>
          <w:szCs w:val="28"/>
          <w:lang w:val="x-none"/>
        </w:rPr>
        <w:t>Опубликовать настоящее постановление в Сборнике муниципальных правовых актов Ключевского района Алтайского края и разместить на официальном Интернет-сайте https://kluchialt.gosuslugi.ru.</w:t>
      </w:r>
    </w:p>
    <w:p w:rsidR="006653E3" w:rsidRPr="003270A6" w:rsidRDefault="00C33C4E" w:rsidP="003270A6">
      <w:pPr>
        <w:pStyle w:val="a5"/>
        <w:numPr>
          <w:ilvl w:val="0"/>
          <w:numId w:val="2"/>
        </w:numPr>
        <w:tabs>
          <w:tab w:val="left" w:pos="993"/>
        </w:tabs>
        <w:ind w:left="0" w:firstLine="720"/>
        <w:jc w:val="both"/>
        <w:rPr>
          <w:rFonts w:ascii="PT Astra Serif" w:hAnsi="PT Astra Serif"/>
          <w:sz w:val="28"/>
          <w:szCs w:val="28"/>
          <w:lang w:val="x-none"/>
        </w:rPr>
      </w:pPr>
      <w:r w:rsidRPr="003270A6">
        <w:rPr>
          <w:rFonts w:ascii="PT Astra Serif" w:hAnsi="PT Astra Serif"/>
          <w:sz w:val="28"/>
          <w:szCs w:val="28"/>
        </w:rPr>
        <w:t>Настоящее постановле</w:t>
      </w:r>
      <w:r w:rsidR="008624F5" w:rsidRPr="003270A6">
        <w:rPr>
          <w:rFonts w:ascii="PT Astra Serif" w:hAnsi="PT Astra Serif"/>
          <w:sz w:val="28"/>
          <w:szCs w:val="28"/>
        </w:rPr>
        <w:t>ние вступает в силу с 01.01.2026</w:t>
      </w:r>
      <w:r w:rsidRPr="003270A6">
        <w:rPr>
          <w:rFonts w:ascii="PT Astra Serif" w:hAnsi="PT Astra Serif"/>
          <w:sz w:val="28"/>
          <w:szCs w:val="28"/>
        </w:rPr>
        <w:t xml:space="preserve"> года.</w:t>
      </w:r>
    </w:p>
    <w:p w:rsidR="00C33C4E" w:rsidRPr="000D17B8" w:rsidRDefault="00C33C4E" w:rsidP="00C33C4E">
      <w:pPr>
        <w:pStyle w:val="a5"/>
        <w:rPr>
          <w:rFonts w:ascii="PT Astra Serif" w:hAnsi="PT Astra Serif"/>
          <w:sz w:val="28"/>
          <w:szCs w:val="28"/>
          <w:lang w:val="x-none"/>
        </w:rPr>
      </w:pPr>
    </w:p>
    <w:p w:rsidR="008E75D0" w:rsidRPr="001A3E95" w:rsidRDefault="00013D99" w:rsidP="00950A48">
      <w:pPr>
        <w:pStyle w:val="a5"/>
        <w:numPr>
          <w:ilvl w:val="0"/>
          <w:numId w:val="2"/>
        </w:numPr>
        <w:tabs>
          <w:tab w:val="left" w:pos="993"/>
        </w:tabs>
        <w:ind w:left="0" w:firstLine="720"/>
        <w:jc w:val="both"/>
        <w:rPr>
          <w:rFonts w:ascii="PT Astra Serif" w:hAnsi="PT Astra Serif"/>
          <w:sz w:val="28"/>
          <w:szCs w:val="28"/>
          <w:lang w:val="x-none"/>
        </w:rPr>
      </w:pPr>
      <w:r>
        <w:rPr>
          <w:rFonts w:ascii="PT Astra Serif" w:hAnsi="PT Astra Serif"/>
          <w:sz w:val="28"/>
          <w:szCs w:val="28"/>
        </w:rPr>
        <w:lastRenderedPageBreak/>
        <w:t>Считать</w:t>
      </w:r>
      <w:r w:rsidR="008E75D0">
        <w:rPr>
          <w:rFonts w:ascii="PT Astra Serif" w:hAnsi="PT Astra Serif"/>
          <w:sz w:val="28"/>
          <w:szCs w:val="28"/>
        </w:rPr>
        <w:t xml:space="preserve"> утратившим силу пос</w:t>
      </w:r>
      <w:r w:rsidR="00267CB3">
        <w:rPr>
          <w:rFonts w:ascii="PT Astra Serif" w:hAnsi="PT Astra Serif"/>
          <w:sz w:val="28"/>
          <w:szCs w:val="28"/>
        </w:rPr>
        <w:t>тановления Администрации Ключев</w:t>
      </w:r>
      <w:r w:rsidR="008E75D0">
        <w:rPr>
          <w:rFonts w:ascii="PT Astra Serif" w:hAnsi="PT Astra Serif"/>
          <w:sz w:val="28"/>
          <w:szCs w:val="28"/>
        </w:rPr>
        <w:t>ского района</w:t>
      </w:r>
      <w:r w:rsidR="001A3E95">
        <w:rPr>
          <w:rFonts w:ascii="PT Astra Serif" w:hAnsi="PT Astra Serif"/>
          <w:sz w:val="28"/>
          <w:szCs w:val="28"/>
        </w:rPr>
        <w:t xml:space="preserve"> с 31.12.2025</w:t>
      </w:r>
      <w:r w:rsidR="008E75D0">
        <w:rPr>
          <w:rFonts w:ascii="PT Astra Serif" w:hAnsi="PT Astra Serif"/>
          <w:sz w:val="28"/>
          <w:szCs w:val="28"/>
        </w:rPr>
        <w:t>:</w:t>
      </w:r>
    </w:p>
    <w:p w:rsidR="001A3E95" w:rsidRDefault="001A3E95" w:rsidP="00C96EAD">
      <w:pPr>
        <w:pStyle w:val="a5"/>
        <w:tabs>
          <w:tab w:val="left" w:pos="993"/>
        </w:tabs>
        <w:ind w:left="0" w:firstLine="720"/>
        <w:jc w:val="both"/>
        <w:rPr>
          <w:rFonts w:ascii="PT Astra Serif" w:hAnsi="PT Astra Serif"/>
          <w:sz w:val="28"/>
          <w:szCs w:val="28"/>
        </w:rPr>
      </w:pPr>
      <w:r>
        <w:rPr>
          <w:rFonts w:ascii="PT Astra Serif" w:hAnsi="PT Astra Serif"/>
          <w:sz w:val="28"/>
          <w:szCs w:val="28"/>
        </w:rPr>
        <w:t>от 27.09.2024 № 435</w:t>
      </w:r>
      <w:r w:rsidR="00C96EAD">
        <w:rPr>
          <w:rFonts w:ascii="PT Astra Serif" w:hAnsi="PT Astra Serif"/>
          <w:sz w:val="28"/>
          <w:szCs w:val="28"/>
        </w:rPr>
        <w:t xml:space="preserve"> «</w:t>
      </w:r>
      <w:r w:rsidR="00C96EAD" w:rsidRPr="000D17B8">
        <w:rPr>
          <w:rFonts w:ascii="PT Astra Serif" w:hAnsi="PT Astra Serif"/>
          <w:sz w:val="28"/>
          <w:szCs w:val="28"/>
        </w:rPr>
        <w:t>Муниципальную программу «Обеспечение жильем молодых семей в Ключевском районе» на 2025-2030 годы</w:t>
      </w:r>
      <w:r w:rsidR="00C96EAD">
        <w:rPr>
          <w:rFonts w:ascii="PT Astra Serif" w:hAnsi="PT Astra Serif"/>
          <w:sz w:val="28"/>
          <w:szCs w:val="28"/>
        </w:rPr>
        <w:t>;</w:t>
      </w:r>
    </w:p>
    <w:p w:rsidR="00C108A5" w:rsidRPr="00267CB3" w:rsidRDefault="00C96EAD" w:rsidP="00267CB3">
      <w:pPr>
        <w:pStyle w:val="a5"/>
        <w:tabs>
          <w:tab w:val="left" w:pos="993"/>
        </w:tabs>
        <w:ind w:left="0" w:firstLine="720"/>
        <w:jc w:val="both"/>
        <w:rPr>
          <w:rFonts w:ascii="PT Astra Serif" w:hAnsi="PT Astra Serif"/>
          <w:sz w:val="28"/>
          <w:szCs w:val="28"/>
          <w:lang w:val="x-none"/>
        </w:rPr>
      </w:pPr>
      <w:r w:rsidRPr="000D17B8">
        <w:rPr>
          <w:rFonts w:ascii="PT Astra Serif" w:hAnsi="PT Astra Serif"/>
          <w:sz w:val="28"/>
          <w:szCs w:val="28"/>
        </w:rPr>
        <w:t>от 06.10.2025</w:t>
      </w:r>
      <w:r w:rsidR="00267CB3">
        <w:rPr>
          <w:rFonts w:ascii="PT Astra Serif" w:hAnsi="PT Astra Serif"/>
          <w:sz w:val="28"/>
          <w:szCs w:val="28"/>
        </w:rPr>
        <w:t xml:space="preserve"> № 434</w:t>
      </w:r>
      <w:r w:rsidR="00E12C66" w:rsidRPr="00267CB3">
        <w:rPr>
          <w:rFonts w:ascii="PT Astra Serif" w:hAnsi="PT Astra Serif"/>
          <w:sz w:val="28"/>
          <w:szCs w:val="28"/>
        </w:rPr>
        <w:t xml:space="preserve"> </w:t>
      </w:r>
      <w:r w:rsidR="00DC289C" w:rsidRPr="00267CB3">
        <w:rPr>
          <w:rFonts w:ascii="PT Astra Serif" w:hAnsi="PT Astra Serif"/>
          <w:sz w:val="28"/>
          <w:szCs w:val="28"/>
        </w:rPr>
        <w:t>«О внесении изменений в постановление Админи</w:t>
      </w:r>
      <w:r w:rsidR="00E372AF" w:rsidRPr="00267CB3">
        <w:rPr>
          <w:rFonts w:ascii="PT Astra Serif" w:hAnsi="PT Astra Serif"/>
          <w:sz w:val="28"/>
          <w:szCs w:val="28"/>
        </w:rPr>
        <w:t>страции Ключевского района от 27.09</w:t>
      </w:r>
      <w:r w:rsidR="0060781B" w:rsidRPr="00267CB3">
        <w:rPr>
          <w:rFonts w:ascii="PT Astra Serif" w:hAnsi="PT Astra Serif"/>
          <w:sz w:val="28"/>
          <w:szCs w:val="28"/>
        </w:rPr>
        <w:t>.2024 г</w:t>
      </w:r>
      <w:r w:rsidR="00692BDD" w:rsidRPr="00267CB3">
        <w:rPr>
          <w:rFonts w:ascii="PT Astra Serif" w:hAnsi="PT Astra Serif"/>
          <w:sz w:val="28"/>
          <w:szCs w:val="28"/>
        </w:rPr>
        <w:t>ода</w:t>
      </w:r>
      <w:r w:rsidR="0060781B" w:rsidRPr="00267CB3">
        <w:rPr>
          <w:rFonts w:ascii="PT Astra Serif" w:hAnsi="PT Astra Serif"/>
          <w:sz w:val="28"/>
          <w:szCs w:val="28"/>
        </w:rPr>
        <w:t>. № 435</w:t>
      </w:r>
      <w:r w:rsidR="00DC289C" w:rsidRPr="00267CB3">
        <w:rPr>
          <w:rFonts w:ascii="PT Astra Serif" w:hAnsi="PT Astra Serif"/>
          <w:sz w:val="28"/>
          <w:szCs w:val="28"/>
        </w:rPr>
        <w:t xml:space="preserve"> </w:t>
      </w:r>
      <w:r w:rsidR="003270A6" w:rsidRPr="00267CB3">
        <w:rPr>
          <w:rFonts w:ascii="PT Astra Serif" w:hAnsi="PT Astra Serif"/>
          <w:sz w:val="28"/>
          <w:szCs w:val="28"/>
        </w:rPr>
        <w:br/>
      </w:r>
      <w:r w:rsidR="00DC289C" w:rsidRPr="00267CB3">
        <w:rPr>
          <w:rFonts w:ascii="PT Astra Serif" w:hAnsi="PT Astra Serif"/>
          <w:sz w:val="28"/>
          <w:szCs w:val="28"/>
        </w:rPr>
        <w:t>«Об</w:t>
      </w:r>
      <w:r w:rsidR="008F0516" w:rsidRPr="00267CB3">
        <w:rPr>
          <w:rFonts w:ascii="PT Astra Serif" w:hAnsi="PT Astra Serif"/>
        </w:rPr>
        <w:t xml:space="preserve"> </w:t>
      </w:r>
      <w:r w:rsidR="008F0516" w:rsidRPr="00267CB3">
        <w:rPr>
          <w:rFonts w:ascii="PT Astra Serif" w:hAnsi="PT Astra Serif"/>
          <w:sz w:val="28"/>
          <w:szCs w:val="28"/>
        </w:rPr>
        <w:t>утверждении муниципальной программы «Обеспечение жильем молодых се</w:t>
      </w:r>
      <w:r w:rsidR="0060781B" w:rsidRPr="00267CB3">
        <w:rPr>
          <w:rFonts w:ascii="PT Astra Serif" w:hAnsi="PT Astra Serif"/>
          <w:sz w:val="28"/>
          <w:szCs w:val="28"/>
        </w:rPr>
        <w:t>мей в Ключевском районе» на 2025-2030</w:t>
      </w:r>
      <w:r w:rsidR="008F0516" w:rsidRPr="00267CB3">
        <w:rPr>
          <w:rFonts w:ascii="PT Astra Serif" w:hAnsi="PT Astra Serif"/>
          <w:sz w:val="28"/>
          <w:szCs w:val="28"/>
        </w:rPr>
        <w:t xml:space="preserve"> годы</w:t>
      </w:r>
      <w:r w:rsidR="00267CB3">
        <w:rPr>
          <w:rFonts w:ascii="PT Astra Serif" w:hAnsi="PT Astra Serif"/>
          <w:sz w:val="28"/>
          <w:szCs w:val="28"/>
        </w:rPr>
        <w:t>»</w:t>
      </w:r>
      <w:r w:rsidR="008A14D8" w:rsidRPr="00267CB3">
        <w:rPr>
          <w:rFonts w:ascii="PT Astra Serif" w:hAnsi="PT Astra Serif"/>
          <w:sz w:val="28"/>
          <w:szCs w:val="28"/>
        </w:rPr>
        <w:t>.</w:t>
      </w:r>
    </w:p>
    <w:p w:rsidR="000D2ABE" w:rsidRPr="000D17B8" w:rsidRDefault="000D2ABE" w:rsidP="000D17B8">
      <w:pPr>
        <w:pStyle w:val="a5"/>
        <w:numPr>
          <w:ilvl w:val="0"/>
          <w:numId w:val="2"/>
        </w:numPr>
        <w:tabs>
          <w:tab w:val="left" w:pos="851"/>
          <w:tab w:val="left" w:pos="993"/>
        </w:tabs>
        <w:ind w:left="0" w:firstLine="720"/>
        <w:jc w:val="both"/>
        <w:rPr>
          <w:rFonts w:ascii="PT Astra Serif" w:hAnsi="PT Astra Serif"/>
          <w:sz w:val="28"/>
          <w:szCs w:val="28"/>
          <w:lang w:val="x-none"/>
        </w:rPr>
      </w:pPr>
      <w:r w:rsidRPr="000D17B8">
        <w:rPr>
          <w:rFonts w:ascii="PT Astra Serif" w:hAnsi="PT Astra Serif"/>
          <w:sz w:val="28"/>
          <w:szCs w:val="32"/>
        </w:rPr>
        <w:t xml:space="preserve">Контроль за исполнением постановления возложить на заместителя главы </w:t>
      </w:r>
      <w:r w:rsidR="00A5139E" w:rsidRPr="000D17B8">
        <w:rPr>
          <w:rFonts w:ascii="PT Astra Serif" w:hAnsi="PT Astra Serif"/>
          <w:sz w:val="28"/>
          <w:szCs w:val="32"/>
        </w:rPr>
        <w:t>А</w:t>
      </w:r>
      <w:r w:rsidRPr="000D17B8">
        <w:rPr>
          <w:rFonts w:ascii="PT Astra Serif" w:hAnsi="PT Astra Serif"/>
          <w:sz w:val="28"/>
          <w:szCs w:val="32"/>
        </w:rPr>
        <w:t xml:space="preserve">дминистрации </w:t>
      </w:r>
      <w:r w:rsidR="00E12C66" w:rsidRPr="000D17B8">
        <w:rPr>
          <w:rFonts w:ascii="PT Astra Serif" w:hAnsi="PT Astra Serif"/>
          <w:sz w:val="28"/>
          <w:szCs w:val="32"/>
        </w:rPr>
        <w:t xml:space="preserve">муниципального округа </w:t>
      </w:r>
      <w:r w:rsidR="000D17B8" w:rsidRPr="000D17B8">
        <w:rPr>
          <w:rFonts w:ascii="PT Astra Serif" w:hAnsi="PT Astra Serif"/>
          <w:sz w:val="28"/>
          <w:szCs w:val="32"/>
        </w:rPr>
        <w:t xml:space="preserve">по социальным вопросам </w:t>
      </w:r>
      <w:r w:rsidR="003270A6">
        <w:rPr>
          <w:rFonts w:ascii="PT Astra Serif" w:hAnsi="PT Astra Serif"/>
          <w:sz w:val="28"/>
          <w:szCs w:val="32"/>
        </w:rPr>
        <w:br/>
      </w:r>
      <w:r w:rsidRPr="000D17B8">
        <w:rPr>
          <w:rFonts w:ascii="PT Astra Serif" w:hAnsi="PT Astra Serif"/>
          <w:sz w:val="28"/>
          <w:szCs w:val="32"/>
        </w:rPr>
        <w:t>Л.А. Зюзину.</w:t>
      </w:r>
    </w:p>
    <w:p w:rsidR="000D2ABE" w:rsidRPr="000D17B8" w:rsidRDefault="000D2ABE" w:rsidP="000D2ABE">
      <w:pPr>
        <w:tabs>
          <w:tab w:val="left" w:pos="1134"/>
        </w:tabs>
        <w:ind w:firstLine="709"/>
        <w:jc w:val="both"/>
        <w:rPr>
          <w:rFonts w:ascii="PT Astra Serif" w:hAnsi="PT Astra Serif"/>
          <w:bCs/>
          <w:sz w:val="28"/>
          <w:szCs w:val="32"/>
        </w:rPr>
      </w:pPr>
    </w:p>
    <w:p w:rsidR="000D2ABE" w:rsidRPr="000D17B8" w:rsidRDefault="000D2ABE" w:rsidP="000D2ABE">
      <w:pPr>
        <w:tabs>
          <w:tab w:val="left" w:pos="1134"/>
        </w:tabs>
        <w:ind w:firstLine="709"/>
        <w:jc w:val="both"/>
        <w:rPr>
          <w:rFonts w:ascii="PT Astra Serif" w:hAnsi="PT Astra Serif"/>
          <w:bCs/>
          <w:sz w:val="28"/>
          <w:szCs w:val="32"/>
        </w:rPr>
      </w:pPr>
    </w:p>
    <w:p w:rsidR="000D2ABE" w:rsidRPr="000D17B8" w:rsidRDefault="000D2ABE" w:rsidP="000D2ABE">
      <w:pPr>
        <w:tabs>
          <w:tab w:val="left" w:pos="1134"/>
        </w:tabs>
        <w:ind w:firstLine="709"/>
        <w:jc w:val="both"/>
        <w:rPr>
          <w:rFonts w:ascii="PT Astra Serif" w:hAnsi="PT Astra Serif"/>
          <w:bCs/>
          <w:sz w:val="28"/>
          <w:szCs w:val="32"/>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0D2ABE" w:rsidRPr="000D17B8" w:rsidTr="00A95BF2">
        <w:tc>
          <w:tcPr>
            <w:tcW w:w="2500" w:type="pct"/>
            <w:shd w:val="clear" w:color="auto" w:fill="auto"/>
            <w:vAlign w:val="center"/>
          </w:tcPr>
          <w:p w:rsidR="000D2ABE" w:rsidRPr="000D17B8" w:rsidRDefault="000D2ABE" w:rsidP="00A95BF2">
            <w:pPr>
              <w:pStyle w:val="1"/>
              <w:keepNext w:val="0"/>
              <w:jc w:val="left"/>
              <w:outlineLvl w:val="0"/>
              <w:rPr>
                <w:rFonts w:ascii="PT Astra Serif" w:hAnsi="PT Astra Serif"/>
                <w:szCs w:val="32"/>
              </w:rPr>
            </w:pPr>
            <w:r w:rsidRPr="000D17B8">
              <w:rPr>
                <w:rFonts w:ascii="PT Astra Serif" w:hAnsi="PT Astra Serif"/>
                <w:szCs w:val="32"/>
              </w:rPr>
              <w:t>Глава района</w:t>
            </w:r>
          </w:p>
        </w:tc>
        <w:tc>
          <w:tcPr>
            <w:tcW w:w="2500" w:type="pct"/>
            <w:shd w:val="clear" w:color="auto" w:fill="auto"/>
            <w:vAlign w:val="center"/>
          </w:tcPr>
          <w:p w:rsidR="000D2ABE" w:rsidRPr="000D17B8" w:rsidRDefault="000D2ABE" w:rsidP="00A95BF2">
            <w:pPr>
              <w:pStyle w:val="1"/>
              <w:keepNext w:val="0"/>
              <w:jc w:val="right"/>
              <w:outlineLvl w:val="0"/>
              <w:rPr>
                <w:rFonts w:ascii="PT Astra Serif" w:hAnsi="PT Astra Serif"/>
                <w:szCs w:val="32"/>
                <w:lang w:val="ru-RU"/>
              </w:rPr>
            </w:pPr>
            <w:r w:rsidRPr="000D17B8">
              <w:rPr>
                <w:rFonts w:ascii="PT Astra Serif" w:hAnsi="PT Astra Serif"/>
                <w:szCs w:val="32"/>
              </w:rPr>
              <w:t xml:space="preserve">Д.А. </w:t>
            </w:r>
            <w:proofErr w:type="spellStart"/>
            <w:r w:rsidRPr="000D17B8">
              <w:rPr>
                <w:rFonts w:ascii="PT Astra Serif" w:hAnsi="PT Astra Serif"/>
                <w:szCs w:val="32"/>
              </w:rPr>
              <w:t>Лесно</w:t>
            </w:r>
            <w:r w:rsidRPr="000D17B8">
              <w:rPr>
                <w:rFonts w:ascii="PT Astra Serif" w:hAnsi="PT Astra Serif"/>
                <w:szCs w:val="32"/>
                <w:lang w:val="ru-RU"/>
              </w:rPr>
              <w:t>в</w:t>
            </w:r>
            <w:proofErr w:type="spellEnd"/>
          </w:p>
        </w:tc>
      </w:tr>
    </w:tbl>
    <w:p w:rsidR="0047019F" w:rsidRPr="000D17B8" w:rsidRDefault="0047019F">
      <w:pPr>
        <w:rPr>
          <w:rFonts w:ascii="PT Astra Serif" w:hAnsi="PT Astra Serif"/>
        </w:rPr>
      </w:pPr>
    </w:p>
    <w:p w:rsidR="00A5139E" w:rsidRDefault="00A5139E">
      <w:pPr>
        <w:rPr>
          <w:rFonts w:ascii="PT Astra Serif" w:hAnsi="PT Astra Serif"/>
        </w:rPr>
      </w:pPr>
    </w:p>
    <w:p w:rsidR="00A5139E" w:rsidRDefault="00A5139E">
      <w:pPr>
        <w:rPr>
          <w:rFonts w:ascii="PT Astra Serif" w:hAnsi="PT Astra Serif"/>
        </w:rPr>
      </w:pPr>
    </w:p>
    <w:p w:rsidR="00A5139E" w:rsidRDefault="00A5139E">
      <w:pPr>
        <w:rPr>
          <w:rFonts w:ascii="PT Astra Serif" w:hAnsi="PT Astra Serif"/>
        </w:rPr>
      </w:pPr>
    </w:p>
    <w:p w:rsidR="00A5139E" w:rsidRDefault="00A5139E">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540F38" w:rsidRDefault="00540F38">
      <w:pPr>
        <w:rPr>
          <w:rFonts w:ascii="PT Astra Serif" w:hAnsi="PT Astra Serif"/>
        </w:rPr>
      </w:pPr>
    </w:p>
    <w:p w:rsidR="000D17B8" w:rsidRDefault="000D17B8">
      <w:pPr>
        <w:rPr>
          <w:rFonts w:ascii="PT Astra Serif" w:hAnsi="PT Astra Serif"/>
        </w:rPr>
      </w:pPr>
    </w:p>
    <w:p w:rsidR="00A5139E" w:rsidRDefault="00A5139E">
      <w:pPr>
        <w:rPr>
          <w:rFonts w:ascii="PT Astra Serif" w:hAnsi="PT Astra Serif"/>
        </w:rPr>
      </w:pPr>
    </w:p>
    <w:p w:rsidR="00352BBA" w:rsidRDefault="00352BBA">
      <w:pPr>
        <w:rPr>
          <w:rFonts w:ascii="PT Astra Serif" w:hAnsi="PT Astra Serif"/>
        </w:rPr>
      </w:pPr>
    </w:p>
    <w:p w:rsidR="00352BBA" w:rsidRDefault="00352BBA">
      <w:pPr>
        <w:rPr>
          <w:rFonts w:ascii="PT Astra Serif" w:hAnsi="PT Astra Serif"/>
        </w:rPr>
      </w:pPr>
    </w:p>
    <w:p w:rsidR="00352BBA" w:rsidRDefault="00352BBA">
      <w:pPr>
        <w:rPr>
          <w:rFonts w:ascii="PT Astra Serif" w:hAnsi="PT Astra Serif"/>
        </w:rPr>
      </w:pPr>
    </w:p>
    <w:p w:rsidR="00352BBA" w:rsidRDefault="00352BBA">
      <w:pPr>
        <w:rPr>
          <w:rFonts w:ascii="PT Astra Serif" w:hAnsi="PT Astra Serif"/>
        </w:rPr>
      </w:pPr>
    </w:p>
    <w:p w:rsidR="00352BBA" w:rsidRDefault="00352BBA">
      <w:pPr>
        <w:rPr>
          <w:rFonts w:ascii="PT Astra Serif" w:hAnsi="PT Astra Serif"/>
        </w:rPr>
      </w:pPr>
    </w:p>
    <w:p w:rsidR="00E115CB" w:rsidRDefault="00A5139E" w:rsidP="00540F38">
      <w:pPr>
        <w:rPr>
          <w:rFonts w:ascii="PT Astra Serif" w:hAnsi="PT Astra Serif"/>
          <w:sz w:val="22"/>
          <w:szCs w:val="22"/>
        </w:rPr>
      </w:pPr>
      <w:proofErr w:type="spellStart"/>
      <w:r w:rsidRPr="00A5139E">
        <w:rPr>
          <w:rFonts w:ascii="PT Astra Serif" w:hAnsi="PT Astra Serif"/>
          <w:sz w:val="22"/>
          <w:szCs w:val="22"/>
        </w:rPr>
        <w:t>Рыдкина</w:t>
      </w:r>
      <w:proofErr w:type="spellEnd"/>
      <w:r w:rsidRPr="00A5139E">
        <w:rPr>
          <w:rFonts w:ascii="PT Astra Serif" w:hAnsi="PT Astra Serif"/>
          <w:sz w:val="22"/>
          <w:szCs w:val="22"/>
        </w:rPr>
        <w:t xml:space="preserve"> Олеся Евгеньевна</w:t>
      </w:r>
    </w:p>
    <w:p w:rsidR="00E115CB" w:rsidRDefault="00E115CB">
      <w:pPr>
        <w:spacing w:after="160" w:line="259" w:lineRule="auto"/>
        <w:rPr>
          <w:rFonts w:ascii="PT Astra Serif" w:hAnsi="PT Astra Serif"/>
          <w:sz w:val="22"/>
          <w:szCs w:val="22"/>
        </w:rPr>
      </w:pPr>
      <w:r>
        <w:rPr>
          <w:rFonts w:ascii="PT Astra Serif" w:hAnsi="PT Astra Serif"/>
          <w:sz w:val="22"/>
          <w:szCs w:val="22"/>
        </w:rPr>
        <w:br w:type="page"/>
      </w:r>
    </w:p>
    <w:p w:rsidR="000462F7" w:rsidRPr="00222A61" w:rsidRDefault="004475E3" w:rsidP="004475E3">
      <w:pPr>
        <w:widowControl w:val="0"/>
        <w:autoSpaceDE w:val="0"/>
        <w:autoSpaceDN w:val="0"/>
        <w:adjustRightInd w:val="0"/>
        <w:jc w:val="right"/>
        <w:outlineLvl w:val="0"/>
        <w:rPr>
          <w:rFonts w:ascii="PT Astra Serif" w:hAnsi="PT Astra Serif"/>
          <w:bCs/>
          <w:color w:val="000000"/>
        </w:rPr>
      </w:pPr>
      <w:r w:rsidRPr="00222A61">
        <w:rPr>
          <w:rFonts w:ascii="PT Astra Serif" w:hAnsi="PT Astra Serif"/>
          <w:bCs/>
          <w:color w:val="000000"/>
        </w:rPr>
        <w:lastRenderedPageBreak/>
        <w:t xml:space="preserve">Приложение 1 </w:t>
      </w:r>
    </w:p>
    <w:p w:rsidR="00222A61" w:rsidRDefault="004475E3" w:rsidP="004475E3">
      <w:pPr>
        <w:widowControl w:val="0"/>
        <w:autoSpaceDE w:val="0"/>
        <w:autoSpaceDN w:val="0"/>
        <w:adjustRightInd w:val="0"/>
        <w:jc w:val="right"/>
        <w:outlineLvl w:val="0"/>
        <w:rPr>
          <w:rFonts w:ascii="PT Astra Serif" w:hAnsi="PT Astra Serif"/>
          <w:bCs/>
          <w:color w:val="000000"/>
        </w:rPr>
      </w:pPr>
      <w:r w:rsidRPr="00222A61">
        <w:rPr>
          <w:rFonts w:ascii="PT Astra Serif" w:hAnsi="PT Astra Serif"/>
          <w:bCs/>
          <w:color w:val="000000"/>
        </w:rPr>
        <w:t>к постановлению Администрации</w:t>
      </w:r>
      <w:r w:rsidR="00222A61">
        <w:rPr>
          <w:rFonts w:ascii="PT Astra Serif" w:hAnsi="PT Astra Serif"/>
          <w:bCs/>
          <w:color w:val="000000"/>
        </w:rPr>
        <w:t xml:space="preserve"> </w:t>
      </w:r>
    </w:p>
    <w:p w:rsidR="004475E3" w:rsidRPr="00222A61" w:rsidRDefault="00222A61" w:rsidP="004475E3">
      <w:pPr>
        <w:widowControl w:val="0"/>
        <w:autoSpaceDE w:val="0"/>
        <w:autoSpaceDN w:val="0"/>
        <w:adjustRightInd w:val="0"/>
        <w:jc w:val="right"/>
        <w:outlineLvl w:val="0"/>
        <w:rPr>
          <w:rFonts w:ascii="PT Astra Serif" w:hAnsi="PT Astra Serif"/>
          <w:bCs/>
          <w:color w:val="000000"/>
        </w:rPr>
      </w:pPr>
      <w:r>
        <w:rPr>
          <w:rFonts w:ascii="PT Astra Serif" w:hAnsi="PT Astra Serif"/>
          <w:bCs/>
          <w:color w:val="000000"/>
        </w:rPr>
        <w:t>Ключевского района Алтайского края</w:t>
      </w:r>
    </w:p>
    <w:p w:rsidR="004475E3" w:rsidRPr="00222A61" w:rsidRDefault="004475E3" w:rsidP="004475E3">
      <w:pPr>
        <w:widowControl w:val="0"/>
        <w:autoSpaceDE w:val="0"/>
        <w:autoSpaceDN w:val="0"/>
        <w:adjustRightInd w:val="0"/>
        <w:jc w:val="right"/>
        <w:outlineLvl w:val="0"/>
        <w:rPr>
          <w:rFonts w:ascii="PT Astra Serif" w:hAnsi="PT Astra Serif"/>
          <w:bCs/>
          <w:color w:val="000000"/>
        </w:rPr>
      </w:pPr>
      <w:r w:rsidRPr="00222A61">
        <w:rPr>
          <w:rFonts w:ascii="PT Astra Serif" w:hAnsi="PT Astra Serif"/>
          <w:bCs/>
          <w:color w:val="000000"/>
        </w:rPr>
        <w:t>о</w:t>
      </w:r>
      <w:r w:rsidR="000D17B8" w:rsidRPr="00222A61">
        <w:rPr>
          <w:rFonts w:ascii="PT Astra Serif" w:hAnsi="PT Astra Serif"/>
          <w:bCs/>
          <w:color w:val="000000"/>
        </w:rPr>
        <w:t>т _______ № _____</w:t>
      </w:r>
    </w:p>
    <w:p w:rsidR="000462F7" w:rsidRDefault="000462F7" w:rsidP="00C21C2C">
      <w:pPr>
        <w:widowControl w:val="0"/>
        <w:autoSpaceDE w:val="0"/>
        <w:autoSpaceDN w:val="0"/>
        <w:adjustRightInd w:val="0"/>
        <w:spacing w:before="108" w:after="108" w:line="240" w:lineRule="exact"/>
        <w:jc w:val="center"/>
        <w:outlineLvl w:val="0"/>
        <w:rPr>
          <w:rFonts w:ascii="PT Astra Serif" w:hAnsi="PT Astra Serif"/>
          <w:bCs/>
          <w:color w:val="000000"/>
          <w:sz w:val="28"/>
          <w:szCs w:val="28"/>
        </w:rPr>
      </w:pPr>
    </w:p>
    <w:p w:rsidR="00C21C2C" w:rsidRPr="00C21C2C" w:rsidRDefault="00C21C2C" w:rsidP="00C21C2C">
      <w:pPr>
        <w:widowControl w:val="0"/>
        <w:autoSpaceDE w:val="0"/>
        <w:autoSpaceDN w:val="0"/>
        <w:adjustRightInd w:val="0"/>
        <w:spacing w:before="108" w:after="108" w:line="240" w:lineRule="exact"/>
        <w:jc w:val="center"/>
        <w:outlineLvl w:val="0"/>
        <w:rPr>
          <w:rFonts w:ascii="PT Astra Serif" w:hAnsi="PT Astra Serif"/>
          <w:bCs/>
          <w:color w:val="000000"/>
          <w:sz w:val="28"/>
          <w:szCs w:val="28"/>
        </w:rPr>
      </w:pPr>
      <w:r w:rsidRPr="00C21C2C">
        <w:rPr>
          <w:rFonts w:ascii="PT Astra Serif" w:hAnsi="PT Astra Serif"/>
          <w:bCs/>
          <w:color w:val="000000"/>
          <w:sz w:val="28"/>
          <w:szCs w:val="28"/>
        </w:rPr>
        <w:t>Муниципальная программа</w:t>
      </w:r>
    </w:p>
    <w:p w:rsidR="00C21C2C" w:rsidRPr="00C21C2C" w:rsidRDefault="00C21C2C" w:rsidP="00857FB4">
      <w:pPr>
        <w:widowControl w:val="0"/>
        <w:autoSpaceDE w:val="0"/>
        <w:autoSpaceDN w:val="0"/>
        <w:adjustRightInd w:val="0"/>
        <w:jc w:val="center"/>
        <w:outlineLvl w:val="0"/>
        <w:rPr>
          <w:rFonts w:ascii="PT Astra Serif" w:hAnsi="PT Astra Serif"/>
          <w:bCs/>
          <w:color w:val="000000"/>
          <w:sz w:val="28"/>
          <w:szCs w:val="28"/>
        </w:rPr>
      </w:pPr>
      <w:r w:rsidRPr="00C21C2C">
        <w:rPr>
          <w:rFonts w:ascii="PT Astra Serif" w:hAnsi="PT Astra Serif"/>
          <w:bCs/>
          <w:color w:val="000000"/>
          <w:sz w:val="28"/>
          <w:szCs w:val="28"/>
        </w:rPr>
        <w:t xml:space="preserve">«Обеспечение жильем молодых семей </w:t>
      </w:r>
      <w:r w:rsidR="00A950B1">
        <w:rPr>
          <w:rFonts w:ascii="PT Astra Serif" w:hAnsi="PT Astra Serif"/>
          <w:bCs/>
          <w:color w:val="000000"/>
          <w:sz w:val="28"/>
          <w:szCs w:val="28"/>
        </w:rPr>
        <w:t xml:space="preserve">на территории </w:t>
      </w:r>
      <w:r w:rsidR="005D3165">
        <w:rPr>
          <w:rFonts w:ascii="PT Astra Serif" w:hAnsi="PT Astra Serif"/>
          <w:bCs/>
          <w:color w:val="000000"/>
          <w:sz w:val="28"/>
          <w:szCs w:val="28"/>
        </w:rPr>
        <w:t>муниципального</w:t>
      </w:r>
      <w:r w:rsidR="00857FB4">
        <w:rPr>
          <w:rFonts w:ascii="PT Astra Serif" w:hAnsi="PT Astra Serif"/>
          <w:bCs/>
          <w:color w:val="000000"/>
          <w:sz w:val="28"/>
          <w:szCs w:val="28"/>
        </w:rPr>
        <w:t xml:space="preserve"> округ</w:t>
      </w:r>
      <w:r w:rsidR="005D3165">
        <w:rPr>
          <w:rFonts w:ascii="PT Astra Serif" w:hAnsi="PT Astra Serif"/>
          <w:bCs/>
          <w:color w:val="000000"/>
          <w:sz w:val="28"/>
          <w:szCs w:val="28"/>
        </w:rPr>
        <w:t>а</w:t>
      </w:r>
      <w:r w:rsidR="00A950B1">
        <w:rPr>
          <w:rFonts w:ascii="PT Astra Serif" w:hAnsi="PT Astra Serif"/>
          <w:bCs/>
          <w:color w:val="000000"/>
          <w:sz w:val="28"/>
          <w:szCs w:val="28"/>
        </w:rPr>
        <w:t xml:space="preserve"> Ключевский район Алтайского края</w:t>
      </w:r>
      <w:r w:rsidRPr="00C21C2C">
        <w:rPr>
          <w:rFonts w:ascii="PT Astra Serif" w:hAnsi="PT Astra Serif"/>
          <w:bCs/>
          <w:color w:val="000000"/>
          <w:sz w:val="28"/>
          <w:szCs w:val="28"/>
        </w:rPr>
        <w:t>»</w:t>
      </w:r>
    </w:p>
    <w:p w:rsidR="00C21C2C" w:rsidRPr="00C21C2C" w:rsidRDefault="004B281C" w:rsidP="00857FB4">
      <w:pPr>
        <w:widowControl w:val="0"/>
        <w:autoSpaceDE w:val="0"/>
        <w:autoSpaceDN w:val="0"/>
        <w:adjustRightInd w:val="0"/>
        <w:ind w:firstLine="720"/>
        <w:jc w:val="center"/>
        <w:rPr>
          <w:rFonts w:ascii="PT Astra Serif" w:hAnsi="PT Astra Serif"/>
          <w:color w:val="000000"/>
          <w:sz w:val="28"/>
          <w:szCs w:val="28"/>
        </w:rPr>
      </w:pPr>
      <w:r>
        <w:rPr>
          <w:rFonts w:ascii="PT Astra Serif" w:hAnsi="PT Astra Serif"/>
          <w:color w:val="000000"/>
          <w:sz w:val="28"/>
          <w:szCs w:val="28"/>
        </w:rPr>
        <w:t>на 2026</w:t>
      </w:r>
      <w:r w:rsidR="000462F7">
        <w:rPr>
          <w:rFonts w:ascii="PT Astra Serif" w:hAnsi="PT Astra Serif"/>
          <w:color w:val="000000"/>
          <w:sz w:val="28"/>
          <w:szCs w:val="28"/>
        </w:rPr>
        <w:t>-2030</w:t>
      </w:r>
      <w:r w:rsidR="00DF507F">
        <w:rPr>
          <w:rFonts w:ascii="PT Astra Serif" w:hAnsi="PT Astra Serif"/>
          <w:color w:val="000000"/>
          <w:sz w:val="28"/>
          <w:szCs w:val="28"/>
        </w:rPr>
        <w:t xml:space="preserve"> </w:t>
      </w:r>
      <w:r w:rsidR="00C21C2C" w:rsidRPr="00C21C2C">
        <w:rPr>
          <w:rFonts w:ascii="PT Astra Serif" w:hAnsi="PT Astra Serif"/>
          <w:color w:val="000000"/>
          <w:sz w:val="28"/>
          <w:szCs w:val="28"/>
        </w:rPr>
        <w:t>годы</w:t>
      </w:r>
    </w:p>
    <w:p w:rsidR="00C21C2C" w:rsidRPr="00C21C2C" w:rsidRDefault="00C21C2C" w:rsidP="00C21C2C">
      <w:pPr>
        <w:widowControl w:val="0"/>
        <w:autoSpaceDE w:val="0"/>
        <w:autoSpaceDN w:val="0"/>
        <w:adjustRightInd w:val="0"/>
        <w:spacing w:line="240" w:lineRule="exact"/>
        <w:ind w:firstLine="720"/>
        <w:jc w:val="center"/>
        <w:rPr>
          <w:rFonts w:ascii="PT Astra Serif" w:hAnsi="PT Astra Serif"/>
          <w:color w:val="000000"/>
          <w:sz w:val="28"/>
          <w:szCs w:val="28"/>
        </w:rPr>
      </w:pPr>
    </w:p>
    <w:p w:rsidR="00C21C2C" w:rsidRPr="00C21C2C" w:rsidRDefault="00C21C2C" w:rsidP="00C21C2C">
      <w:pPr>
        <w:widowControl w:val="0"/>
        <w:autoSpaceDE w:val="0"/>
        <w:autoSpaceDN w:val="0"/>
        <w:adjustRightInd w:val="0"/>
        <w:spacing w:before="108" w:after="108" w:line="240" w:lineRule="exact"/>
        <w:jc w:val="center"/>
        <w:outlineLvl w:val="0"/>
        <w:rPr>
          <w:rFonts w:ascii="PT Astra Serif" w:hAnsi="PT Astra Serif"/>
          <w:bCs/>
          <w:color w:val="000000"/>
          <w:sz w:val="28"/>
          <w:szCs w:val="28"/>
        </w:rPr>
      </w:pPr>
      <w:r w:rsidRPr="00C21C2C">
        <w:rPr>
          <w:rFonts w:ascii="PT Astra Serif" w:hAnsi="PT Astra Serif"/>
          <w:bCs/>
          <w:color w:val="000000"/>
          <w:sz w:val="28"/>
          <w:szCs w:val="28"/>
        </w:rPr>
        <w:t>Паспорт</w:t>
      </w:r>
    </w:p>
    <w:p w:rsidR="00C21C2C" w:rsidRPr="00C21C2C" w:rsidRDefault="00C21C2C" w:rsidP="00AA047C">
      <w:pPr>
        <w:widowControl w:val="0"/>
        <w:autoSpaceDE w:val="0"/>
        <w:autoSpaceDN w:val="0"/>
        <w:adjustRightInd w:val="0"/>
        <w:ind w:firstLine="720"/>
        <w:jc w:val="center"/>
        <w:rPr>
          <w:rFonts w:ascii="PT Astra Serif" w:hAnsi="PT Astra Serif"/>
          <w:color w:val="000000"/>
          <w:sz w:val="28"/>
          <w:szCs w:val="28"/>
        </w:rPr>
      </w:pPr>
      <w:r w:rsidRPr="00C21C2C">
        <w:rPr>
          <w:rFonts w:ascii="PT Astra Serif" w:hAnsi="PT Astra Serif"/>
          <w:color w:val="000000"/>
          <w:sz w:val="28"/>
          <w:szCs w:val="28"/>
        </w:rPr>
        <w:t>Муниципальной программы</w:t>
      </w:r>
    </w:p>
    <w:p w:rsidR="00C21C2C" w:rsidRPr="00C21C2C" w:rsidRDefault="00C21C2C" w:rsidP="00AA047C">
      <w:pPr>
        <w:widowControl w:val="0"/>
        <w:tabs>
          <w:tab w:val="left" w:pos="851"/>
        </w:tabs>
        <w:autoSpaceDE w:val="0"/>
        <w:autoSpaceDN w:val="0"/>
        <w:adjustRightInd w:val="0"/>
        <w:ind w:firstLine="720"/>
        <w:jc w:val="center"/>
        <w:rPr>
          <w:rFonts w:ascii="PT Astra Serif" w:hAnsi="PT Astra Serif"/>
          <w:color w:val="000000"/>
          <w:sz w:val="28"/>
          <w:szCs w:val="28"/>
        </w:rPr>
      </w:pPr>
      <w:r w:rsidRPr="00C21C2C">
        <w:rPr>
          <w:rFonts w:ascii="PT Astra Serif" w:hAnsi="PT Astra Serif"/>
          <w:color w:val="000000"/>
          <w:sz w:val="28"/>
          <w:szCs w:val="28"/>
        </w:rPr>
        <w:t>«Обеспечение жильем молодых семей</w:t>
      </w:r>
      <w:r w:rsidR="00AA047C" w:rsidRPr="00AA047C">
        <w:rPr>
          <w:rFonts w:ascii="PT Astra Serif" w:hAnsi="PT Astra Serif"/>
          <w:bCs/>
          <w:color w:val="000000"/>
          <w:sz w:val="28"/>
          <w:szCs w:val="28"/>
        </w:rPr>
        <w:t xml:space="preserve"> на территории </w:t>
      </w:r>
      <w:r w:rsidR="005D3165">
        <w:rPr>
          <w:rFonts w:ascii="PT Astra Serif" w:hAnsi="PT Astra Serif"/>
          <w:bCs/>
          <w:color w:val="000000"/>
          <w:sz w:val="28"/>
          <w:szCs w:val="28"/>
        </w:rPr>
        <w:t>муниципального</w:t>
      </w:r>
      <w:r w:rsidR="003F6827">
        <w:rPr>
          <w:rFonts w:ascii="PT Astra Serif" w:hAnsi="PT Astra Serif"/>
          <w:bCs/>
          <w:color w:val="000000"/>
          <w:sz w:val="28"/>
          <w:szCs w:val="28"/>
        </w:rPr>
        <w:t xml:space="preserve"> округ</w:t>
      </w:r>
      <w:r w:rsidR="005D3165">
        <w:rPr>
          <w:rFonts w:ascii="PT Astra Serif" w:hAnsi="PT Astra Serif"/>
          <w:bCs/>
          <w:color w:val="000000"/>
          <w:sz w:val="28"/>
          <w:szCs w:val="28"/>
        </w:rPr>
        <w:t>а</w:t>
      </w:r>
      <w:r w:rsidR="00AA047C" w:rsidRPr="00AA047C">
        <w:rPr>
          <w:rFonts w:ascii="PT Astra Serif" w:hAnsi="PT Astra Serif"/>
          <w:bCs/>
          <w:color w:val="000000"/>
          <w:sz w:val="28"/>
          <w:szCs w:val="28"/>
        </w:rPr>
        <w:t xml:space="preserve"> Ключевский район Алтайского края</w:t>
      </w:r>
      <w:r w:rsidRPr="00C21C2C">
        <w:rPr>
          <w:rFonts w:ascii="PT Astra Serif" w:hAnsi="PT Astra Serif"/>
          <w:color w:val="000000"/>
          <w:sz w:val="28"/>
          <w:szCs w:val="28"/>
        </w:rPr>
        <w:t>»</w:t>
      </w:r>
    </w:p>
    <w:p w:rsidR="00C21C2C" w:rsidRDefault="00C21C2C" w:rsidP="00C21C2C">
      <w:pPr>
        <w:widowControl w:val="0"/>
        <w:autoSpaceDE w:val="0"/>
        <w:autoSpaceDN w:val="0"/>
        <w:adjustRightInd w:val="0"/>
        <w:ind w:firstLine="720"/>
        <w:jc w:val="center"/>
        <w:rPr>
          <w:rFonts w:ascii="PT Astra Serif" w:hAnsi="PT Astra Serif"/>
          <w:color w:val="000000"/>
          <w:sz w:val="28"/>
          <w:szCs w:val="28"/>
        </w:rPr>
      </w:pPr>
      <w:r w:rsidRPr="00C21C2C">
        <w:rPr>
          <w:rFonts w:ascii="PT Astra Serif" w:hAnsi="PT Astra Serif"/>
          <w:color w:val="000000"/>
          <w:sz w:val="28"/>
          <w:szCs w:val="28"/>
        </w:rPr>
        <w:t xml:space="preserve">на </w:t>
      </w:r>
      <w:r w:rsidR="00106A44">
        <w:rPr>
          <w:rFonts w:ascii="PT Astra Serif" w:hAnsi="PT Astra Serif"/>
          <w:color w:val="000000"/>
          <w:sz w:val="28"/>
          <w:szCs w:val="28"/>
        </w:rPr>
        <w:t>2026</w:t>
      </w:r>
      <w:r w:rsidR="00F50C2D">
        <w:rPr>
          <w:rFonts w:ascii="PT Astra Serif" w:hAnsi="PT Astra Serif"/>
          <w:color w:val="000000"/>
          <w:sz w:val="28"/>
          <w:szCs w:val="28"/>
        </w:rPr>
        <w:t xml:space="preserve">-2030 </w:t>
      </w:r>
      <w:r w:rsidRPr="00C21C2C">
        <w:rPr>
          <w:rFonts w:ascii="PT Astra Serif" w:hAnsi="PT Astra Serif"/>
          <w:color w:val="000000"/>
          <w:sz w:val="28"/>
          <w:szCs w:val="28"/>
        </w:rPr>
        <w:t>годы</w:t>
      </w:r>
    </w:p>
    <w:p w:rsidR="003F6827" w:rsidRPr="00C21C2C" w:rsidRDefault="003F6827" w:rsidP="00C21C2C">
      <w:pPr>
        <w:widowControl w:val="0"/>
        <w:autoSpaceDE w:val="0"/>
        <w:autoSpaceDN w:val="0"/>
        <w:adjustRightInd w:val="0"/>
        <w:ind w:firstLine="720"/>
        <w:jc w:val="center"/>
        <w:rPr>
          <w:rFonts w:ascii="PT Astra Serif" w:hAnsi="PT Astra Serif"/>
          <w:color w:val="000000"/>
          <w:sz w:val="28"/>
          <w:szCs w:val="28"/>
        </w:rPr>
      </w:pPr>
    </w:p>
    <w:p w:rsidR="003F6827" w:rsidRDefault="00C21C2C" w:rsidP="003F6827">
      <w:pPr>
        <w:widowControl w:val="0"/>
        <w:tabs>
          <w:tab w:val="left" w:pos="4253"/>
          <w:tab w:val="left" w:pos="5268"/>
        </w:tabs>
        <w:autoSpaceDE w:val="0"/>
        <w:autoSpaceDN w:val="0"/>
        <w:adjustRightInd w:val="0"/>
        <w:jc w:val="center"/>
        <w:rPr>
          <w:rFonts w:ascii="PT Astra Serif" w:hAnsi="PT Astra Serif"/>
          <w:color w:val="000000"/>
          <w:sz w:val="28"/>
          <w:szCs w:val="28"/>
        </w:rPr>
      </w:pPr>
      <w:r w:rsidRPr="00C21C2C">
        <w:rPr>
          <w:rFonts w:ascii="PT Astra Serif" w:hAnsi="PT Astra Serif"/>
          <w:color w:val="000000"/>
          <w:sz w:val="28"/>
          <w:szCs w:val="28"/>
        </w:rPr>
        <w:t>Наименование программы</w:t>
      </w:r>
    </w:p>
    <w:p w:rsidR="00C21C2C" w:rsidRPr="00C21C2C" w:rsidRDefault="00C21C2C" w:rsidP="003F6827">
      <w:pPr>
        <w:widowControl w:val="0"/>
        <w:tabs>
          <w:tab w:val="left" w:pos="4253"/>
          <w:tab w:val="left" w:pos="5268"/>
        </w:tabs>
        <w:autoSpaceDE w:val="0"/>
        <w:autoSpaceDN w:val="0"/>
        <w:adjustRightInd w:val="0"/>
        <w:jc w:val="center"/>
        <w:rPr>
          <w:rFonts w:ascii="PT Astra Serif" w:hAnsi="PT Astra Serif"/>
          <w:color w:val="000000"/>
          <w:sz w:val="28"/>
          <w:szCs w:val="28"/>
        </w:rPr>
      </w:pPr>
      <w:r w:rsidRPr="00C21C2C">
        <w:rPr>
          <w:rFonts w:ascii="PT Astra Serif" w:hAnsi="PT Astra Serif"/>
          <w:color w:val="000000"/>
          <w:sz w:val="28"/>
          <w:szCs w:val="28"/>
        </w:rPr>
        <w:t>муниципальная программа «Обеспечение</w:t>
      </w:r>
    </w:p>
    <w:p w:rsidR="00C21C2C" w:rsidRPr="00C21C2C" w:rsidRDefault="00AA047C" w:rsidP="003F6827">
      <w:pPr>
        <w:widowControl w:val="0"/>
        <w:tabs>
          <w:tab w:val="left" w:pos="4253"/>
          <w:tab w:val="left" w:pos="5268"/>
        </w:tabs>
        <w:autoSpaceDE w:val="0"/>
        <w:autoSpaceDN w:val="0"/>
        <w:adjustRightInd w:val="0"/>
        <w:jc w:val="center"/>
        <w:rPr>
          <w:rFonts w:ascii="PT Astra Serif" w:hAnsi="PT Astra Serif"/>
          <w:color w:val="000000"/>
          <w:sz w:val="28"/>
          <w:szCs w:val="28"/>
        </w:rPr>
      </w:pPr>
      <w:r w:rsidRPr="00C21C2C">
        <w:rPr>
          <w:rFonts w:ascii="PT Astra Serif" w:hAnsi="PT Astra Serif"/>
          <w:color w:val="000000"/>
          <w:sz w:val="28"/>
          <w:szCs w:val="28"/>
        </w:rPr>
        <w:t>жильем молодых</w:t>
      </w:r>
      <w:r w:rsidR="00C21C2C" w:rsidRPr="00C21C2C">
        <w:rPr>
          <w:rFonts w:ascii="PT Astra Serif" w:hAnsi="PT Astra Serif"/>
          <w:color w:val="000000"/>
          <w:sz w:val="28"/>
          <w:szCs w:val="28"/>
        </w:rPr>
        <w:t xml:space="preserve"> </w:t>
      </w:r>
      <w:r w:rsidRPr="00C21C2C">
        <w:rPr>
          <w:rFonts w:ascii="PT Astra Serif" w:hAnsi="PT Astra Serif"/>
          <w:color w:val="000000"/>
          <w:sz w:val="28"/>
          <w:szCs w:val="28"/>
        </w:rPr>
        <w:t>семей на</w:t>
      </w:r>
      <w:r w:rsidRPr="00AA047C">
        <w:rPr>
          <w:rFonts w:ascii="PT Astra Serif" w:hAnsi="PT Astra Serif"/>
          <w:bCs/>
          <w:color w:val="000000"/>
          <w:sz w:val="28"/>
          <w:szCs w:val="28"/>
        </w:rPr>
        <w:t xml:space="preserve"> территории</w:t>
      </w:r>
      <w:r w:rsidR="003F6827">
        <w:rPr>
          <w:rFonts w:ascii="PT Astra Serif" w:hAnsi="PT Astra Serif"/>
          <w:bCs/>
          <w:color w:val="000000"/>
          <w:sz w:val="28"/>
          <w:szCs w:val="28"/>
        </w:rPr>
        <w:t xml:space="preserve"> </w:t>
      </w:r>
      <w:r w:rsidR="005D3165">
        <w:rPr>
          <w:rFonts w:ascii="PT Astra Serif" w:hAnsi="PT Astra Serif"/>
          <w:bCs/>
          <w:color w:val="000000"/>
          <w:sz w:val="28"/>
          <w:szCs w:val="28"/>
        </w:rPr>
        <w:t>муниципального</w:t>
      </w:r>
      <w:r w:rsidR="00EB2920">
        <w:rPr>
          <w:rFonts w:ascii="PT Astra Serif" w:hAnsi="PT Astra Serif"/>
          <w:bCs/>
          <w:color w:val="000000"/>
          <w:sz w:val="28"/>
          <w:szCs w:val="28"/>
        </w:rPr>
        <w:t xml:space="preserve"> округ</w:t>
      </w:r>
      <w:r w:rsidR="005D3165">
        <w:rPr>
          <w:rFonts w:ascii="PT Astra Serif" w:hAnsi="PT Astra Serif"/>
          <w:bCs/>
          <w:color w:val="000000"/>
          <w:sz w:val="28"/>
          <w:szCs w:val="28"/>
        </w:rPr>
        <w:t>а</w:t>
      </w:r>
      <w:r w:rsidRPr="00AA047C">
        <w:rPr>
          <w:rFonts w:ascii="PT Astra Serif" w:hAnsi="PT Astra Serif"/>
          <w:bCs/>
          <w:color w:val="000000"/>
          <w:sz w:val="28"/>
          <w:szCs w:val="28"/>
        </w:rPr>
        <w:t xml:space="preserve"> Ключевский район Алтайского края</w:t>
      </w:r>
    </w:p>
    <w:p w:rsidR="00C21C2C" w:rsidRPr="00C21C2C" w:rsidRDefault="00106A44" w:rsidP="003F6827">
      <w:pPr>
        <w:widowControl w:val="0"/>
        <w:tabs>
          <w:tab w:val="left" w:pos="4253"/>
          <w:tab w:val="left" w:pos="4678"/>
          <w:tab w:val="left" w:pos="4820"/>
        </w:tabs>
        <w:autoSpaceDE w:val="0"/>
        <w:autoSpaceDN w:val="0"/>
        <w:adjustRightInd w:val="0"/>
        <w:jc w:val="center"/>
        <w:rPr>
          <w:rFonts w:ascii="PT Astra Serif" w:hAnsi="PT Astra Serif"/>
          <w:color w:val="000000"/>
          <w:sz w:val="28"/>
          <w:szCs w:val="28"/>
        </w:rPr>
      </w:pPr>
      <w:r>
        <w:rPr>
          <w:rFonts w:ascii="PT Astra Serif" w:hAnsi="PT Astra Serif"/>
          <w:color w:val="000000"/>
          <w:sz w:val="28"/>
          <w:szCs w:val="28"/>
        </w:rPr>
        <w:t>на 2026</w:t>
      </w:r>
      <w:r w:rsidR="0012067C">
        <w:rPr>
          <w:rFonts w:ascii="PT Astra Serif" w:hAnsi="PT Astra Serif"/>
          <w:color w:val="000000"/>
          <w:sz w:val="28"/>
          <w:szCs w:val="28"/>
        </w:rPr>
        <w:t>-2030</w:t>
      </w:r>
      <w:r w:rsidR="00C21C2C" w:rsidRPr="00C21C2C">
        <w:rPr>
          <w:rFonts w:ascii="PT Astra Serif" w:hAnsi="PT Astra Serif"/>
          <w:color w:val="000000"/>
          <w:sz w:val="28"/>
          <w:szCs w:val="28"/>
        </w:rPr>
        <w:t xml:space="preserve"> годы (далее-программа)</w:t>
      </w:r>
    </w:p>
    <w:p w:rsidR="00C21C2C" w:rsidRPr="00C21C2C" w:rsidRDefault="00C21C2C" w:rsidP="00C21C2C">
      <w:pPr>
        <w:widowControl w:val="0"/>
        <w:tabs>
          <w:tab w:val="left" w:pos="5268"/>
        </w:tabs>
        <w:autoSpaceDE w:val="0"/>
        <w:autoSpaceDN w:val="0"/>
        <w:adjustRightInd w:val="0"/>
        <w:jc w:val="center"/>
        <w:rPr>
          <w:rFonts w:ascii="PT Astra Serif" w:hAnsi="PT Astra Serif"/>
          <w:color w:val="000000"/>
          <w:sz w:val="28"/>
          <w:szCs w:val="28"/>
        </w:rPr>
      </w:pPr>
    </w:p>
    <w:tbl>
      <w:tblPr>
        <w:tblW w:w="9639"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54"/>
        <w:gridCol w:w="4785"/>
      </w:tblGrid>
      <w:tr w:rsidR="00C21C2C" w:rsidRPr="00C21C2C" w:rsidTr="00B37BA5">
        <w:tc>
          <w:tcPr>
            <w:tcW w:w="4854" w:type="dxa"/>
            <w:tcBorders>
              <w:top w:val="nil"/>
              <w:left w:val="nil"/>
              <w:bottom w:val="nil"/>
              <w:right w:val="nil"/>
            </w:tcBorders>
            <w:hideMark/>
          </w:tcPr>
          <w:p w:rsidR="00C21C2C" w:rsidRPr="002749DD" w:rsidRDefault="00C21C2C" w:rsidP="00C21C2C">
            <w:pPr>
              <w:widowControl w:val="0"/>
              <w:autoSpaceDE w:val="0"/>
              <w:autoSpaceDN w:val="0"/>
              <w:adjustRightInd w:val="0"/>
              <w:jc w:val="both"/>
              <w:rPr>
                <w:rFonts w:ascii="PT Astra Serif" w:hAnsi="PT Astra Serif"/>
                <w:bCs/>
                <w:color w:val="000000"/>
                <w:sz w:val="28"/>
                <w:szCs w:val="28"/>
              </w:rPr>
            </w:pPr>
            <w:r w:rsidRPr="002749DD">
              <w:rPr>
                <w:rFonts w:ascii="PT Astra Serif" w:hAnsi="PT Astra Serif"/>
                <w:bCs/>
                <w:color w:val="000000"/>
                <w:sz w:val="28"/>
                <w:szCs w:val="28"/>
              </w:rPr>
              <w:t xml:space="preserve">Соисполнитель </w:t>
            </w:r>
            <w:r w:rsidR="00EB2920" w:rsidRPr="002749DD">
              <w:rPr>
                <w:rFonts w:ascii="PT Astra Serif" w:hAnsi="PT Astra Serif"/>
                <w:bCs/>
                <w:color w:val="000000"/>
                <w:sz w:val="28"/>
                <w:szCs w:val="28"/>
              </w:rPr>
              <w:t>муниципальной программы</w:t>
            </w:r>
          </w:p>
          <w:p w:rsidR="0047522C" w:rsidRPr="002749DD" w:rsidRDefault="0047522C" w:rsidP="00C21C2C">
            <w:pPr>
              <w:widowControl w:val="0"/>
              <w:autoSpaceDE w:val="0"/>
              <w:autoSpaceDN w:val="0"/>
              <w:adjustRightInd w:val="0"/>
              <w:jc w:val="both"/>
              <w:rPr>
                <w:rFonts w:ascii="PT Astra Serif" w:hAnsi="PT Astra Serif"/>
                <w:bCs/>
                <w:color w:val="000000"/>
                <w:sz w:val="28"/>
                <w:szCs w:val="28"/>
              </w:rPr>
            </w:pPr>
          </w:p>
          <w:p w:rsidR="0047522C" w:rsidRPr="002749DD" w:rsidRDefault="0047522C" w:rsidP="00C21C2C">
            <w:pPr>
              <w:widowControl w:val="0"/>
              <w:autoSpaceDE w:val="0"/>
              <w:autoSpaceDN w:val="0"/>
              <w:adjustRightInd w:val="0"/>
              <w:jc w:val="both"/>
              <w:rPr>
                <w:rFonts w:ascii="PT Astra Serif" w:hAnsi="PT Astra Serif"/>
                <w:bCs/>
                <w:color w:val="000000"/>
                <w:sz w:val="28"/>
                <w:szCs w:val="28"/>
              </w:rPr>
            </w:pPr>
          </w:p>
          <w:p w:rsidR="0047522C" w:rsidRPr="002749DD" w:rsidRDefault="0047522C" w:rsidP="00C21C2C">
            <w:pPr>
              <w:widowControl w:val="0"/>
              <w:autoSpaceDE w:val="0"/>
              <w:autoSpaceDN w:val="0"/>
              <w:adjustRightInd w:val="0"/>
              <w:jc w:val="both"/>
              <w:rPr>
                <w:rFonts w:ascii="PT Astra Serif" w:hAnsi="PT Astra Serif"/>
                <w:bCs/>
                <w:color w:val="000000"/>
                <w:sz w:val="28"/>
                <w:szCs w:val="28"/>
              </w:rPr>
            </w:pPr>
          </w:p>
          <w:p w:rsidR="0047522C" w:rsidRPr="0067372F" w:rsidRDefault="0047522C" w:rsidP="00C21C2C">
            <w:pPr>
              <w:widowControl w:val="0"/>
              <w:autoSpaceDE w:val="0"/>
              <w:autoSpaceDN w:val="0"/>
              <w:adjustRightInd w:val="0"/>
              <w:jc w:val="both"/>
              <w:rPr>
                <w:rFonts w:ascii="PT Astra Serif" w:hAnsi="PT Astra Serif"/>
                <w:color w:val="000000"/>
                <w:sz w:val="28"/>
                <w:szCs w:val="28"/>
                <w:highlight w:val="yellow"/>
              </w:rPr>
            </w:pPr>
            <w:r w:rsidRPr="002749DD">
              <w:rPr>
                <w:rFonts w:ascii="PT Astra Serif" w:hAnsi="PT Astra Serif"/>
                <w:bCs/>
                <w:color w:val="000000"/>
                <w:sz w:val="28"/>
                <w:szCs w:val="28"/>
              </w:rPr>
              <w:t>Ответственный исполнитель</w:t>
            </w:r>
          </w:p>
        </w:tc>
        <w:tc>
          <w:tcPr>
            <w:tcW w:w="4785" w:type="dxa"/>
            <w:tcBorders>
              <w:top w:val="nil"/>
              <w:left w:val="nil"/>
              <w:bottom w:val="nil"/>
              <w:right w:val="nil"/>
            </w:tcBorders>
            <w:hideMark/>
          </w:tcPr>
          <w:p w:rsidR="0047522C" w:rsidRDefault="00EB2920" w:rsidP="00C21C2C">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Отсутствует</w:t>
            </w:r>
          </w:p>
          <w:p w:rsidR="00EB2920" w:rsidRDefault="00EB2920" w:rsidP="0047522C">
            <w:pPr>
              <w:rPr>
                <w:rFonts w:ascii="PT Astra Serif" w:hAnsi="PT Astra Serif"/>
                <w:color w:val="000000"/>
                <w:sz w:val="28"/>
                <w:szCs w:val="28"/>
              </w:rPr>
            </w:pPr>
          </w:p>
          <w:p w:rsidR="00EB2920" w:rsidRDefault="00EB2920" w:rsidP="0047522C">
            <w:pPr>
              <w:rPr>
                <w:rFonts w:ascii="PT Astra Serif" w:hAnsi="PT Astra Serif"/>
                <w:color w:val="000000"/>
                <w:sz w:val="28"/>
                <w:szCs w:val="28"/>
              </w:rPr>
            </w:pPr>
          </w:p>
          <w:p w:rsidR="00EB2920" w:rsidRDefault="00EB2920" w:rsidP="0047522C">
            <w:pPr>
              <w:rPr>
                <w:rFonts w:ascii="PT Astra Serif" w:hAnsi="PT Astra Serif"/>
                <w:color w:val="000000"/>
                <w:sz w:val="28"/>
                <w:szCs w:val="28"/>
              </w:rPr>
            </w:pPr>
          </w:p>
          <w:p w:rsidR="00EB2920" w:rsidRDefault="00EB2920" w:rsidP="0047522C">
            <w:pPr>
              <w:rPr>
                <w:rFonts w:ascii="PT Astra Serif" w:hAnsi="PT Astra Serif"/>
                <w:color w:val="000000"/>
                <w:sz w:val="28"/>
                <w:szCs w:val="28"/>
              </w:rPr>
            </w:pPr>
          </w:p>
          <w:p w:rsidR="00C21C2C" w:rsidRPr="00EB2920" w:rsidRDefault="0047522C" w:rsidP="00FE4A4F">
            <w:pPr>
              <w:jc w:val="both"/>
              <w:rPr>
                <w:rFonts w:ascii="PT Astra Serif" w:hAnsi="PT Astra Serif"/>
                <w:color w:val="000000"/>
                <w:sz w:val="28"/>
                <w:szCs w:val="28"/>
              </w:rPr>
            </w:pPr>
            <w:r w:rsidRPr="0047522C">
              <w:rPr>
                <w:rFonts w:ascii="PT Astra Serif" w:hAnsi="PT Astra Serif"/>
                <w:color w:val="000000"/>
                <w:sz w:val="28"/>
                <w:szCs w:val="28"/>
              </w:rPr>
              <w:t>Администрация</w:t>
            </w:r>
            <w:r w:rsidR="00FE4A4F">
              <w:t xml:space="preserve"> </w:t>
            </w:r>
            <w:r w:rsidR="00FE4A4F" w:rsidRPr="00FE4A4F">
              <w:rPr>
                <w:rFonts w:ascii="PT Astra Serif" w:hAnsi="PT Astra Serif"/>
                <w:color w:val="000000"/>
                <w:sz w:val="28"/>
                <w:szCs w:val="28"/>
              </w:rPr>
              <w:t>муниципального округа Ключевский район Алтайского края</w:t>
            </w:r>
            <w:r w:rsidRPr="0047522C">
              <w:rPr>
                <w:rFonts w:ascii="PT Astra Serif" w:hAnsi="PT Astra Serif"/>
                <w:color w:val="000000"/>
                <w:sz w:val="28"/>
                <w:szCs w:val="28"/>
              </w:rPr>
              <w:t xml:space="preserve"> </w:t>
            </w:r>
          </w:p>
        </w:tc>
      </w:tr>
      <w:tr w:rsidR="00C21C2C" w:rsidRPr="00C21C2C" w:rsidTr="00B37BA5">
        <w:tc>
          <w:tcPr>
            <w:tcW w:w="4854" w:type="dxa"/>
            <w:tcBorders>
              <w:top w:val="nil"/>
              <w:left w:val="nil"/>
              <w:bottom w:val="nil"/>
              <w:right w:val="nil"/>
            </w:tcBorders>
            <w:hideMark/>
          </w:tcPr>
          <w:p w:rsidR="00C21C2C" w:rsidRPr="008B3345" w:rsidRDefault="00C21C2C" w:rsidP="00C21C2C">
            <w:pPr>
              <w:widowControl w:val="0"/>
              <w:autoSpaceDE w:val="0"/>
              <w:autoSpaceDN w:val="0"/>
              <w:adjustRightInd w:val="0"/>
              <w:jc w:val="both"/>
              <w:rPr>
                <w:rFonts w:ascii="PT Astra Serif" w:hAnsi="PT Astra Serif"/>
                <w:color w:val="000000"/>
                <w:sz w:val="28"/>
                <w:szCs w:val="28"/>
              </w:rPr>
            </w:pPr>
            <w:r w:rsidRPr="008B3345">
              <w:rPr>
                <w:rFonts w:ascii="PT Astra Serif" w:hAnsi="PT Astra Serif"/>
                <w:bCs/>
                <w:color w:val="000000"/>
                <w:sz w:val="28"/>
                <w:szCs w:val="28"/>
              </w:rPr>
              <w:t>Участники программы</w:t>
            </w:r>
          </w:p>
        </w:tc>
        <w:tc>
          <w:tcPr>
            <w:tcW w:w="4785" w:type="dxa"/>
            <w:tcBorders>
              <w:top w:val="nil"/>
              <w:left w:val="nil"/>
              <w:bottom w:val="nil"/>
              <w:right w:val="nil"/>
            </w:tcBorders>
            <w:hideMark/>
          </w:tcPr>
          <w:p w:rsidR="00FC1127" w:rsidRDefault="00FE4A4F" w:rsidP="008B3345">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О</w:t>
            </w:r>
            <w:r w:rsidR="00C21C2C" w:rsidRPr="00C21C2C">
              <w:rPr>
                <w:rFonts w:ascii="PT Astra Serif" w:hAnsi="PT Astra Serif"/>
                <w:color w:val="000000"/>
                <w:sz w:val="28"/>
                <w:szCs w:val="28"/>
              </w:rPr>
              <w:t>рганы местного само</w:t>
            </w:r>
            <w:r w:rsidR="00FC1127">
              <w:rPr>
                <w:rFonts w:ascii="PT Astra Serif" w:hAnsi="PT Astra Serif"/>
                <w:color w:val="000000"/>
                <w:sz w:val="28"/>
                <w:szCs w:val="28"/>
              </w:rPr>
              <w:t>управления муниципального округа Ключевский района Алтайского края</w:t>
            </w:r>
            <w:r w:rsidR="00C21C2C" w:rsidRPr="00C21C2C">
              <w:rPr>
                <w:rFonts w:ascii="PT Astra Serif" w:hAnsi="PT Astra Serif"/>
                <w:color w:val="000000"/>
                <w:sz w:val="28"/>
                <w:szCs w:val="28"/>
              </w:rPr>
              <w:t xml:space="preserve">, </w:t>
            </w:r>
          </w:p>
          <w:p w:rsidR="00C21C2C" w:rsidRPr="00C21C2C" w:rsidRDefault="00C21C2C" w:rsidP="008B3345">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 xml:space="preserve">физические лица (молодые семьи), банки, кредитные </w:t>
            </w:r>
            <w:r w:rsidR="0088615E" w:rsidRPr="00C21C2C">
              <w:rPr>
                <w:rFonts w:ascii="PT Astra Serif" w:hAnsi="PT Astra Serif"/>
                <w:color w:val="000000"/>
                <w:sz w:val="28"/>
                <w:szCs w:val="28"/>
              </w:rPr>
              <w:t>организации, другие</w:t>
            </w:r>
            <w:r w:rsidRPr="00C21C2C">
              <w:rPr>
                <w:rFonts w:ascii="PT Astra Serif" w:hAnsi="PT Astra Serif"/>
                <w:color w:val="000000"/>
                <w:sz w:val="28"/>
                <w:szCs w:val="28"/>
              </w:rPr>
              <w:t xml:space="preserve"> организации</w:t>
            </w:r>
          </w:p>
          <w:p w:rsidR="00C21C2C" w:rsidRPr="00C21C2C" w:rsidRDefault="00C21C2C" w:rsidP="00C21C2C">
            <w:pPr>
              <w:widowControl w:val="0"/>
              <w:autoSpaceDE w:val="0"/>
              <w:autoSpaceDN w:val="0"/>
              <w:adjustRightInd w:val="0"/>
              <w:ind w:firstLine="720"/>
              <w:jc w:val="both"/>
              <w:rPr>
                <w:rFonts w:ascii="PT Astra Serif" w:hAnsi="PT Astra Serif" w:cs="Arial"/>
                <w:color w:val="000000"/>
              </w:rPr>
            </w:pPr>
          </w:p>
        </w:tc>
      </w:tr>
      <w:tr w:rsidR="00CA5AE3" w:rsidRPr="00C21C2C" w:rsidTr="00B37BA5">
        <w:tc>
          <w:tcPr>
            <w:tcW w:w="4854" w:type="dxa"/>
            <w:tcBorders>
              <w:top w:val="nil"/>
              <w:left w:val="nil"/>
              <w:bottom w:val="nil"/>
              <w:right w:val="nil"/>
            </w:tcBorders>
          </w:tcPr>
          <w:p w:rsidR="00CA5AE3" w:rsidRPr="008B3345" w:rsidRDefault="00CA5AE3" w:rsidP="00C21C2C">
            <w:pPr>
              <w:widowControl w:val="0"/>
              <w:autoSpaceDE w:val="0"/>
              <w:autoSpaceDN w:val="0"/>
              <w:adjustRightInd w:val="0"/>
              <w:jc w:val="both"/>
              <w:rPr>
                <w:rFonts w:ascii="PT Astra Serif" w:hAnsi="PT Astra Serif"/>
                <w:bCs/>
                <w:color w:val="000000"/>
                <w:sz w:val="28"/>
                <w:szCs w:val="28"/>
              </w:rPr>
            </w:pPr>
            <w:r>
              <w:rPr>
                <w:rFonts w:ascii="PT Astra Serif" w:hAnsi="PT Astra Serif"/>
                <w:bCs/>
                <w:color w:val="000000"/>
                <w:sz w:val="28"/>
                <w:szCs w:val="28"/>
              </w:rPr>
              <w:t>Подпрограммы программы</w:t>
            </w:r>
          </w:p>
        </w:tc>
        <w:tc>
          <w:tcPr>
            <w:tcW w:w="4785" w:type="dxa"/>
            <w:tcBorders>
              <w:top w:val="nil"/>
              <w:left w:val="nil"/>
              <w:bottom w:val="nil"/>
              <w:right w:val="nil"/>
            </w:tcBorders>
          </w:tcPr>
          <w:p w:rsidR="00CA5AE3" w:rsidRPr="00C21C2C" w:rsidRDefault="00CA5AE3" w:rsidP="008B3345">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 xml:space="preserve">Отсутствуют </w:t>
            </w:r>
          </w:p>
        </w:tc>
      </w:tr>
      <w:tr w:rsidR="00CA5AE3" w:rsidRPr="00C21C2C" w:rsidTr="00B37BA5">
        <w:tc>
          <w:tcPr>
            <w:tcW w:w="4854" w:type="dxa"/>
            <w:tcBorders>
              <w:top w:val="nil"/>
              <w:left w:val="nil"/>
              <w:bottom w:val="nil"/>
              <w:right w:val="nil"/>
            </w:tcBorders>
          </w:tcPr>
          <w:p w:rsidR="00CA5AE3" w:rsidRDefault="0088615E" w:rsidP="00C21C2C">
            <w:pPr>
              <w:widowControl w:val="0"/>
              <w:autoSpaceDE w:val="0"/>
              <w:autoSpaceDN w:val="0"/>
              <w:adjustRightInd w:val="0"/>
              <w:jc w:val="both"/>
              <w:rPr>
                <w:rFonts w:ascii="PT Astra Serif" w:hAnsi="PT Astra Serif"/>
                <w:bCs/>
                <w:color w:val="000000"/>
                <w:sz w:val="28"/>
                <w:szCs w:val="28"/>
              </w:rPr>
            </w:pPr>
            <w:r>
              <w:rPr>
                <w:rFonts w:ascii="PT Astra Serif" w:hAnsi="PT Astra Serif"/>
                <w:bCs/>
                <w:color w:val="000000"/>
                <w:sz w:val="28"/>
                <w:szCs w:val="28"/>
              </w:rPr>
              <w:t>Программно</w:t>
            </w:r>
            <w:r w:rsidR="00CA5AE3">
              <w:rPr>
                <w:rFonts w:ascii="PT Astra Serif" w:hAnsi="PT Astra Serif"/>
                <w:bCs/>
                <w:color w:val="000000"/>
                <w:sz w:val="28"/>
                <w:szCs w:val="28"/>
              </w:rPr>
              <w:t>-целевые инструменты программы</w:t>
            </w:r>
          </w:p>
        </w:tc>
        <w:tc>
          <w:tcPr>
            <w:tcW w:w="4785" w:type="dxa"/>
            <w:tcBorders>
              <w:top w:val="nil"/>
              <w:left w:val="nil"/>
              <w:bottom w:val="nil"/>
              <w:right w:val="nil"/>
            </w:tcBorders>
          </w:tcPr>
          <w:p w:rsidR="00CA5AE3" w:rsidRDefault="0088615E" w:rsidP="008B3345">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Программно-целевой метод планирования деятельности, профилактические, информационные мероприятия</w:t>
            </w:r>
          </w:p>
        </w:tc>
      </w:tr>
      <w:tr w:rsidR="00C21C2C" w:rsidRPr="00C21C2C" w:rsidTr="00B37BA5">
        <w:tc>
          <w:tcPr>
            <w:tcW w:w="4854" w:type="dxa"/>
            <w:tcBorders>
              <w:top w:val="nil"/>
              <w:left w:val="nil"/>
              <w:bottom w:val="nil"/>
              <w:right w:val="nil"/>
            </w:tcBorders>
            <w:hideMark/>
          </w:tcPr>
          <w:p w:rsidR="00C21C2C" w:rsidRPr="008B3345" w:rsidRDefault="00C21C2C" w:rsidP="00C21C2C">
            <w:pPr>
              <w:widowControl w:val="0"/>
              <w:autoSpaceDE w:val="0"/>
              <w:autoSpaceDN w:val="0"/>
              <w:adjustRightInd w:val="0"/>
              <w:jc w:val="both"/>
              <w:rPr>
                <w:rFonts w:ascii="PT Astra Serif" w:hAnsi="PT Astra Serif"/>
                <w:color w:val="000000"/>
                <w:sz w:val="28"/>
                <w:szCs w:val="28"/>
              </w:rPr>
            </w:pPr>
            <w:r w:rsidRPr="008B3345">
              <w:rPr>
                <w:rFonts w:ascii="PT Astra Serif" w:hAnsi="PT Astra Serif"/>
                <w:bCs/>
                <w:color w:val="000000"/>
                <w:sz w:val="28"/>
                <w:szCs w:val="28"/>
              </w:rPr>
              <w:t>Цель программы</w:t>
            </w:r>
          </w:p>
        </w:tc>
        <w:tc>
          <w:tcPr>
            <w:tcW w:w="4785" w:type="dxa"/>
            <w:tcBorders>
              <w:top w:val="nil"/>
              <w:left w:val="nil"/>
              <w:bottom w:val="nil"/>
              <w:right w:val="nil"/>
            </w:tcBorders>
            <w:hideMark/>
          </w:tcPr>
          <w:p w:rsidR="00B81D61" w:rsidRDefault="00753146" w:rsidP="00C21C2C">
            <w:pPr>
              <w:widowControl w:val="0"/>
              <w:autoSpaceDE w:val="0"/>
              <w:autoSpaceDN w:val="0"/>
              <w:adjustRightInd w:val="0"/>
              <w:jc w:val="both"/>
              <w:rPr>
                <w:rFonts w:ascii="PT Astra Serif" w:hAnsi="PT Astra Serif"/>
                <w:bCs/>
                <w:color w:val="000000"/>
                <w:sz w:val="28"/>
                <w:szCs w:val="28"/>
              </w:rPr>
            </w:pPr>
            <w:r>
              <w:rPr>
                <w:rFonts w:ascii="PT Astra Serif" w:hAnsi="PT Astra Serif"/>
                <w:color w:val="000000"/>
                <w:sz w:val="28"/>
                <w:szCs w:val="28"/>
              </w:rPr>
              <w:t>Р</w:t>
            </w:r>
            <w:r w:rsidR="00C21C2C" w:rsidRPr="00C21C2C">
              <w:rPr>
                <w:rFonts w:ascii="PT Astra Serif" w:hAnsi="PT Astra Serif"/>
                <w:color w:val="000000"/>
                <w:sz w:val="28"/>
                <w:szCs w:val="28"/>
              </w:rPr>
              <w:t>еализация механизма государственной поддержки молодых семей в решении</w:t>
            </w:r>
            <w:r w:rsidR="00B81D61">
              <w:rPr>
                <w:rFonts w:ascii="PT Astra Serif" w:hAnsi="PT Astra Serif"/>
                <w:color w:val="000000"/>
                <w:sz w:val="28"/>
                <w:szCs w:val="28"/>
              </w:rPr>
              <w:t xml:space="preserve"> жилищной </w:t>
            </w:r>
            <w:r w:rsidR="00B81D61">
              <w:rPr>
                <w:rFonts w:ascii="PT Astra Serif" w:hAnsi="PT Astra Serif"/>
                <w:color w:val="000000"/>
                <w:sz w:val="28"/>
                <w:szCs w:val="28"/>
              </w:rPr>
              <w:lastRenderedPageBreak/>
              <w:t>проблемы в</w:t>
            </w:r>
            <w:r w:rsidR="00B81D61" w:rsidRPr="00B81D61">
              <w:rPr>
                <w:rFonts w:ascii="PT Astra Serif" w:hAnsi="PT Astra Serif"/>
                <w:bCs/>
                <w:color w:val="000000"/>
                <w:sz w:val="28"/>
                <w:szCs w:val="28"/>
              </w:rPr>
              <w:t xml:space="preserve"> </w:t>
            </w:r>
            <w:r w:rsidR="00B81D61">
              <w:rPr>
                <w:rFonts w:ascii="PT Astra Serif" w:hAnsi="PT Astra Serif"/>
                <w:bCs/>
                <w:color w:val="000000"/>
                <w:sz w:val="28"/>
                <w:szCs w:val="28"/>
              </w:rPr>
              <w:t>муниципальном округе</w:t>
            </w:r>
          </w:p>
          <w:p w:rsidR="00C21C2C" w:rsidRPr="004508DD" w:rsidRDefault="00B81D61" w:rsidP="004508DD">
            <w:pPr>
              <w:widowControl w:val="0"/>
              <w:autoSpaceDE w:val="0"/>
              <w:autoSpaceDN w:val="0"/>
              <w:adjustRightInd w:val="0"/>
              <w:jc w:val="both"/>
              <w:rPr>
                <w:rFonts w:ascii="PT Astra Serif" w:hAnsi="PT Astra Serif"/>
                <w:color w:val="000000"/>
                <w:sz w:val="28"/>
                <w:szCs w:val="28"/>
              </w:rPr>
            </w:pPr>
            <w:r w:rsidRPr="00B81D61">
              <w:rPr>
                <w:rFonts w:ascii="PT Astra Serif" w:hAnsi="PT Astra Serif"/>
                <w:bCs/>
                <w:color w:val="000000"/>
                <w:sz w:val="28"/>
                <w:szCs w:val="28"/>
              </w:rPr>
              <w:t>Ключевский район Алтайского края</w:t>
            </w:r>
          </w:p>
        </w:tc>
      </w:tr>
      <w:tr w:rsidR="00C21C2C" w:rsidRPr="00C21C2C" w:rsidTr="00B37BA5">
        <w:tc>
          <w:tcPr>
            <w:tcW w:w="4854" w:type="dxa"/>
            <w:tcBorders>
              <w:top w:val="nil"/>
              <w:left w:val="nil"/>
              <w:bottom w:val="nil"/>
              <w:right w:val="nil"/>
            </w:tcBorders>
            <w:hideMark/>
          </w:tcPr>
          <w:p w:rsidR="00C21C2C" w:rsidRPr="00BF7ECF" w:rsidRDefault="00C21C2C" w:rsidP="00C21C2C">
            <w:pPr>
              <w:widowControl w:val="0"/>
              <w:autoSpaceDE w:val="0"/>
              <w:autoSpaceDN w:val="0"/>
              <w:adjustRightInd w:val="0"/>
              <w:jc w:val="both"/>
              <w:rPr>
                <w:rFonts w:ascii="PT Astra Serif" w:hAnsi="PT Astra Serif"/>
                <w:color w:val="000000"/>
                <w:sz w:val="28"/>
                <w:szCs w:val="28"/>
              </w:rPr>
            </w:pPr>
            <w:r w:rsidRPr="00BF7ECF">
              <w:rPr>
                <w:rFonts w:ascii="PT Astra Serif" w:hAnsi="PT Astra Serif"/>
                <w:bCs/>
                <w:color w:val="000000"/>
                <w:sz w:val="28"/>
                <w:szCs w:val="28"/>
              </w:rPr>
              <w:lastRenderedPageBreak/>
              <w:t>Задачи программы</w:t>
            </w:r>
          </w:p>
        </w:tc>
        <w:tc>
          <w:tcPr>
            <w:tcW w:w="4785" w:type="dxa"/>
            <w:tcBorders>
              <w:top w:val="nil"/>
              <w:left w:val="nil"/>
              <w:bottom w:val="nil"/>
              <w:right w:val="nil"/>
            </w:tcBorders>
            <w:hideMark/>
          </w:tcPr>
          <w:p w:rsidR="00C21C2C" w:rsidRPr="00F93575" w:rsidRDefault="00753146" w:rsidP="00753146">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О</w:t>
            </w:r>
            <w:r w:rsidR="00C21C2C" w:rsidRPr="00C21C2C">
              <w:rPr>
                <w:rFonts w:ascii="PT Astra Serif" w:hAnsi="PT Astra Serif"/>
                <w:color w:val="000000"/>
                <w:sz w:val="28"/>
                <w:szCs w:val="28"/>
              </w:rPr>
              <w:t>каз</w:t>
            </w:r>
            <w:r w:rsidR="00BF7ECF">
              <w:rPr>
                <w:rFonts w:ascii="PT Astra Serif" w:hAnsi="PT Astra Serif"/>
                <w:color w:val="000000"/>
                <w:sz w:val="28"/>
                <w:szCs w:val="28"/>
              </w:rPr>
              <w:t>ание государственной поддержки молодым семьям</w:t>
            </w:r>
            <w:r w:rsidR="00F93575">
              <w:rPr>
                <w:rFonts w:ascii="PT Astra Serif" w:hAnsi="PT Astra Serif"/>
                <w:color w:val="000000"/>
                <w:sz w:val="28"/>
                <w:szCs w:val="28"/>
              </w:rPr>
              <w:t xml:space="preserve"> </w:t>
            </w:r>
            <w:r w:rsidR="00C21C2C" w:rsidRPr="00C21C2C">
              <w:rPr>
                <w:rFonts w:ascii="PT Astra Serif" w:hAnsi="PT Astra Serif"/>
                <w:color w:val="000000"/>
                <w:sz w:val="28"/>
                <w:szCs w:val="28"/>
              </w:rPr>
              <w:t xml:space="preserve">- участникам программы «Обеспечение жильем молодых семей </w:t>
            </w:r>
            <w:r w:rsidR="00896B4C">
              <w:rPr>
                <w:rFonts w:ascii="PT Astra Serif" w:hAnsi="PT Astra Serif"/>
                <w:color w:val="000000"/>
                <w:sz w:val="28"/>
                <w:szCs w:val="28"/>
              </w:rPr>
              <w:t>на территории</w:t>
            </w:r>
            <w:r w:rsidR="004508DD">
              <w:rPr>
                <w:rFonts w:ascii="PT Astra Serif" w:hAnsi="PT Astra Serif"/>
                <w:color w:val="000000"/>
                <w:sz w:val="28"/>
                <w:szCs w:val="28"/>
              </w:rPr>
              <w:t xml:space="preserve"> </w:t>
            </w:r>
            <w:r>
              <w:rPr>
                <w:rFonts w:ascii="PT Astra Serif" w:hAnsi="PT Astra Serif"/>
                <w:color w:val="000000"/>
                <w:sz w:val="28"/>
                <w:szCs w:val="28"/>
              </w:rPr>
              <w:t>муниципального</w:t>
            </w:r>
            <w:r w:rsidR="004508DD">
              <w:rPr>
                <w:rFonts w:ascii="PT Astra Serif" w:hAnsi="PT Astra Serif"/>
                <w:color w:val="000000"/>
                <w:sz w:val="28"/>
                <w:szCs w:val="28"/>
              </w:rPr>
              <w:t xml:space="preserve"> </w:t>
            </w:r>
            <w:r w:rsidR="00F93575">
              <w:rPr>
                <w:rFonts w:ascii="PT Astra Serif" w:hAnsi="PT Astra Serif"/>
                <w:color w:val="000000"/>
                <w:sz w:val="28"/>
                <w:szCs w:val="28"/>
              </w:rPr>
              <w:t>округ</w:t>
            </w:r>
            <w:r>
              <w:rPr>
                <w:rFonts w:ascii="PT Astra Serif" w:hAnsi="PT Astra Serif"/>
                <w:color w:val="000000"/>
                <w:sz w:val="28"/>
                <w:szCs w:val="28"/>
              </w:rPr>
              <w:t>а</w:t>
            </w:r>
            <w:r w:rsidR="00F93575">
              <w:rPr>
                <w:rFonts w:ascii="PT Astra Serif" w:hAnsi="PT Astra Serif"/>
                <w:color w:val="000000"/>
                <w:sz w:val="28"/>
                <w:szCs w:val="28"/>
              </w:rPr>
              <w:t xml:space="preserve"> </w:t>
            </w:r>
            <w:r w:rsidR="00F93575" w:rsidRPr="00C21C2C">
              <w:rPr>
                <w:rFonts w:ascii="PT Astra Serif" w:hAnsi="PT Astra Serif"/>
                <w:color w:val="000000"/>
                <w:sz w:val="28"/>
                <w:szCs w:val="28"/>
              </w:rPr>
              <w:t>Ключевский</w:t>
            </w:r>
            <w:r w:rsidR="004A5DE6">
              <w:rPr>
                <w:rFonts w:ascii="PT Astra Serif" w:hAnsi="PT Astra Serif"/>
                <w:color w:val="000000"/>
                <w:sz w:val="28"/>
                <w:szCs w:val="28"/>
              </w:rPr>
              <w:t xml:space="preserve"> район Алтайского края</w:t>
            </w:r>
            <w:r w:rsidR="00BF7ECF">
              <w:rPr>
                <w:rFonts w:ascii="PT Astra Serif" w:hAnsi="PT Astra Serif"/>
                <w:color w:val="000000"/>
                <w:sz w:val="28"/>
                <w:szCs w:val="28"/>
              </w:rPr>
              <w:t>»</w:t>
            </w:r>
            <w:r w:rsidR="00F93575">
              <w:rPr>
                <w:rFonts w:ascii="PT Astra Serif" w:hAnsi="PT Astra Serif"/>
                <w:color w:val="000000"/>
                <w:sz w:val="28"/>
                <w:szCs w:val="28"/>
              </w:rPr>
              <w:t xml:space="preserve"> на 2026-2030 годы</w:t>
            </w:r>
            <w:r w:rsidR="00BF7ECF">
              <w:rPr>
                <w:rFonts w:ascii="PT Astra Serif" w:hAnsi="PT Astra Serif"/>
                <w:color w:val="000000"/>
                <w:sz w:val="28"/>
                <w:szCs w:val="28"/>
              </w:rPr>
              <w:t xml:space="preserve"> (далее – «программа</w:t>
            </w:r>
            <w:r w:rsidR="00C21C2C" w:rsidRPr="00C21C2C">
              <w:rPr>
                <w:rFonts w:ascii="PT Astra Serif" w:hAnsi="PT Astra Serif"/>
                <w:color w:val="000000"/>
                <w:sz w:val="28"/>
                <w:szCs w:val="28"/>
              </w:rPr>
              <w:t xml:space="preserve">») </w:t>
            </w:r>
          </w:p>
        </w:tc>
      </w:tr>
      <w:tr w:rsidR="00C21C2C" w:rsidRPr="00C21C2C" w:rsidTr="00B37BA5">
        <w:tc>
          <w:tcPr>
            <w:tcW w:w="4854" w:type="dxa"/>
            <w:tcBorders>
              <w:top w:val="nil"/>
              <w:left w:val="nil"/>
              <w:bottom w:val="nil"/>
              <w:right w:val="nil"/>
            </w:tcBorders>
            <w:hideMark/>
          </w:tcPr>
          <w:p w:rsidR="00C21C2C" w:rsidRPr="00BF7ECF" w:rsidRDefault="00C21C2C" w:rsidP="00C21C2C">
            <w:pPr>
              <w:widowControl w:val="0"/>
              <w:autoSpaceDE w:val="0"/>
              <w:autoSpaceDN w:val="0"/>
              <w:adjustRightInd w:val="0"/>
              <w:jc w:val="both"/>
              <w:rPr>
                <w:rFonts w:ascii="PT Astra Serif" w:hAnsi="PT Astra Serif"/>
                <w:color w:val="000000"/>
                <w:sz w:val="28"/>
                <w:szCs w:val="28"/>
              </w:rPr>
            </w:pPr>
            <w:r w:rsidRPr="00BF7ECF">
              <w:rPr>
                <w:rFonts w:ascii="PT Astra Serif" w:hAnsi="PT Astra Serif"/>
                <w:bCs/>
                <w:color w:val="000000"/>
                <w:sz w:val="28"/>
                <w:szCs w:val="28"/>
              </w:rPr>
              <w:t>Перечень мероприятий программы</w:t>
            </w:r>
          </w:p>
        </w:tc>
        <w:tc>
          <w:tcPr>
            <w:tcW w:w="4785" w:type="dxa"/>
            <w:tcBorders>
              <w:top w:val="nil"/>
              <w:left w:val="nil"/>
              <w:bottom w:val="nil"/>
              <w:right w:val="nil"/>
            </w:tcBorders>
            <w:hideMark/>
          </w:tcPr>
          <w:p w:rsidR="00C21C2C" w:rsidRPr="00C21C2C" w:rsidRDefault="008D35ED" w:rsidP="00C21C2C">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П</w:t>
            </w:r>
            <w:r w:rsidR="00C21C2C" w:rsidRPr="00C21C2C">
              <w:rPr>
                <w:rFonts w:ascii="PT Astra Serif" w:hAnsi="PT Astra Serif"/>
                <w:color w:val="000000"/>
                <w:sz w:val="28"/>
                <w:szCs w:val="28"/>
              </w:rPr>
              <w:t xml:space="preserve">редоставление социальных выплат молодым семьям на приобретение (строительство) жилья, а также жилого помещения, являющегося объектом долевого строительства; </w:t>
            </w:r>
          </w:p>
          <w:p w:rsidR="00C21C2C" w:rsidRPr="00C21C2C" w:rsidRDefault="00C21C2C" w:rsidP="00C21C2C">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 xml:space="preserve">создание условий для привлечения молодыми семьями собственных средств, финансовых средств кредитных организаций, других организаций и физических лиц, </w:t>
            </w:r>
          </w:p>
          <w:p w:rsidR="00C21C2C" w:rsidRPr="00C21C2C" w:rsidRDefault="00C21C2C" w:rsidP="00C21C2C">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предоставляющих кредиты и займы, в том числе ипотечные жилищные кредиты, для приобретения (строительства) жилья, а также жилого помещения, являющегося объектом долевого строительства.</w:t>
            </w:r>
          </w:p>
        </w:tc>
      </w:tr>
      <w:tr w:rsidR="00C21C2C" w:rsidRPr="00C21C2C" w:rsidTr="00B37BA5">
        <w:tc>
          <w:tcPr>
            <w:tcW w:w="4854" w:type="dxa"/>
            <w:tcBorders>
              <w:top w:val="nil"/>
              <w:left w:val="nil"/>
              <w:bottom w:val="nil"/>
              <w:right w:val="nil"/>
            </w:tcBorders>
            <w:hideMark/>
          </w:tcPr>
          <w:p w:rsidR="00C21C2C" w:rsidRPr="00B6302C" w:rsidRDefault="00C21C2C" w:rsidP="00C21C2C">
            <w:pPr>
              <w:widowControl w:val="0"/>
              <w:autoSpaceDE w:val="0"/>
              <w:autoSpaceDN w:val="0"/>
              <w:adjustRightInd w:val="0"/>
              <w:jc w:val="both"/>
              <w:rPr>
                <w:rFonts w:ascii="PT Astra Serif" w:hAnsi="PT Astra Serif"/>
                <w:color w:val="000000"/>
                <w:sz w:val="28"/>
                <w:szCs w:val="28"/>
              </w:rPr>
            </w:pPr>
            <w:bookmarkStart w:id="1" w:name="sub_200016"/>
            <w:r w:rsidRPr="00B6302C">
              <w:rPr>
                <w:rFonts w:ascii="PT Astra Serif" w:hAnsi="PT Astra Serif"/>
                <w:bCs/>
                <w:color w:val="000000"/>
                <w:sz w:val="28"/>
                <w:szCs w:val="28"/>
              </w:rPr>
              <w:t>Показатели программы</w:t>
            </w:r>
            <w:bookmarkEnd w:id="1"/>
          </w:p>
        </w:tc>
        <w:tc>
          <w:tcPr>
            <w:tcW w:w="4785" w:type="dxa"/>
            <w:tcBorders>
              <w:top w:val="nil"/>
              <w:left w:val="nil"/>
              <w:bottom w:val="nil"/>
              <w:right w:val="nil"/>
            </w:tcBorders>
            <w:hideMark/>
          </w:tcPr>
          <w:p w:rsidR="00C21C2C" w:rsidRPr="00C21C2C" w:rsidRDefault="008D35ED" w:rsidP="00C21C2C">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К</w:t>
            </w:r>
            <w:r w:rsidR="00C21C2C" w:rsidRPr="00C21C2C">
              <w:rPr>
                <w:rFonts w:ascii="PT Astra Serif" w:hAnsi="PT Astra Serif"/>
                <w:color w:val="000000"/>
                <w:sz w:val="28"/>
                <w:szCs w:val="28"/>
              </w:rPr>
              <w:t>оличество молодых семей, получивших свидетельство о праве на получение социальной выплаты на приобретение (строительство) жилого помещения;</w:t>
            </w:r>
          </w:p>
          <w:p w:rsidR="00C21C2C" w:rsidRPr="001433ED" w:rsidRDefault="00C21C2C" w:rsidP="00C21C2C">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доля молодых семей, получивших свидетельство о праве на получение социальной выплаты на приобретение (строительство) жилого помещения, от общего количества молодых семей, нуждающихся в улучшении жилищных услови</w:t>
            </w:r>
            <w:r w:rsidR="00106A44">
              <w:rPr>
                <w:rFonts w:ascii="PT Astra Serif" w:hAnsi="PT Astra Serif"/>
                <w:color w:val="000000"/>
                <w:sz w:val="28"/>
                <w:szCs w:val="28"/>
              </w:rPr>
              <w:t>й по состоянию на 01 января 2026</w:t>
            </w:r>
            <w:r w:rsidR="001433ED">
              <w:rPr>
                <w:rFonts w:ascii="PT Astra Serif" w:hAnsi="PT Astra Serif"/>
                <w:color w:val="000000"/>
                <w:sz w:val="28"/>
                <w:szCs w:val="28"/>
              </w:rPr>
              <w:t xml:space="preserve"> года (процентов)</w:t>
            </w:r>
          </w:p>
        </w:tc>
      </w:tr>
      <w:tr w:rsidR="00C21C2C" w:rsidRPr="00C21C2C" w:rsidTr="00B37BA5">
        <w:trPr>
          <w:trHeight w:val="775"/>
        </w:trPr>
        <w:tc>
          <w:tcPr>
            <w:tcW w:w="4854" w:type="dxa"/>
            <w:tcBorders>
              <w:top w:val="nil"/>
              <w:left w:val="nil"/>
              <w:bottom w:val="nil"/>
              <w:right w:val="nil"/>
            </w:tcBorders>
            <w:hideMark/>
          </w:tcPr>
          <w:p w:rsidR="00C21C2C" w:rsidRPr="00867642" w:rsidRDefault="00C21C2C" w:rsidP="00C21C2C">
            <w:pPr>
              <w:widowControl w:val="0"/>
              <w:autoSpaceDE w:val="0"/>
              <w:autoSpaceDN w:val="0"/>
              <w:adjustRightInd w:val="0"/>
              <w:jc w:val="both"/>
              <w:rPr>
                <w:rFonts w:ascii="PT Astra Serif" w:hAnsi="PT Astra Serif"/>
                <w:color w:val="000000"/>
                <w:sz w:val="28"/>
                <w:szCs w:val="28"/>
              </w:rPr>
            </w:pPr>
            <w:r w:rsidRPr="00867642">
              <w:rPr>
                <w:rFonts w:ascii="PT Astra Serif" w:hAnsi="PT Astra Serif"/>
                <w:bCs/>
                <w:color w:val="000000"/>
                <w:sz w:val="28"/>
                <w:szCs w:val="28"/>
              </w:rPr>
              <w:t>Срок и этапы реализации программы</w:t>
            </w:r>
          </w:p>
        </w:tc>
        <w:tc>
          <w:tcPr>
            <w:tcW w:w="4785" w:type="dxa"/>
            <w:tcBorders>
              <w:top w:val="nil"/>
              <w:left w:val="nil"/>
              <w:bottom w:val="nil"/>
              <w:right w:val="nil"/>
            </w:tcBorders>
            <w:hideMark/>
          </w:tcPr>
          <w:p w:rsidR="00C21C2C" w:rsidRPr="00C21C2C" w:rsidRDefault="00106A44" w:rsidP="00C21C2C">
            <w:pPr>
              <w:widowControl w:val="0"/>
              <w:autoSpaceDE w:val="0"/>
              <w:autoSpaceDN w:val="0"/>
              <w:adjustRightInd w:val="0"/>
              <w:jc w:val="both"/>
              <w:rPr>
                <w:rFonts w:ascii="PT Astra Serif" w:hAnsi="PT Astra Serif" w:cs="Arial"/>
                <w:color w:val="000000"/>
              </w:rPr>
            </w:pPr>
            <w:r>
              <w:rPr>
                <w:rFonts w:ascii="PT Astra Serif" w:hAnsi="PT Astra Serif"/>
                <w:color w:val="000000"/>
                <w:sz w:val="28"/>
                <w:szCs w:val="28"/>
              </w:rPr>
              <w:t>2026</w:t>
            </w:r>
            <w:r w:rsidR="00867642">
              <w:rPr>
                <w:rFonts w:ascii="PT Astra Serif" w:hAnsi="PT Astra Serif"/>
                <w:color w:val="000000"/>
                <w:sz w:val="28"/>
                <w:szCs w:val="28"/>
              </w:rPr>
              <w:t>-2030</w:t>
            </w:r>
            <w:r w:rsidR="00C21C2C" w:rsidRPr="00C21C2C">
              <w:rPr>
                <w:rFonts w:ascii="PT Astra Serif" w:hAnsi="PT Astra Serif"/>
                <w:color w:val="000000"/>
                <w:sz w:val="28"/>
                <w:szCs w:val="28"/>
              </w:rPr>
              <w:t xml:space="preserve"> годы без деления на этапы</w:t>
            </w:r>
          </w:p>
        </w:tc>
      </w:tr>
      <w:tr w:rsidR="00C21C2C" w:rsidRPr="00C21C2C" w:rsidTr="00B37BA5">
        <w:tc>
          <w:tcPr>
            <w:tcW w:w="4854" w:type="dxa"/>
            <w:tcBorders>
              <w:top w:val="nil"/>
              <w:left w:val="nil"/>
              <w:bottom w:val="nil"/>
              <w:right w:val="nil"/>
            </w:tcBorders>
            <w:hideMark/>
          </w:tcPr>
          <w:p w:rsidR="00C21C2C" w:rsidRPr="00811D0B" w:rsidRDefault="00C21C2C" w:rsidP="00C21C2C">
            <w:pPr>
              <w:widowControl w:val="0"/>
              <w:autoSpaceDE w:val="0"/>
              <w:autoSpaceDN w:val="0"/>
              <w:adjustRightInd w:val="0"/>
              <w:jc w:val="both"/>
              <w:rPr>
                <w:rFonts w:ascii="PT Astra Serif" w:hAnsi="PT Astra Serif"/>
                <w:color w:val="000000"/>
                <w:sz w:val="28"/>
                <w:szCs w:val="28"/>
              </w:rPr>
            </w:pPr>
            <w:bookmarkStart w:id="2" w:name="sub_200018"/>
            <w:r w:rsidRPr="00811D0B">
              <w:rPr>
                <w:rFonts w:ascii="PT Astra Serif" w:hAnsi="PT Astra Serif"/>
                <w:bCs/>
                <w:color w:val="000000"/>
                <w:sz w:val="28"/>
                <w:szCs w:val="28"/>
              </w:rPr>
              <w:t>Объемы финансирования программы</w:t>
            </w:r>
            <w:bookmarkEnd w:id="2"/>
          </w:p>
        </w:tc>
        <w:tc>
          <w:tcPr>
            <w:tcW w:w="4785" w:type="dxa"/>
            <w:tcBorders>
              <w:top w:val="nil"/>
              <w:left w:val="nil"/>
              <w:bottom w:val="nil"/>
              <w:right w:val="nil"/>
            </w:tcBorders>
            <w:hideMark/>
          </w:tcPr>
          <w:p w:rsidR="00457194" w:rsidRDefault="001564C7" w:rsidP="00C21C2C">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Общий объем финансирования</w:t>
            </w:r>
            <w:r w:rsidR="00357E49">
              <w:rPr>
                <w:rFonts w:ascii="PT Astra Serif" w:hAnsi="PT Astra Serif"/>
                <w:color w:val="000000"/>
                <w:sz w:val="28"/>
                <w:szCs w:val="28"/>
              </w:rPr>
              <w:t xml:space="preserve"> в 2026</w:t>
            </w:r>
            <w:r w:rsidR="00990160">
              <w:rPr>
                <w:rFonts w:ascii="PT Astra Serif" w:hAnsi="PT Astra Serif"/>
                <w:color w:val="000000"/>
                <w:sz w:val="28"/>
                <w:szCs w:val="28"/>
              </w:rPr>
              <w:t xml:space="preserve">-2030 </w:t>
            </w:r>
            <w:r w:rsidR="00990160" w:rsidRPr="0067372F">
              <w:rPr>
                <w:rFonts w:ascii="PT Astra Serif" w:hAnsi="PT Astra Serif"/>
                <w:color w:val="000000"/>
                <w:sz w:val="28"/>
                <w:szCs w:val="28"/>
              </w:rPr>
              <w:t xml:space="preserve">годах </w:t>
            </w:r>
            <w:r w:rsidR="007904B7" w:rsidRPr="0067372F">
              <w:rPr>
                <w:rFonts w:ascii="PT Astra Serif" w:hAnsi="PT Astra Serif"/>
                <w:color w:val="000000"/>
                <w:sz w:val="28"/>
                <w:szCs w:val="28"/>
              </w:rPr>
              <w:t>составит</w:t>
            </w:r>
            <w:r w:rsidR="00B37BA5" w:rsidRPr="0067372F">
              <w:rPr>
                <w:rFonts w:ascii="PT Astra Serif" w:hAnsi="PT Astra Serif"/>
                <w:color w:val="000000"/>
                <w:sz w:val="28"/>
                <w:szCs w:val="28"/>
              </w:rPr>
              <w:t xml:space="preserve"> </w:t>
            </w:r>
            <w:r w:rsidR="0022598D" w:rsidRPr="00D01C7C">
              <w:rPr>
                <w:rFonts w:ascii="PT Astra Serif" w:hAnsi="PT Astra Serif"/>
                <w:color w:val="000000"/>
                <w:sz w:val="28"/>
                <w:szCs w:val="28"/>
              </w:rPr>
              <w:t>6</w:t>
            </w:r>
            <w:r w:rsidR="00D01C7C" w:rsidRPr="00D01C7C">
              <w:rPr>
                <w:rFonts w:ascii="PT Astra Serif" w:hAnsi="PT Astra Serif"/>
                <w:color w:val="000000"/>
                <w:sz w:val="28"/>
                <w:szCs w:val="28"/>
              </w:rPr>
              <w:t> </w:t>
            </w:r>
            <w:r w:rsidR="0022598D" w:rsidRPr="00D01C7C">
              <w:rPr>
                <w:rFonts w:ascii="PT Astra Serif" w:hAnsi="PT Astra Serif"/>
                <w:color w:val="000000"/>
                <w:sz w:val="28"/>
                <w:szCs w:val="28"/>
              </w:rPr>
              <w:t>480</w:t>
            </w:r>
            <w:r w:rsidR="00D01C7C" w:rsidRPr="00D01C7C">
              <w:rPr>
                <w:rFonts w:ascii="PT Astra Serif" w:hAnsi="PT Astra Serif"/>
                <w:color w:val="000000"/>
                <w:sz w:val="28"/>
                <w:szCs w:val="28"/>
              </w:rPr>
              <w:t>,</w:t>
            </w:r>
            <w:r w:rsidR="0022598D" w:rsidRPr="00D01C7C">
              <w:rPr>
                <w:rFonts w:ascii="PT Astra Serif" w:hAnsi="PT Astra Serif"/>
                <w:color w:val="000000"/>
                <w:sz w:val="28"/>
                <w:szCs w:val="28"/>
              </w:rPr>
              <w:t xml:space="preserve"> 186</w:t>
            </w:r>
            <w:r w:rsidR="0022598D" w:rsidRPr="0022598D">
              <w:rPr>
                <w:rFonts w:ascii="PT Astra Serif" w:hAnsi="PT Astra Serif"/>
                <w:color w:val="000000"/>
                <w:sz w:val="28"/>
                <w:szCs w:val="28"/>
              </w:rPr>
              <w:t xml:space="preserve"> </w:t>
            </w:r>
            <w:r w:rsidR="007904B7" w:rsidRPr="0067372F">
              <w:rPr>
                <w:rFonts w:ascii="PT Astra Serif" w:hAnsi="PT Astra Serif"/>
                <w:color w:val="000000"/>
                <w:sz w:val="28"/>
                <w:szCs w:val="28"/>
              </w:rPr>
              <w:t>т</w:t>
            </w:r>
            <w:r w:rsidR="007904B7">
              <w:rPr>
                <w:rFonts w:ascii="PT Astra Serif" w:hAnsi="PT Astra Serif"/>
                <w:color w:val="000000"/>
                <w:sz w:val="28"/>
                <w:szCs w:val="28"/>
              </w:rPr>
              <w:t>ыс. рублей, из них:</w:t>
            </w:r>
          </w:p>
          <w:p w:rsidR="007904B7" w:rsidRDefault="00BE6B66" w:rsidP="00C21C2C">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и</w:t>
            </w:r>
            <w:r w:rsidR="007904B7">
              <w:rPr>
                <w:rFonts w:ascii="PT Astra Serif" w:hAnsi="PT Astra Serif"/>
                <w:color w:val="000000"/>
                <w:sz w:val="28"/>
                <w:szCs w:val="28"/>
              </w:rPr>
              <w:t>з федерального бюджет</w:t>
            </w:r>
            <w:r w:rsidR="00717975">
              <w:rPr>
                <w:rFonts w:ascii="PT Astra Serif" w:hAnsi="PT Astra Serif"/>
                <w:color w:val="000000"/>
                <w:sz w:val="28"/>
                <w:szCs w:val="28"/>
              </w:rPr>
              <w:t>а 573</w:t>
            </w:r>
            <w:r w:rsidR="00D01C7C">
              <w:rPr>
                <w:rFonts w:ascii="PT Astra Serif" w:hAnsi="PT Astra Serif"/>
                <w:color w:val="000000"/>
                <w:sz w:val="28"/>
                <w:szCs w:val="28"/>
              </w:rPr>
              <w:t>,</w:t>
            </w:r>
            <w:r w:rsidR="00717975">
              <w:rPr>
                <w:rFonts w:ascii="PT Astra Serif" w:hAnsi="PT Astra Serif"/>
                <w:color w:val="000000"/>
                <w:sz w:val="28"/>
                <w:szCs w:val="28"/>
              </w:rPr>
              <w:t xml:space="preserve"> 300</w:t>
            </w:r>
            <w:r>
              <w:rPr>
                <w:rFonts w:ascii="PT Astra Serif" w:hAnsi="PT Astra Serif"/>
                <w:color w:val="000000"/>
                <w:sz w:val="28"/>
                <w:szCs w:val="28"/>
              </w:rPr>
              <w:t xml:space="preserve"> </w:t>
            </w:r>
            <w:r w:rsidR="007904B7">
              <w:rPr>
                <w:rFonts w:ascii="PT Astra Serif" w:hAnsi="PT Astra Serif"/>
                <w:color w:val="000000"/>
                <w:sz w:val="28"/>
                <w:szCs w:val="28"/>
              </w:rPr>
              <w:lastRenderedPageBreak/>
              <w:t>тыс. рублей, в том числе по годам:</w:t>
            </w:r>
          </w:p>
          <w:p w:rsidR="001B3B6C" w:rsidRDefault="007904B7" w:rsidP="00C21C2C">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2026 год –</w:t>
            </w:r>
            <w:r w:rsidR="000A3274">
              <w:rPr>
                <w:rFonts w:ascii="PT Astra Serif" w:hAnsi="PT Astra Serif"/>
                <w:color w:val="000000"/>
                <w:sz w:val="28"/>
                <w:szCs w:val="28"/>
              </w:rPr>
              <w:t xml:space="preserve"> 0</w:t>
            </w:r>
            <w:r w:rsidR="001B3B6C" w:rsidRPr="001B3B6C">
              <w:rPr>
                <w:rFonts w:ascii="PT Astra Serif" w:hAnsi="PT Astra Serif"/>
                <w:color w:val="000000"/>
                <w:sz w:val="28"/>
                <w:szCs w:val="28"/>
              </w:rPr>
              <w:t xml:space="preserve"> рублей;</w:t>
            </w:r>
          </w:p>
          <w:p w:rsidR="007904B7" w:rsidRDefault="007904B7" w:rsidP="00C21C2C">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 xml:space="preserve">2027 год – </w:t>
            </w:r>
            <w:r w:rsidR="002166AB">
              <w:rPr>
                <w:rFonts w:ascii="PT Astra Serif" w:hAnsi="PT Astra Serif"/>
                <w:color w:val="000000"/>
                <w:sz w:val="28"/>
                <w:szCs w:val="28"/>
              </w:rPr>
              <w:t>143</w:t>
            </w:r>
            <w:r w:rsidR="00D01C7C">
              <w:rPr>
                <w:rFonts w:ascii="PT Astra Serif" w:hAnsi="PT Astra Serif"/>
                <w:color w:val="000000"/>
                <w:sz w:val="28"/>
                <w:szCs w:val="28"/>
              </w:rPr>
              <w:t>,</w:t>
            </w:r>
            <w:r w:rsidR="000A3274">
              <w:rPr>
                <w:rFonts w:ascii="PT Astra Serif" w:hAnsi="PT Astra Serif"/>
                <w:color w:val="000000"/>
                <w:sz w:val="28"/>
                <w:szCs w:val="28"/>
              </w:rPr>
              <w:t xml:space="preserve"> </w:t>
            </w:r>
            <w:r w:rsidR="002166AB">
              <w:rPr>
                <w:rFonts w:ascii="PT Astra Serif" w:hAnsi="PT Astra Serif"/>
                <w:color w:val="000000"/>
                <w:sz w:val="28"/>
                <w:szCs w:val="28"/>
              </w:rPr>
              <w:t>160</w:t>
            </w:r>
            <w:r w:rsidR="001B3B6C">
              <w:rPr>
                <w:rFonts w:ascii="PT Astra Serif" w:hAnsi="PT Astra Serif"/>
                <w:color w:val="000000"/>
                <w:sz w:val="28"/>
                <w:szCs w:val="28"/>
              </w:rPr>
              <w:t xml:space="preserve"> </w:t>
            </w:r>
            <w:r w:rsidR="001B3B6C" w:rsidRPr="001B3B6C">
              <w:rPr>
                <w:rFonts w:ascii="PT Astra Serif" w:hAnsi="PT Astra Serif"/>
                <w:color w:val="000000"/>
                <w:sz w:val="28"/>
                <w:szCs w:val="28"/>
              </w:rPr>
              <w:t>тыс. рублей;</w:t>
            </w:r>
          </w:p>
          <w:p w:rsidR="007904B7" w:rsidRDefault="007904B7" w:rsidP="00C21C2C">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 xml:space="preserve">2028 год – </w:t>
            </w:r>
            <w:r w:rsidR="002166AB">
              <w:rPr>
                <w:rFonts w:ascii="PT Astra Serif" w:hAnsi="PT Astra Serif"/>
                <w:color w:val="000000"/>
                <w:sz w:val="28"/>
                <w:szCs w:val="28"/>
              </w:rPr>
              <w:t>143</w:t>
            </w:r>
            <w:r w:rsidR="00D01C7C">
              <w:rPr>
                <w:rFonts w:ascii="PT Astra Serif" w:hAnsi="PT Astra Serif"/>
                <w:color w:val="000000"/>
                <w:sz w:val="28"/>
                <w:szCs w:val="28"/>
              </w:rPr>
              <w:t>,</w:t>
            </w:r>
            <w:r w:rsidR="002166AB">
              <w:rPr>
                <w:rFonts w:ascii="PT Astra Serif" w:hAnsi="PT Astra Serif"/>
                <w:color w:val="000000"/>
                <w:sz w:val="28"/>
                <w:szCs w:val="28"/>
              </w:rPr>
              <w:t xml:space="preserve"> 380</w:t>
            </w:r>
            <w:r w:rsidR="001B3B6C">
              <w:rPr>
                <w:rFonts w:ascii="PT Astra Serif" w:hAnsi="PT Astra Serif"/>
                <w:color w:val="000000"/>
                <w:sz w:val="28"/>
                <w:szCs w:val="28"/>
              </w:rPr>
              <w:t xml:space="preserve"> </w:t>
            </w:r>
            <w:r w:rsidR="001B3B6C" w:rsidRPr="001B3B6C">
              <w:rPr>
                <w:rFonts w:ascii="PT Astra Serif" w:hAnsi="PT Astra Serif"/>
                <w:color w:val="000000"/>
                <w:sz w:val="28"/>
                <w:szCs w:val="28"/>
              </w:rPr>
              <w:t>тыс. рублей;</w:t>
            </w:r>
          </w:p>
          <w:p w:rsidR="007904B7" w:rsidRDefault="007904B7" w:rsidP="00C21C2C">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 xml:space="preserve">2029 год – </w:t>
            </w:r>
            <w:r w:rsidR="002166AB">
              <w:rPr>
                <w:rFonts w:ascii="PT Astra Serif" w:hAnsi="PT Astra Serif"/>
                <w:color w:val="000000"/>
                <w:sz w:val="28"/>
                <w:szCs w:val="28"/>
              </w:rPr>
              <w:t>143</w:t>
            </w:r>
            <w:r w:rsidR="00D01C7C">
              <w:rPr>
                <w:rFonts w:ascii="PT Astra Serif" w:hAnsi="PT Astra Serif"/>
                <w:color w:val="000000"/>
                <w:sz w:val="28"/>
                <w:szCs w:val="28"/>
              </w:rPr>
              <w:t>,</w:t>
            </w:r>
            <w:r w:rsidR="002166AB">
              <w:rPr>
                <w:rFonts w:ascii="PT Astra Serif" w:hAnsi="PT Astra Serif"/>
                <w:color w:val="000000"/>
                <w:sz w:val="28"/>
                <w:szCs w:val="28"/>
              </w:rPr>
              <w:t xml:space="preserve"> 380</w:t>
            </w:r>
            <w:r w:rsidR="001B3B6C">
              <w:t xml:space="preserve"> </w:t>
            </w:r>
            <w:r w:rsidR="001B3B6C" w:rsidRPr="001B3B6C">
              <w:rPr>
                <w:rFonts w:ascii="PT Astra Serif" w:hAnsi="PT Astra Serif"/>
                <w:color w:val="000000"/>
                <w:sz w:val="28"/>
                <w:szCs w:val="28"/>
              </w:rPr>
              <w:t>тыс. рублей;</w:t>
            </w:r>
          </w:p>
          <w:p w:rsidR="007904B7" w:rsidRDefault="007904B7" w:rsidP="00C21C2C">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 xml:space="preserve">2030 год - </w:t>
            </w:r>
            <w:r w:rsidR="00053CF2">
              <w:rPr>
                <w:rFonts w:ascii="PT Astra Serif" w:hAnsi="PT Astra Serif"/>
                <w:color w:val="000000"/>
                <w:sz w:val="28"/>
                <w:szCs w:val="28"/>
              </w:rPr>
              <w:t xml:space="preserve"> </w:t>
            </w:r>
            <w:r w:rsidR="002166AB">
              <w:rPr>
                <w:rFonts w:ascii="PT Astra Serif" w:hAnsi="PT Astra Serif"/>
                <w:color w:val="000000"/>
                <w:sz w:val="28"/>
                <w:szCs w:val="28"/>
              </w:rPr>
              <w:t>143</w:t>
            </w:r>
            <w:r w:rsidR="00D01C7C">
              <w:rPr>
                <w:rFonts w:ascii="PT Astra Serif" w:hAnsi="PT Astra Serif"/>
                <w:color w:val="000000"/>
                <w:sz w:val="28"/>
                <w:szCs w:val="28"/>
              </w:rPr>
              <w:t>,</w:t>
            </w:r>
            <w:r w:rsidR="002166AB">
              <w:rPr>
                <w:rFonts w:ascii="PT Astra Serif" w:hAnsi="PT Astra Serif"/>
                <w:color w:val="000000"/>
                <w:sz w:val="28"/>
                <w:szCs w:val="28"/>
              </w:rPr>
              <w:t xml:space="preserve"> 380</w:t>
            </w:r>
            <w:r w:rsidR="001B3B6C">
              <w:t xml:space="preserve"> </w:t>
            </w:r>
            <w:r w:rsidR="001B3B6C">
              <w:rPr>
                <w:rFonts w:ascii="PT Astra Serif" w:hAnsi="PT Astra Serif"/>
                <w:color w:val="000000"/>
                <w:sz w:val="28"/>
                <w:szCs w:val="28"/>
              </w:rPr>
              <w:t>тыс. рублей.</w:t>
            </w:r>
          </w:p>
          <w:p w:rsidR="00BE6B66" w:rsidRDefault="00B37BA5" w:rsidP="006002FA">
            <w:pPr>
              <w:widowControl w:val="0"/>
              <w:autoSpaceDE w:val="0"/>
              <w:autoSpaceDN w:val="0"/>
              <w:adjustRightInd w:val="0"/>
              <w:ind w:right="-94"/>
              <w:jc w:val="both"/>
              <w:rPr>
                <w:rFonts w:ascii="PT Astra Serif" w:hAnsi="PT Astra Serif"/>
                <w:color w:val="000000"/>
                <w:sz w:val="28"/>
                <w:szCs w:val="28"/>
              </w:rPr>
            </w:pPr>
            <w:r>
              <w:rPr>
                <w:rFonts w:ascii="PT Astra Serif" w:hAnsi="PT Astra Serif"/>
                <w:color w:val="000000"/>
                <w:sz w:val="28"/>
                <w:szCs w:val="28"/>
              </w:rPr>
              <w:t>и</w:t>
            </w:r>
            <w:r w:rsidR="00BE6B66">
              <w:rPr>
                <w:rFonts w:ascii="PT Astra Serif" w:hAnsi="PT Astra Serif"/>
                <w:color w:val="000000"/>
                <w:sz w:val="28"/>
                <w:szCs w:val="28"/>
              </w:rPr>
              <w:t xml:space="preserve">з краевого бюджета   </w:t>
            </w:r>
            <w:r w:rsidR="000B34AE">
              <w:rPr>
                <w:rFonts w:ascii="PT Astra Serif" w:hAnsi="PT Astra Serif"/>
                <w:color w:val="000000"/>
                <w:sz w:val="28"/>
                <w:szCs w:val="28"/>
              </w:rPr>
              <w:br/>
            </w:r>
            <w:r w:rsidR="00784BA9">
              <w:rPr>
                <w:rFonts w:ascii="PT Astra Serif" w:hAnsi="PT Astra Serif"/>
                <w:color w:val="000000"/>
                <w:sz w:val="28"/>
                <w:szCs w:val="28"/>
              </w:rPr>
              <w:t>847</w:t>
            </w:r>
            <w:r w:rsidR="00D01C7C">
              <w:rPr>
                <w:rFonts w:ascii="PT Astra Serif" w:hAnsi="PT Astra Serif"/>
                <w:color w:val="000000"/>
                <w:sz w:val="28"/>
                <w:szCs w:val="28"/>
              </w:rPr>
              <w:t>,</w:t>
            </w:r>
            <w:r w:rsidR="00784BA9">
              <w:rPr>
                <w:rFonts w:ascii="PT Astra Serif" w:hAnsi="PT Astra Serif"/>
                <w:color w:val="000000"/>
                <w:sz w:val="28"/>
                <w:szCs w:val="28"/>
              </w:rPr>
              <w:t xml:space="preserve"> 443</w:t>
            </w:r>
            <w:r w:rsidR="00E3789A">
              <w:rPr>
                <w:rFonts w:ascii="PT Astra Serif" w:hAnsi="PT Astra Serif"/>
                <w:color w:val="000000"/>
                <w:sz w:val="28"/>
                <w:szCs w:val="28"/>
              </w:rPr>
              <w:t xml:space="preserve"> </w:t>
            </w:r>
            <w:r w:rsidR="00E3789A" w:rsidRPr="00E3789A">
              <w:rPr>
                <w:rFonts w:ascii="PT Astra Serif" w:hAnsi="PT Astra Serif"/>
                <w:color w:val="000000"/>
                <w:sz w:val="28"/>
                <w:szCs w:val="28"/>
              </w:rPr>
              <w:t>тыс. рублей</w:t>
            </w:r>
            <w:r w:rsidR="00BE6B66">
              <w:rPr>
                <w:rFonts w:ascii="PT Astra Serif" w:hAnsi="PT Astra Serif"/>
                <w:color w:val="000000"/>
                <w:sz w:val="28"/>
                <w:szCs w:val="28"/>
              </w:rPr>
              <w:t>, в том числе по годам:</w:t>
            </w:r>
          </w:p>
          <w:p w:rsidR="00BE6B66" w:rsidRPr="00BE6B66" w:rsidRDefault="00826A39" w:rsidP="00BE6B66">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2026 год –</w:t>
            </w:r>
            <w:r w:rsidR="00AB74E3">
              <w:rPr>
                <w:rFonts w:ascii="PT Astra Serif" w:hAnsi="PT Astra Serif"/>
                <w:color w:val="000000"/>
                <w:sz w:val="28"/>
                <w:szCs w:val="28"/>
              </w:rPr>
              <w:t xml:space="preserve"> 0</w:t>
            </w:r>
            <w:r w:rsidR="00BE6B66" w:rsidRPr="00BE6B66">
              <w:rPr>
                <w:rFonts w:ascii="PT Astra Serif" w:hAnsi="PT Astra Serif"/>
                <w:color w:val="000000"/>
                <w:sz w:val="28"/>
                <w:szCs w:val="28"/>
              </w:rPr>
              <w:t xml:space="preserve"> рублей;</w:t>
            </w:r>
          </w:p>
          <w:p w:rsidR="00BE6B66" w:rsidRPr="00BE6B66" w:rsidRDefault="00AB74E3" w:rsidP="00BE6B66">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2027 год – 211</w:t>
            </w:r>
            <w:r w:rsidR="00D01C7C">
              <w:rPr>
                <w:rFonts w:ascii="PT Astra Serif" w:hAnsi="PT Astra Serif"/>
                <w:color w:val="000000"/>
                <w:sz w:val="28"/>
                <w:szCs w:val="28"/>
              </w:rPr>
              <w:t>,</w:t>
            </w:r>
            <w:r>
              <w:rPr>
                <w:rFonts w:ascii="PT Astra Serif" w:hAnsi="PT Astra Serif"/>
                <w:color w:val="000000"/>
                <w:sz w:val="28"/>
                <w:szCs w:val="28"/>
              </w:rPr>
              <w:t xml:space="preserve"> 920</w:t>
            </w:r>
            <w:r w:rsidR="00BE6B66" w:rsidRPr="00BE6B66">
              <w:rPr>
                <w:rFonts w:ascii="PT Astra Serif" w:hAnsi="PT Astra Serif"/>
                <w:color w:val="000000"/>
                <w:sz w:val="28"/>
                <w:szCs w:val="28"/>
              </w:rPr>
              <w:t xml:space="preserve"> тыс. рублей;</w:t>
            </w:r>
          </w:p>
          <w:p w:rsidR="00BE6B66" w:rsidRPr="00BE6B66" w:rsidRDefault="00AB74E3" w:rsidP="00BE6B66">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2028 год – 211</w:t>
            </w:r>
            <w:r w:rsidR="00D01C7C">
              <w:rPr>
                <w:rFonts w:ascii="PT Astra Serif" w:hAnsi="PT Astra Serif"/>
                <w:color w:val="000000"/>
                <w:sz w:val="28"/>
                <w:szCs w:val="28"/>
              </w:rPr>
              <w:t>,</w:t>
            </w:r>
            <w:r>
              <w:rPr>
                <w:rFonts w:ascii="PT Astra Serif" w:hAnsi="PT Astra Serif"/>
                <w:color w:val="000000"/>
                <w:sz w:val="28"/>
                <w:szCs w:val="28"/>
              </w:rPr>
              <w:t xml:space="preserve"> 841</w:t>
            </w:r>
            <w:r w:rsidR="00BE6B66" w:rsidRPr="00BE6B66">
              <w:rPr>
                <w:rFonts w:ascii="PT Astra Serif" w:hAnsi="PT Astra Serif"/>
                <w:color w:val="000000"/>
                <w:sz w:val="28"/>
                <w:szCs w:val="28"/>
              </w:rPr>
              <w:t xml:space="preserve"> тыс. рублей;</w:t>
            </w:r>
          </w:p>
          <w:p w:rsidR="00BE6B66" w:rsidRPr="00BE6B66" w:rsidRDefault="007B737C" w:rsidP="00BE6B66">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 xml:space="preserve">2029 </w:t>
            </w:r>
            <w:r w:rsidR="00AB74E3">
              <w:rPr>
                <w:rFonts w:ascii="PT Astra Serif" w:hAnsi="PT Astra Serif"/>
                <w:color w:val="000000"/>
                <w:sz w:val="28"/>
                <w:szCs w:val="28"/>
              </w:rPr>
              <w:t>год – 211</w:t>
            </w:r>
            <w:r w:rsidR="00D01C7C">
              <w:rPr>
                <w:rFonts w:ascii="PT Astra Serif" w:hAnsi="PT Astra Serif"/>
                <w:color w:val="000000"/>
                <w:sz w:val="28"/>
                <w:szCs w:val="28"/>
              </w:rPr>
              <w:t>,</w:t>
            </w:r>
            <w:r w:rsidR="00AB74E3">
              <w:rPr>
                <w:rFonts w:ascii="PT Astra Serif" w:hAnsi="PT Astra Serif"/>
                <w:color w:val="000000"/>
                <w:sz w:val="28"/>
                <w:szCs w:val="28"/>
              </w:rPr>
              <w:t xml:space="preserve"> 841</w:t>
            </w:r>
            <w:r w:rsidR="00BE6B66" w:rsidRPr="00BE6B66">
              <w:rPr>
                <w:rFonts w:ascii="PT Astra Serif" w:hAnsi="PT Astra Serif"/>
                <w:color w:val="000000"/>
                <w:sz w:val="28"/>
                <w:szCs w:val="28"/>
              </w:rPr>
              <w:t xml:space="preserve"> тыс. рублей;</w:t>
            </w:r>
          </w:p>
          <w:p w:rsidR="000B34AE" w:rsidRDefault="00BE6B66" w:rsidP="000B34AE">
            <w:pPr>
              <w:widowControl w:val="0"/>
              <w:autoSpaceDE w:val="0"/>
              <w:autoSpaceDN w:val="0"/>
              <w:adjustRightInd w:val="0"/>
              <w:ind w:right="-94"/>
              <w:rPr>
                <w:rFonts w:ascii="PT Astra Serif" w:hAnsi="PT Astra Serif"/>
                <w:color w:val="000000"/>
                <w:sz w:val="28"/>
                <w:szCs w:val="28"/>
              </w:rPr>
            </w:pPr>
            <w:r w:rsidRPr="00BE6B66">
              <w:rPr>
                <w:rFonts w:ascii="PT Astra Serif" w:hAnsi="PT Astra Serif"/>
                <w:color w:val="000000"/>
                <w:sz w:val="28"/>
                <w:szCs w:val="28"/>
              </w:rPr>
              <w:t>2030 год</w:t>
            </w:r>
            <w:r w:rsidR="00AB74E3">
              <w:rPr>
                <w:rFonts w:ascii="PT Astra Serif" w:hAnsi="PT Astra Serif"/>
                <w:color w:val="000000"/>
                <w:sz w:val="28"/>
                <w:szCs w:val="28"/>
              </w:rPr>
              <w:t xml:space="preserve"> -  211</w:t>
            </w:r>
            <w:r w:rsidR="00D01C7C">
              <w:rPr>
                <w:rFonts w:ascii="PT Astra Serif" w:hAnsi="PT Astra Serif"/>
                <w:color w:val="000000"/>
                <w:sz w:val="28"/>
                <w:szCs w:val="28"/>
              </w:rPr>
              <w:t>,</w:t>
            </w:r>
            <w:r w:rsidR="00AB74E3">
              <w:rPr>
                <w:rFonts w:ascii="PT Astra Serif" w:hAnsi="PT Astra Serif"/>
                <w:color w:val="000000"/>
                <w:sz w:val="28"/>
                <w:szCs w:val="28"/>
              </w:rPr>
              <w:t xml:space="preserve"> 841</w:t>
            </w:r>
            <w:r w:rsidRPr="00BE6B66">
              <w:rPr>
                <w:rFonts w:ascii="PT Astra Serif" w:hAnsi="PT Astra Serif"/>
                <w:color w:val="000000"/>
                <w:sz w:val="28"/>
                <w:szCs w:val="28"/>
              </w:rPr>
              <w:t xml:space="preserve"> тыс. рублей.</w:t>
            </w:r>
          </w:p>
          <w:p w:rsidR="006002FA" w:rsidRDefault="006002FA" w:rsidP="000B34AE">
            <w:pPr>
              <w:widowControl w:val="0"/>
              <w:autoSpaceDE w:val="0"/>
              <w:autoSpaceDN w:val="0"/>
              <w:adjustRightInd w:val="0"/>
              <w:ind w:right="-94"/>
              <w:rPr>
                <w:rFonts w:ascii="PT Astra Serif" w:hAnsi="PT Astra Serif"/>
                <w:color w:val="000000"/>
                <w:sz w:val="28"/>
                <w:szCs w:val="28"/>
              </w:rPr>
            </w:pPr>
            <w:r>
              <w:rPr>
                <w:rFonts w:ascii="PT Astra Serif" w:hAnsi="PT Astra Serif"/>
                <w:color w:val="000000"/>
                <w:sz w:val="28"/>
                <w:szCs w:val="28"/>
              </w:rPr>
              <w:t xml:space="preserve"> </w:t>
            </w:r>
            <w:r w:rsidR="00C21C2C" w:rsidRPr="00C21C2C">
              <w:rPr>
                <w:rFonts w:ascii="PT Astra Serif" w:hAnsi="PT Astra Serif"/>
                <w:color w:val="000000"/>
                <w:sz w:val="28"/>
                <w:szCs w:val="28"/>
              </w:rPr>
              <w:t xml:space="preserve">из </w:t>
            </w:r>
            <w:r w:rsidR="007C47EE">
              <w:rPr>
                <w:rFonts w:ascii="PT Astra Serif" w:hAnsi="PT Astra Serif"/>
                <w:color w:val="000000"/>
                <w:sz w:val="28"/>
                <w:szCs w:val="28"/>
              </w:rPr>
              <w:t>районного бюджета</w:t>
            </w:r>
            <w:r w:rsidR="003C4592">
              <w:rPr>
                <w:rFonts w:ascii="PT Astra Serif" w:hAnsi="PT Astra Serif"/>
                <w:color w:val="000000"/>
                <w:sz w:val="28"/>
                <w:szCs w:val="28"/>
              </w:rPr>
              <w:t xml:space="preserve"> составляет </w:t>
            </w:r>
          </w:p>
          <w:p w:rsidR="00C21C2C" w:rsidRPr="00C21C2C" w:rsidRDefault="00906278" w:rsidP="006002FA">
            <w:pPr>
              <w:widowControl w:val="0"/>
              <w:autoSpaceDE w:val="0"/>
              <w:autoSpaceDN w:val="0"/>
              <w:adjustRightInd w:val="0"/>
              <w:ind w:right="-94"/>
              <w:jc w:val="both"/>
              <w:rPr>
                <w:rFonts w:ascii="PT Astra Serif" w:hAnsi="PT Astra Serif"/>
                <w:color w:val="000000"/>
                <w:sz w:val="28"/>
                <w:szCs w:val="28"/>
              </w:rPr>
            </w:pPr>
            <w:r>
              <w:rPr>
                <w:rFonts w:ascii="PT Astra Serif" w:hAnsi="PT Astra Serif"/>
                <w:color w:val="000000"/>
                <w:sz w:val="28"/>
                <w:szCs w:val="28"/>
              </w:rPr>
              <w:t>847</w:t>
            </w:r>
            <w:r w:rsidR="00D01C7C">
              <w:rPr>
                <w:rFonts w:ascii="PT Astra Serif" w:hAnsi="PT Astra Serif"/>
                <w:color w:val="000000"/>
                <w:sz w:val="28"/>
                <w:szCs w:val="28"/>
              </w:rPr>
              <w:t>,</w:t>
            </w:r>
            <w:r>
              <w:rPr>
                <w:rFonts w:ascii="PT Astra Serif" w:hAnsi="PT Astra Serif"/>
                <w:color w:val="000000"/>
                <w:sz w:val="28"/>
                <w:szCs w:val="28"/>
              </w:rPr>
              <w:t xml:space="preserve"> 443</w:t>
            </w:r>
            <w:r w:rsidR="00324C55">
              <w:rPr>
                <w:rFonts w:ascii="PT Astra Serif" w:hAnsi="PT Astra Serif"/>
                <w:color w:val="000000"/>
                <w:sz w:val="28"/>
                <w:szCs w:val="28"/>
              </w:rPr>
              <w:t xml:space="preserve"> </w:t>
            </w:r>
            <w:r w:rsidR="008F4D59">
              <w:rPr>
                <w:rFonts w:ascii="PT Astra Serif" w:hAnsi="PT Astra Serif"/>
                <w:color w:val="000000"/>
                <w:sz w:val="28"/>
                <w:szCs w:val="28"/>
              </w:rPr>
              <w:t xml:space="preserve">тыс. </w:t>
            </w:r>
            <w:r w:rsidR="00C21C2C" w:rsidRPr="00C21C2C">
              <w:rPr>
                <w:rFonts w:ascii="PT Astra Serif" w:hAnsi="PT Astra Serif"/>
                <w:color w:val="000000"/>
                <w:sz w:val="28"/>
                <w:szCs w:val="28"/>
              </w:rPr>
              <w:t>рублей, в том числе по годам:</w:t>
            </w:r>
          </w:p>
          <w:p w:rsidR="00C21C2C" w:rsidRPr="00C21C2C" w:rsidRDefault="000A3274" w:rsidP="00C21C2C">
            <w:pPr>
              <w:widowControl w:val="0"/>
              <w:autoSpaceDE w:val="0"/>
              <w:autoSpaceDN w:val="0"/>
              <w:adjustRightInd w:val="0"/>
              <w:rPr>
                <w:rFonts w:ascii="PT Astra Serif" w:hAnsi="PT Astra Serif"/>
                <w:color w:val="000000"/>
                <w:sz w:val="28"/>
                <w:szCs w:val="28"/>
              </w:rPr>
            </w:pPr>
            <w:r>
              <w:rPr>
                <w:rFonts w:ascii="PT Astra Serif" w:hAnsi="PT Astra Serif"/>
                <w:color w:val="000000"/>
                <w:sz w:val="28"/>
                <w:szCs w:val="28"/>
              </w:rPr>
              <w:t xml:space="preserve">2026 год – 0 </w:t>
            </w:r>
            <w:r w:rsidR="00C21C2C" w:rsidRPr="00C21C2C">
              <w:rPr>
                <w:rFonts w:ascii="PT Astra Serif" w:hAnsi="PT Astra Serif"/>
                <w:color w:val="000000"/>
                <w:sz w:val="28"/>
                <w:szCs w:val="28"/>
              </w:rPr>
              <w:t>рублей;</w:t>
            </w:r>
          </w:p>
          <w:p w:rsidR="00C21C2C" w:rsidRDefault="00784BA9" w:rsidP="00C21C2C">
            <w:pPr>
              <w:widowControl w:val="0"/>
              <w:autoSpaceDE w:val="0"/>
              <w:autoSpaceDN w:val="0"/>
              <w:adjustRightInd w:val="0"/>
              <w:rPr>
                <w:rFonts w:ascii="PT Astra Serif" w:hAnsi="PT Astra Serif"/>
                <w:color w:val="000000"/>
                <w:sz w:val="28"/>
                <w:szCs w:val="28"/>
              </w:rPr>
            </w:pPr>
            <w:r>
              <w:rPr>
                <w:rFonts w:ascii="PT Astra Serif" w:hAnsi="PT Astra Serif"/>
                <w:color w:val="000000"/>
                <w:sz w:val="28"/>
                <w:szCs w:val="28"/>
              </w:rPr>
              <w:t>2027 год – 211</w:t>
            </w:r>
            <w:r w:rsidR="00B56F33">
              <w:rPr>
                <w:rFonts w:ascii="PT Astra Serif" w:hAnsi="PT Astra Serif"/>
                <w:color w:val="000000"/>
                <w:sz w:val="28"/>
                <w:szCs w:val="28"/>
              </w:rPr>
              <w:t>,</w:t>
            </w:r>
            <w:r w:rsidR="008F4D59">
              <w:rPr>
                <w:rFonts w:ascii="PT Astra Serif" w:hAnsi="PT Astra Serif"/>
                <w:color w:val="000000"/>
                <w:sz w:val="28"/>
                <w:szCs w:val="28"/>
              </w:rPr>
              <w:t xml:space="preserve"> </w:t>
            </w:r>
            <w:r>
              <w:rPr>
                <w:rFonts w:ascii="PT Astra Serif" w:hAnsi="PT Astra Serif"/>
                <w:color w:val="000000"/>
                <w:sz w:val="28"/>
                <w:szCs w:val="28"/>
              </w:rPr>
              <w:t>920</w:t>
            </w:r>
            <w:r w:rsidR="008F4D59">
              <w:rPr>
                <w:rFonts w:ascii="PT Astra Serif" w:hAnsi="PT Astra Serif"/>
                <w:color w:val="000000"/>
                <w:sz w:val="28"/>
                <w:szCs w:val="28"/>
              </w:rPr>
              <w:t xml:space="preserve"> тыс. </w:t>
            </w:r>
            <w:r w:rsidR="00C21C2C" w:rsidRPr="00C21C2C">
              <w:rPr>
                <w:rFonts w:ascii="PT Astra Serif" w:hAnsi="PT Astra Serif"/>
                <w:color w:val="000000"/>
                <w:sz w:val="28"/>
                <w:szCs w:val="28"/>
              </w:rPr>
              <w:t>рублей;</w:t>
            </w:r>
          </w:p>
          <w:p w:rsidR="001E0185" w:rsidRDefault="00784BA9" w:rsidP="00C21C2C">
            <w:pPr>
              <w:widowControl w:val="0"/>
              <w:autoSpaceDE w:val="0"/>
              <w:autoSpaceDN w:val="0"/>
              <w:adjustRightInd w:val="0"/>
              <w:rPr>
                <w:rFonts w:ascii="PT Astra Serif" w:hAnsi="PT Astra Serif"/>
                <w:color w:val="000000"/>
                <w:sz w:val="28"/>
                <w:szCs w:val="28"/>
              </w:rPr>
            </w:pPr>
            <w:r>
              <w:rPr>
                <w:rFonts w:ascii="PT Astra Serif" w:hAnsi="PT Astra Serif"/>
                <w:color w:val="000000"/>
                <w:sz w:val="28"/>
                <w:szCs w:val="28"/>
              </w:rPr>
              <w:t>2028 год – 211</w:t>
            </w:r>
            <w:r w:rsidR="00B56F33">
              <w:rPr>
                <w:rFonts w:ascii="PT Astra Serif" w:hAnsi="PT Astra Serif"/>
                <w:color w:val="000000"/>
                <w:sz w:val="28"/>
                <w:szCs w:val="28"/>
              </w:rPr>
              <w:t>,</w:t>
            </w:r>
            <w:r>
              <w:rPr>
                <w:rFonts w:ascii="PT Astra Serif" w:hAnsi="PT Astra Serif"/>
                <w:color w:val="000000"/>
                <w:sz w:val="28"/>
                <w:szCs w:val="28"/>
              </w:rPr>
              <w:t xml:space="preserve"> 841</w:t>
            </w:r>
            <w:r w:rsidR="00215F31">
              <w:t xml:space="preserve"> </w:t>
            </w:r>
            <w:r w:rsidR="00215F31" w:rsidRPr="00215F31">
              <w:rPr>
                <w:rFonts w:ascii="PT Astra Serif" w:hAnsi="PT Astra Serif"/>
                <w:color w:val="000000"/>
                <w:sz w:val="28"/>
                <w:szCs w:val="28"/>
              </w:rPr>
              <w:t>тыс. рублей;</w:t>
            </w:r>
          </w:p>
          <w:p w:rsidR="001E0185" w:rsidRDefault="001E0185" w:rsidP="00C21C2C">
            <w:pPr>
              <w:widowControl w:val="0"/>
              <w:autoSpaceDE w:val="0"/>
              <w:autoSpaceDN w:val="0"/>
              <w:adjustRightInd w:val="0"/>
              <w:rPr>
                <w:rFonts w:ascii="PT Astra Serif" w:hAnsi="PT Astra Serif"/>
                <w:color w:val="000000"/>
                <w:sz w:val="28"/>
                <w:szCs w:val="28"/>
              </w:rPr>
            </w:pPr>
            <w:r>
              <w:rPr>
                <w:rFonts w:ascii="PT Astra Serif" w:hAnsi="PT Astra Serif"/>
                <w:color w:val="000000"/>
                <w:sz w:val="28"/>
                <w:szCs w:val="28"/>
              </w:rPr>
              <w:t xml:space="preserve">2029 год – </w:t>
            </w:r>
            <w:r w:rsidR="00784BA9">
              <w:rPr>
                <w:rFonts w:ascii="PT Astra Serif" w:hAnsi="PT Astra Serif"/>
                <w:color w:val="000000"/>
                <w:sz w:val="28"/>
                <w:szCs w:val="28"/>
              </w:rPr>
              <w:t>211</w:t>
            </w:r>
            <w:r w:rsidR="00B56F33">
              <w:rPr>
                <w:rFonts w:ascii="PT Astra Serif" w:hAnsi="PT Astra Serif"/>
                <w:color w:val="000000"/>
                <w:sz w:val="28"/>
                <w:szCs w:val="28"/>
              </w:rPr>
              <w:t>,</w:t>
            </w:r>
            <w:r w:rsidR="00784BA9">
              <w:rPr>
                <w:rFonts w:ascii="PT Astra Serif" w:hAnsi="PT Astra Serif"/>
                <w:color w:val="000000"/>
                <w:sz w:val="28"/>
                <w:szCs w:val="28"/>
              </w:rPr>
              <w:t xml:space="preserve"> 841</w:t>
            </w:r>
            <w:r w:rsidR="00215F31">
              <w:t xml:space="preserve"> </w:t>
            </w:r>
            <w:r w:rsidR="00215F31" w:rsidRPr="00215F31">
              <w:rPr>
                <w:rFonts w:ascii="PT Astra Serif" w:hAnsi="PT Astra Serif"/>
                <w:color w:val="000000"/>
                <w:sz w:val="28"/>
                <w:szCs w:val="28"/>
              </w:rPr>
              <w:t>тыс. рублей;</w:t>
            </w:r>
          </w:p>
          <w:p w:rsidR="001E0185" w:rsidRPr="00C21C2C" w:rsidRDefault="001E0185" w:rsidP="00C21C2C">
            <w:pPr>
              <w:widowControl w:val="0"/>
              <w:autoSpaceDE w:val="0"/>
              <w:autoSpaceDN w:val="0"/>
              <w:adjustRightInd w:val="0"/>
              <w:rPr>
                <w:rFonts w:ascii="PT Astra Serif" w:hAnsi="PT Astra Serif"/>
                <w:color w:val="000000"/>
                <w:sz w:val="28"/>
                <w:szCs w:val="28"/>
              </w:rPr>
            </w:pPr>
            <w:r>
              <w:rPr>
                <w:rFonts w:ascii="PT Astra Serif" w:hAnsi="PT Astra Serif"/>
                <w:color w:val="000000"/>
                <w:sz w:val="28"/>
                <w:szCs w:val="28"/>
              </w:rPr>
              <w:t xml:space="preserve">2030 год </w:t>
            </w:r>
            <w:r w:rsidR="00215F31">
              <w:rPr>
                <w:rFonts w:ascii="PT Astra Serif" w:hAnsi="PT Astra Serif"/>
                <w:color w:val="000000"/>
                <w:sz w:val="28"/>
                <w:szCs w:val="28"/>
              </w:rPr>
              <w:t>–</w:t>
            </w:r>
            <w:r>
              <w:rPr>
                <w:rFonts w:ascii="PT Astra Serif" w:hAnsi="PT Astra Serif"/>
                <w:color w:val="000000"/>
                <w:sz w:val="28"/>
                <w:szCs w:val="28"/>
              </w:rPr>
              <w:t xml:space="preserve"> </w:t>
            </w:r>
            <w:r w:rsidR="00784BA9">
              <w:rPr>
                <w:rFonts w:ascii="PT Astra Serif" w:hAnsi="PT Astra Serif"/>
                <w:color w:val="000000"/>
                <w:sz w:val="28"/>
                <w:szCs w:val="28"/>
              </w:rPr>
              <w:t>211</w:t>
            </w:r>
            <w:r w:rsidR="00B56F33">
              <w:rPr>
                <w:rFonts w:ascii="PT Astra Serif" w:hAnsi="PT Astra Serif"/>
                <w:color w:val="000000"/>
                <w:sz w:val="28"/>
                <w:szCs w:val="28"/>
              </w:rPr>
              <w:t>,</w:t>
            </w:r>
            <w:r w:rsidR="00784BA9">
              <w:rPr>
                <w:rFonts w:ascii="PT Astra Serif" w:hAnsi="PT Astra Serif"/>
                <w:color w:val="000000"/>
                <w:sz w:val="28"/>
                <w:szCs w:val="28"/>
              </w:rPr>
              <w:t xml:space="preserve"> 841</w:t>
            </w:r>
            <w:r w:rsidR="00215F31">
              <w:t xml:space="preserve"> </w:t>
            </w:r>
            <w:r w:rsidR="00215F31">
              <w:rPr>
                <w:rFonts w:ascii="PT Astra Serif" w:hAnsi="PT Astra Serif"/>
                <w:color w:val="000000"/>
                <w:sz w:val="28"/>
                <w:szCs w:val="28"/>
              </w:rPr>
              <w:t>тыс. рублей.</w:t>
            </w:r>
          </w:p>
          <w:p w:rsidR="00C21C2C" w:rsidRDefault="000A3274" w:rsidP="006002FA">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 xml:space="preserve"> </w:t>
            </w:r>
            <w:r w:rsidR="00C21C2C" w:rsidRPr="00C21C2C">
              <w:rPr>
                <w:rFonts w:ascii="PT Astra Serif" w:hAnsi="PT Astra Serif"/>
                <w:color w:val="000000"/>
                <w:sz w:val="28"/>
                <w:szCs w:val="28"/>
              </w:rPr>
              <w:t xml:space="preserve">средства внебюджетных источников-объем привлеченных молодыми семьями внебюджетных источников за период реализации </w:t>
            </w:r>
            <w:r>
              <w:rPr>
                <w:rFonts w:ascii="PT Astra Serif" w:hAnsi="PT Astra Serif"/>
                <w:color w:val="000000"/>
                <w:sz w:val="28"/>
                <w:szCs w:val="28"/>
              </w:rPr>
              <w:t>программы составит</w:t>
            </w:r>
            <w:r w:rsidR="00C21C2C" w:rsidRPr="00C21C2C">
              <w:rPr>
                <w:rFonts w:ascii="PT Astra Serif" w:hAnsi="PT Astra Serif"/>
                <w:color w:val="000000"/>
                <w:sz w:val="28"/>
                <w:szCs w:val="28"/>
              </w:rPr>
              <w:t xml:space="preserve"> 70% от расчетной стоимости жилья</w:t>
            </w:r>
            <w:r w:rsidR="002D361E">
              <w:rPr>
                <w:rFonts w:ascii="PT Astra Serif" w:hAnsi="PT Astra Serif"/>
                <w:color w:val="000000"/>
                <w:sz w:val="28"/>
                <w:szCs w:val="28"/>
              </w:rPr>
              <w:t>, составя</w:t>
            </w:r>
            <w:r w:rsidR="00950D8B">
              <w:rPr>
                <w:rFonts w:ascii="PT Astra Serif" w:hAnsi="PT Astra Serif"/>
                <w:color w:val="000000"/>
                <w:sz w:val="28"/>
                <w:szCs w:val="28"/>
              </w:rPr>
              <w:t>т</w:t>
            </w:r>
            <w:r w:rsidR="003F6E00">
              <w:rPr>
                <w:rFonts w:ascii="PT Astra Serif" w:hAnsi="PT Astra Serif"/>
                <w:color w:val="000000"/>
                <w:sz w:val="28"/>
                <w:szCs w:val="28"/>
              </w:rPr>
              <w:t xml:space="preserve"> 4</w:t>
            </w:r>
            <w:r w:rsidR="00B56F33">
              <w:rPr>
                <w:rFonts w:ascii="PT Astra Serif" w:hAnsi="PT Astra Serif"/>
                <w:color w:val="000000"/>
                <w:sz w:val="28"/>
                <w:szCs w:val="28"/>
              </w:rPr>
              <w:t> </w:t>
            </w:r>
            <w:r w:rsidR="003F6E00">
              <w:rPr>
                <w:rFonts w:ascii="PT Astra Serif" w:hAnsi="PT Astra Serif"/>
                <w:color w:val="000000"/>
                <w:sz w:val="28"/>
                <w:szCs w:val="28"/>
              </w:rPr>
              <w:t>212</w:t>
            </w:r>
            <w:r w:rsidR="00B56F33">
              <w:rPr>
                <w:rFonts w:ascii="PT Astra Serif" w:hAnsi="PT Astra Serif"/>
                <w:color w:val="000000"/>
                <w:sz w:val="28"/>
                <w:szCs w:val="28"/>
              </w:rPr>
              <w:t>,0</w:t>
            </w:r>
            <w:r w:rsidR="00FF0DF5">
              <w:rPr>
                <w:rFonts w:ascii="PT Astra Serif" w:hAnsi="PT Astra Serif"/>
                <w:color w:val="000000"/>
                <w:sz w:val="28"/>
                <w:szCs w:val="28"/>
              </w:rPr>
              <w:t xml:space="preserve"> тыс. рублей</w:t>
            </w:r>
            <w:r w:rsidR="00950D8B">
              <w:rPr>
                <w:rFonts w:ascii="PT Astra Serif" w:hAnsi="PT Astra Serif"/>
                <w:color w:val="000000"/>
                <w:sz w:val="28"/>
                <w:szCs w:val="28"/>
              </w:rPr>
              <w:t xml:space="preserve"> в том числе по годам:</w:t>
            </w:r>
          </w:p>
          <w:p w:rsidR="00950D8B" w:rsidRPr="00950D8B" w:rsidRDefault="00950D8B" w:rsidP="00950D8B">
            <w:pPr>
              <w:widowControl w:val="0"/>
              <w:autoSpaceDE w:val="0"/>
              <w:autoSpaceDN w:val="0"/>
              <w:adjustRightInd w:val="0"/>
              <w:rPr>
                <w:rFonts w:ascii="PT Astra Serif" w:hAnsi="PT Astra Serif"/>
                <w:color w:val="000000"/>
                <w:sz w:val="28"/>
                <w:szCs w:val="28"/>
              </w:rPr>
            </w:pPr>
            <w:r w:rsidRPr="00950D8B">
              <w:rPr>
                <w:rFonts w:ascii="PT Astra Serif" w:hAnsi="PT Astra Serif"/>
                <w:color w:val="000000"/>
                <w:sz w:val="28"/>
                <w:szCs w:val="28"/>
              </w:rPr>
              <w:t xml:space="preserve">2026 год – </w:t>
            </w:r>
            <w:r w:rsidR="00023F1A">
              <w:rPr>
                <w:rFonts w:ascii="PT Astra Serif" w:hAnsi="PT Astra Serif"/>
                <w:color w:val="000000"/>
                <w:sz w:val="28"/>
                <w:szCs w:val="28"/>
              </w:rPr>
              <w:t>0</w:t>
            </w:r>
            <w:r w:rsidRPr="00950D8B">
              <w:rPr>
                <w:rFonts w:ascii="PT Astra Serif" w:hAnsi="PT Astra Serif"/>
                <w:color w:val="000000"/>
                <w:sz w:val="28"/>
                <w:szCs w:val="28"/>
              </w:rPr>
              <w:t xml:space="preserve"> рублей;</w:t>
            </w:r>
          </w:p>
          <w:p w:rsidR="00950D8B" w:rsidRPr="00950D8B" w:rsidRDefault="00950D8B" w:rsidP="00950D8B">
            <w:pPr>
              <w:widowControl w:val="0"/>
              <w:autoSpaceDE w:val="0"/>
              <w:autoSpaceDN w:val="0"/>
              <w:adjustRightInd w:val="0"/>
              <w:rPr>
                <w:rFonts w:ascii="PT Astra Serif" w:hAnsi="PT Astra Serif"/>
                <w:color w:val="000000"/>
                <w:sz w:val="28"/>
                <w:szCs w:val="28"/>
              </w:rPr>
            </w:pPr>
            <w:r w:rsidRPr="00950D8B">
              <w:rPr>
                <w:rFonts w:ascii="PT Astra Serif" w:hAnsi="PT Astra Serif"/>
                <w:color w:val="000000"/>
                <w:sz w:val="28"/>
                <w:szCs w:val="28"/>
              </w:rPr>
              <w:t xml:space="preserve">2027 год – </w:t>
            </w:r>
            <w:r w:rsidR="000A3274">
              <w:rPr>
                <w:rFonts w:ascii="PT Astra Serif" w:hAnsi="PT Astra Serif"/>
                <w:color w:val="000000"/>
                <w:sz w:val="28"/>
                <w:szCs w:val="28"/>
              </w:rPr>
              <w:t>1</w:t>
            </w:r>
            <w:r w:rsidR="00B56F33">
              <w:rPr>
                <w:rFonts w:ascii="PT Astra Serif" w:hAnsi="PT Astra Serif"/>
                <w:color w:val="000000"/>
                <w:sz w:val="28"/>
                <w:szCs w:val="28"/>
              </w:rPr>
              <w:t> </w:t>
            </w:r>
            <w:r w:rsidR="006F543F">
              <w:rPr>
                <w:rFonts w:ascii="PT Astra Serif" w:hAnsi="PT Astra Serif"/>
                <w:color w:val="000000"/>
                <w:sz w:val="28"/>
                <w:szCs w:val="28"/>
              </w:rPr>
              <w:t>053</w:t>
            </w:r>
            <w:r w:rsidR="00B56F33">
              <w:rPr>
                <w:rFonts w:ascii="PT Astra Serif" w:hAnsi="PT Astra Serif"/>
                <w:color w:val="000000"/>
                <w:sz w:val="28"/>
                <w:szCs w:val="28"/>
              </w:rPr>
              <w:t>,0</w:t>
            </w:r>
            <w:r w:rsidR="006F543F">
              <w:rPr>
                <w:rFonts w:ascii="PT Astra Serif" w:hAnsi="PT Astra Serif"/>
                <w:color w:val="000000"/>
                <w:sz w:val="28"/>
                <w:szCs w:val="28"/>
              </w:rPr>
              <w:t xml:space="preserve"> т</w:t>
            </w:r>
            <w:r w:rsidRPr="00950D8B">
              <w:rPr>
                <w:rFonts w:ascii="PT Astra Serif" w:hAnsi="PT Astra Serif"/>
                <w:color w:val="000000"/>
                <w:sz w:val="28"/>
                <w:szCs w:val="28"/>
              </w:rPr>
              <w:t>ыс. рублей;</w:t>
            </w:r>
          </w:p>
          <w:p w:rsidR="00950D8B" w:rsidRPr="00950D8B" w:rsidRDefault="00950D8B" w:rsidP="00950D8B">
            <w:pPr>
              <w:widowControl w:val="0"/>
              <w:autoSpaceDE w:val="0"/>
              <w:autoSpaceDN w:val="0"/>
              <w:adjustRightInd w:val="0"/>
              <w:rPr>
                <w:rFonts w:ascii="PT Astra Serif" w:hAnsi="PT Astra Serif"/>
                <w:color w:val="000000"/>
                <w:sz w:val="28"/>
                <w:szCs w:val="28"/>
              </w:rPr>
            </w:pPr>
            <w:r w:rsidRPr="00950D8B">
              <w:rPr>
                <w:rFonts w:ascii="PT Astra Serif" w:hAnsi="PT Astra Serif"/>
                <w:color w:val="000000"/>
                <w:sz w:val="28"/>
                <w:szCs w:val="28"/>
              </w:rPr>
              <w:t xml:space="preserve">2028 год – </w:t>
            </w:r>
            <w:r w:rsidR="006F543F">
              <w:rPr>
                <w:rFonts w:ascii="PT Astra Serif" w:hAnsi="PT Astra Serif"/>
                <w:color w:val="000000"/>
                <w:sz w:val="28"/>
                <w:szCs w:val="28"/>
              </w:rPr>
              <w:t>1</w:t>
            </w:r>
            <w:r w:rsidR="00B56F33">
              <w:rPr>
                <w:rFonts w:ascii="PT Astra Serif" w:hAnsi="PT Astra Serif"/>
                <w:color w:val="000000"/>
                <w:sz w:val="28"/>
                <w:szCs w:val="28"/>
              </w:rPr>
              <w:t> </w:t>
            </w:r>
            <w:r w:rsidR="006F543F">
              <w:rPr>
                <w:rFonts w:ascii="PT Astra Serif" w:hAnsi="PT Astra Serif"/>
                <w:color w:val="000000"/>
                <w:sz w:val="28"/>
                <w:szCs w:val="28"/>
              </w:rPr>
              <w:t>053</w:t>
            </w:r>
            <w:r w:rsidR="00B56F33">
              <w:rPr>
                <w:rFonts w:ascii="PT Astra Serif" w:hAnsi="PT Astra Serif"/>
                <w:color w:val="000000"/>
                <w:sz w:val="28"/>
                <w:szCs w:val="28"/>
              </w:rPr>
              <w:t>,0</w:t>
            </w:r>
            <w:r w:rsidRPr="00950D8B">
              <w:rPr>
                <w:rFonts w:ascii="PT Astra Serif" w:hAnsi="PT Astra Serif"/>
                <w:color w:val="000000"/>
                <w:sz w:val="28"/>
                <w:szCs w:val="28"/>
              </w:rPr>
              <w:t xml:space="preserve"> тыс. рублей;</w:t>
            </w:r>
          </w:p>
          <w:p w:rsidR="00950D8B" w:rsidRPr="00950D8B" w:rsidRDefault="00950D8B" w:rsidP="00950D8B">
            <w:pPr>
              <w:widowControl w:val="0"/>
              <w:autoSpaceDE w:val="0"/>
              <w:autoSpaceDN w:val="0"/>
              <w:adjustRightInd w:val="0"/>
              <w:rPr>
                <w:rFonts w:ascii="PT Astra Serif" w:hAnsi="PT Astra Serif"/>
                <w:color w:val="000000"/>
                <w:sz w:val="28"/>
                <w:szCs w:val="28"/>
              </w:rPr>
            </w:pPr>
            <w:r w:rsidRPr="00950D8B">
              <w:rPr>
                <w:rFonts w:ascii="PT Astra Serif" w:hAnsi="PT Astra Serif"/>
                <w:color w:val="000000"/>
                <w:sz w:val="28"/>
                <w:szCs w:val="28"/>
              </w:rPr>
              <w:t xml:space="preserve">2029 год – </w:t>
            </w:r>
            <w:r w:rsidR="006F543F">
              <w:rPr>
                <w:rFonts w:ascii="PT Astra Serif" w:hAnsi="PT Astra Serif"/>
                <w:color w:val="000000"/>
                <w:sz w:val="28"/>
                <w:szCs w:val="28"/>
              </w:rPr>
              <w:t>1</w:t>
            </w:r>
            <w:r w:rsidR="00B56F33">
              <w:rPr>
                <w:rFonts w:ascii="PT Astra Serif" w:hAnsi="PT Astra Serif"/>
                <w:color w:val="000000"/>
                <w:sz w:val="28"/>
                <w:szCs w:val="28"/>
              </w:rPr>
              <w:t> </w:t>
            </w:r>
            <w:r w:rsidR="006F543F">
              <w:rPr>
                <w:rFonts w:ascii="PT Astra Serif" w:hAnsi="PT Astra Serif"/>
                <w:color w:val="000000"/>
                <w:sz w:val="28"/>
                <w:szCs w:val="28"/>
              </w:rPr>
              <w:t>053</w:t>
            </w:r>
            <w:r w:rsidR="00B56F33">
              <w:rPr>
                <w:rFonts w:ascii="PT Astra Serif" w:hAnsi="PT Astra Serif"/>
                <w:color w:val="000000"/>
                <w:sz w:val="28"/>
                <w:szCs w:val="28"/>
              </w:rPr>
              <w:t>,0</w:t>
            </w:r>
            <w:r w:rsidRPr="00950D8B">
              <w:rPr>
                <w:rFonts w:ascii="PT Astra Serif" w:hAnsi="PT Astra Serif"/>
                <w:color w:val="000000"/>
                <w:sz w:val="28"/>
                <w:szCs w:val="28"/>
              </w:rPr>
              <w:t xml:space="preserve"> тыс. рублей;</w:t>
            </w:r>
          </w:p>
          <w:p w:rsidR="00950D8B" w:rsidRPr="00C21C2C" w:rsidRDefault="00950D8B" w:rsidP="00C21C2C">
            <w:pPr>
              <w:widowControl w:val="0"/>
              <w:autoSpaceDE w:val="0"/>
              <w:autoSpaceDN w:val="0"/>
              <w:adjustRightInd w:val="0"/>
              <w:rPr>
                <w:rFonts w:ascii="PT Astra Serif" w:hAnsi="PT Astra Serif"/>
                <w:color w:val="000000"/>
                <w:sz w:val="28"/>
                <w:szCs w:val="28"/>
              </w:rPr>
            </w:pPr>
            <w:r w:rsidRPr="00950D8B">
              <w:rPr>
                <w:rFonts w:ascii="PT Astra Serif" w:hAnsi="PT Astra Serif"/>
                <w:color w:val="000000"/>
                <w:sz w:val="28"/>
                <w:szCs w:val="28"/>
              </w:rPr>
              <w:t xml:space="preserve">2030 год – </w:t>
            </w:r>
            <w:r w:rsidR="006F543F">
              <w:rPr>
                <w:rFonts w:ascii="PT Astra Serif" w:hAnsi="PT Astra Serif"/>
                <w:color w:val="000000"/>
                <w:sz w:val="28"/>
                <w:szCs w:val="28"/>
              </w:rPr>
              <w:t>1</w:t>
            </w:r>
            <w:r w:rsidR="00B56F33">
              <w:rPr>
                <w:rFonts w:ascii="PT Astra Serif" w:hAnsi="PT Astra Serif"/>
                <w:color w:val="000000"/>
                <w:sz w:val="28"/>
                <w:szCs w:val="28"/>
              </w:rPr>
              <w:t> </w:t>
            </w:r>
            <w:r w:rsidR="006F543F">
              <w:rPr>
                <w:rFonts w:ascii="PT Astra Serif" w:hAnsi="PT Astra Serif"/>
                <w:color w:val="000000"/>
                <w:sz w:val="28"/>
                <w:szCs w:val="28"/>
              </w:rPr>
              <w:t>053</w:t>
            </w:r>
            <w:r w:rsidR="00B56F33">
              <w:rPr>
                <w:rFonts w:ascii="PT Astra Serif" w:hAnsi="PT Astra Serif"/>
                <w:color w:val="000000"/>
                <w:sz w:val="28"/>
                <w:szCs w:val="28"/>
              </w:rPr>
              <w:t>,0</w:t>
            </w:r>
            <w:r w:rsidRPr="00950D8B">
              <w:rPr>
                <w:rFonts w:ascii="PT Astra Serif" w:hAnsi="PT Astra Serif"/>
                <w:color w:val="000000"/>
                <w:sz w:val="28"/>
                <w:szCs w:val="28"/>
              </w:rPr>
              <w:t xml:space="preserve"> тыс. рублей.</w:t>
            </w:r>
          </w:p>
          <w:p w:rsidR="00895C5C" w:rsidRDefault="00C21C2C" w:rsidP="004D7FF1">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Объемы финансирования подлежат ежегодному уточнению исходя из возможностей федерально</w:t>
            </w:r>
            <w:r w:rsidR="00D77FEF">
              <w:rPr>
                <w:rFonts w:ascii="PT Astra Serif" w:hAnsi="PT Astra Serif"/>
                <w:color w:val="000000"/>
                <w:sz w:val="28"/>
                <w:szCs w:val="28"/>
              </w:rPr>
              <w:t xml:space="preserve">го, краевого </w:t>
            </w:r>
            <w:r w:rsidR="00D2295A">
              <w:rPr>
                <w:rFonts w:ascii="PT Astra Serif" w:hAnsi="PT Astra Serif"/>
                <w:color w:val="000000"/>
                <w:sz w:val="28"/>
                <w:szCs w:val="28"/>
              </w:rPr>
              <w:t xml:space="preserve">бюджетов </w:t>
            </w:r>
            <w:r w:rsidR="00D77FEF">
              <w:rPr>
                <w:rFonts w:ascii="PT Astra Serif" w:hAnsi="PT Astra Serif"/>
                <w:color w:val="000000"/>
                <w:sz w:val="28"/>
                <w:szCs w:val="28"/>
              </w:rPr>
              <w:t>и бюджета</w:t>
            </w:r>
            <w:r w:rsidR="00D77FEF" w:rsidRPr="00D77FEF">
              <w:rPr>
                <w:rFonts w:ascii="PT Astra Serif" w:hAnsi="PT Astra Serif"/>
                <w:bCs/>
                <w:color w:val="000000"/>
                <w:sz w:val="28"/>
                <w:szCs w:val="28"/>
              </w:rPr>
              <w:t xml:space="preserve"> муниципального округа Ключевский район Алтайского края</w:t>
            </w:r>
            <w:r w:rsidR="00D77FEF">
              <w:rPr>
                <w:rFonts w:ascii="PT Astra Serif" w:hAnsi="PT Astra Serif"/>
                <w:color w:val="000000"/>
                <w:sz w:val="28"/>
                <w:szCs w:val="28"/>
              </w:rPr>
              <w:t xml:space="preserve"> </w:t>
            </w:r>
            <w:r w:rsidR="00D2295A">
              <w:rPr>
                <w:rFonts w:ascii="PT Astra Serif" w:hAnsi="PT Astra Serif"/>
                <w:color w:val="000000"/>
                <w:sz w:val="28"/>
                <w:szCs w:val="28"/>
              </w:rPr>
              <w:t xml:space="preserve">на очередной финансовый год </w:t>
            </w:r>
            <w:r w:rsidR="00D2295A" w:rsidRPr="001D5F1A">
              <w:rPr>
                <w:rFonts w:ascii="PT Astra Serif" w:hAnsi="PT Astra Serif"/>
                <w:color w:val="000000"/>
                <w:sz w:val="28"/>
                <w:szCs w:val="28"/>
              </w:rPr>
              <w:t>и на плановый пери</w:t>
            </w:r>
            <w:r w:rsidR="004D7FF1" w:rsidRPr="001D5F1A">
              <w:rPr>
                <w:rFonts w:ascii="PT Astra Serif" w:hAnsi="PT Astra Serif"/>
                <w:color w:val="000000"/>
                <w:sz w:val="28"/>
                <w:szCs w:val="28"/>
              </w:rPr>
              <w:t>од</w:t>
            </w:r>
            <w:r w:rsidR="002C3A93" w:rsidRPr="001D5F1A">
              <w:rPr>
                <w:rFonts w:ascii="PT Astra Serif" w:hAnsi="PT Astra Serif"/>
                <w:color w:val="000000"/>
                <w:sz w:val="28"/>
                <w:szCs w:val="28"/>
              </w:rPr>
              <w:t xml:space="preserve"> в соответствии с решением </w:t>
            </w:r>
            <w:r w:rsidR="00895C5C" w:rsidRPr="00895C5C">
              <w:rPr>
                <w:rFonts w:ascii="PT Astra Serif" w:hAnsi="PT Astra Serif"/>
                <w:color w:val="000000"/>
                <w:sz w:val="28"/>
                <w:szCs w:val="28"/>
              </w:rPr>
              <w:t xml:space="preserve">Собрания депутатов муниципального округа Ключевский район Алтайского края о районном бюджете на </w:t>
            </w:r>
            <w:r w:rsidR="00895C5C" w:rsidRPr="00895C5C">
              <w:rPr>
                <w:rFonts w:ascii="PT Astra Serif" w:hAnsi="PT Astra Serif"/>
                <w:color w:val="000000"/>
                <w:sz w:val="28"/>
                <w:szCs w:val="28"/>
              </w:rPr>
              <w:lastRenderedPageBreak/>
              <w:t>соответствующий финансовый год.</w:t>
            </w:r>
          </w:p>
          <w:p w:rsidR="00C36914" w:rsidRPr="00C36914" w:rsidRDefault="00C36914" w:rsidP="00895C5C">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Объем и источники финансирования программы собственные (заемные) средства молодых семей -70% от расчетной стоимости жилья, подлежат ежегодному уточнению при формировании федерального, краевого и местных бюджетов на очередной финансовый год и на плановый период.</w:t>
            </w:r>
          </w:p>
        </w:tc>
      </w:tr>
      <w:tr w:rsidR="00C21C2C" w:rsidRPr="00C21C2C" w:rsidTr="00B37BA5">
        <w:tc>
          <w:tcPr>
            <w:tcW w:w="4854" w:type="dxa"/>
            <w:tcBorders>
              <w:top w:val="nil"/>
              <w:left w:val="nil"/>
              <w:bottom w:val="nil"/>
              <w:right w:val="nil"/>
            </w:tcBorders>
            <w:hideMark/>
          </w:tcPr>
          <w:p w:rsidR="00C21C2C" w:rsidRPr="00B37BA5" w:rsidRDefault="00C21C2C" w:rsidP="00C21C2C">
            <w:pPr>
              <w:widowControl w:val="0"/>
              <w:autoSpaceDE w:val="0"/>
              <w:autoSpaceDN w:val="0"/>
              <w:adjustRightInd w:val="0"/>
              <w:jc w:val="both"/>
              <w:rPr>
                <w:rFonts w:ascii="PT Astra Serif" w:hAnsi="PT Astra Serif"/>
                <w:color w:val="000000"/>
                <w:sz w:val="28"/>
                <w:szCs w:val="28"/>
              </w:rPr>
            </w:pPr>
            <w:bookmarkStart w:id="3" w:name="sub_200019"/>
            <w:r w:rsidRPr="00B37BA5">
              <w:rPr>
                <w:rFonts w:ascii="PT Astra Serif" w:hAnsi="PT Astra Serif"/>
                <w:bCs/>
                <w:color w:val="000000"/>
                <w:sz w:val="28"/>
                <w:szCs w:val="28"/>
              </w:rPr>
              <w:lastRenderedPageBreak/>
              <w:t>Ожидаемые результаты реализации программы</w:t>
            </w:r>
            <w:bookmarkEnd w:id="3"/>
          </w:p>
        </w:tc>
        <w:tc>
          <w:tcPr>
            <w:tcW w:w="4785" w:type="dxa"/>
            <w:tcBorders>
              <w:top w:val="nil"/>
              <w:left w:val="nil"/>
              <w:bottom w:val="nil"/>
              <w:right w:val="nil"/>
            </w:tcBorders>
            <w:hideMark/>
          </w:tcPr>
          <w:p w:rsidR="00C21C2C" w:rsidRPr="002749DD" w:rsidRDefault="00C21C2C" w:rsidP="00C21C2C">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успешное вы</w:t>
            </w:r>
            <w:r w:rsidR="00B37BA5">
              <w:rPr>
                <w:rFonts w:ascii="PT Astra Serif" w:hAnsi="PT Astra Serif"/>
                <w:color w:val="000000"/>
                <w:sz w:val="28"/>
                <w:szCs w:val="28"/>
              </w:rPr>
              <w:t>полне</w:t>
            </w:r>
            <w:r w:rsidR="007D3D7B">
              <w:rPr>
                <w:rFonts w:ascii="PT Astra Serif" w:hAnsi="PT Astra Serif"/>
                <w:color w:val="000000"/>
                <w:sz w:val="28"/>
                <w:szCs w:val="28"/>
              </w:rPr>
              <w:t xml:space="preserve">ние мероприятий программы </w:t>
            </w:r>
            <w:r w:rsidR="009C5B39">
              <w:rPr>
                <w:rFonts w:ascii="PT Astra Serif" w:hAnsi="PT Astra Serif"/>
                <w:color w:val="000000"/>
                <w:sz w:val="28"/>
                <w:szCs w:val="28"/>
              </w:rPr>
              <w:t>в 2026</w:t>
            </w:r>
            <w:r w:rsidR="00B37BA5">
              <w:rPr>
                <w:rFonts w:ascii="PT Astra Serif" w:hAnsi="PT Astra Serif"/>
                <w:color w:val="000000"/>
                <w:sz w:val="28"/>
                <w:szCs w:val="28"/>
              </w:rPr>
              <w:t xml:space="preserve"> – 2030</w:t>
            </w:r>
            <w:r w:rsidRPr="00C21C2C">
              <w:rPr>
                <w:rFonts w:ascii="PT Astra Serif" w:hAnsi="PT Astra Serif"/>
                <w:color w:val="000000"/>
                <w:sz w:val="28"/>
                <w:szCs w:val="28"/>
              </w:rPr>
              <w:t xml:space="preserve"> годах </w:t>
            </w:r>
            <w:r w:rsidRPr="002749DD">
              <w:rPr>
                <w:rFonts w:ascii="PT Astra Serif" w:hAnsi="PT Astra Serif"/>
                <w:color w:val="000000"/>
                <w:sz w:val="28"/>
                <w:szCs w:val="28"/>
              </w:rPr>
              <w:t>позволит:</w:t>
            </w:r>
          </w:p>
          <w:p w:rsidR="00C21C2C" w:rsidRDefault="00C21C2C" w:rsidP="00C21C2C">
            <w:pPr>
              <w:widowControl w:val="0"/>
              <w:autoSpaceDE w:val="0"/>
              <w:autoSpaceDN w:val="0"/>
              <w:adjustRightInd w:val="0"/>
              <w:jc w:val="both"/>
              <w:rPr>
                <w:rFonts w:ascii="PT Astra Serif" w:hAnsi="PT Astra Serif"/>
                <w:color w:val="000000"/>
                <w:sz w:val="28"/>
                <w:szCs w:val="28"/>
              </w:rPr>
            </w:pPr>
            <w:r w:rsidRPr="002749DD">
              <w:rPr>
                <w:rFonts w:ascii="PT Astra Serif" w:hAnsi="PT Astra Serif"/>
                <w:color w:val="000000"/>
                <w:sz w:val="28"/>
                <w:szCs w:val="28"/>
              </w:rPr>
              <w:t>выдать свидетельства о праве на получение социальной выплаты на приобретение</w:t>
            </w:r>
            <w:r w:rsidRPr="00C21C2C">
              <w:rPr>
                <w:rFonts w:ascii="PT Astra Serif" w:hAnsi="PT Astra Serif"/>
                <w:color w:val="000000"/>
                <w:sz w:val="28"/>
                <w:szCs w:val="28"/>
              </w:rPr>
              <w:t xml:space="preserve"> (с</w:t>
            </w:r>
            <w:r w:rsidR="002D0A84">
              <w:rPr>
                <w:rFonts w:ascii="PT Astra Serif" w:hAnsi="PT Astra Serif"/>
                <w:color w:val="000000"/>
                <w:sz w:val="28"/>
                <w:szCs w:val="28"/>
              </w:rPr>
              <w:t>т</w:t>
            </w:r>
            <w:r w:rsidR="00C11480">
              <w:rPr>
                <w:rFonts w:ascii="PT Astra Serif" w:hAnsi="PT Astra Serif"/>
                <w:color w:val="000000"/>
                <w:sz w:val="28"/>
                <w:szCs w:val="28"/>
              </w:rPr>
              <w:t>роительство) жилого помещения 4</w:t>
            </w:r>
            <w:r w:rsidRPr="00C21C2C">
              <w:rPr>
                <w:rFonts w:ascii="PT Astra Serif" w:hAnsi="PT Astra Serif"/>
                <w:color w:val="000000"/>
                <w:sz w:val="28"/>
                <w:szCs w:val="28"/>
              </w:rPr>
              <w:t xml:space="preserve"> молодым семьям</w:t>
            </w:r>
            <w:r w:rsidR="00411471">
              <w:rPr>
                <w:rFonts w:ascii="PT Astra Serif" w:hAnsi="PT Astra Serif"/>
                <w:color w:val="000000"/>
                <w:sz w:val="28"/>
                <w:szCs w:val="28"/>
              </w:rPr>
              <w:t xml:space="preserve"> муниципального округа </w:t>
            </w:r>
            <w:r w:rsidRPr="00C21C2C">
              <w:rPr>
                <w:rFonts w:ascii="PT Astra Serif" w:hAnsi="PT Astra Serif"/>
                <w:color w:val="000000"/>
                <w:sz w:val="28"/>
                <w:szCs w:val="28"/>
              </w:rPr>
              <w:t>Клю</w:t>
            </w:r>
            <w:r w:rsidR="001715F9">
              <w:rPr>
                <w:rFonts w:ascii="PT Astra Serif" w:hAnsi="PT Astra Serif"/>
                <w:color w:val="000000"/>
                <w:sz w:val="28"/>
                <w:szCs w:val="28"/>
              </w:rPr>
              <w:t>чевский район</w:t>
            </w:r>
            <w:r w:rsidR="00E13709">
              <w:rPr>
                <w:rFonts w:ascii="PT Astra Serif" w:hAnsi="PT Astra Serif"/>
                <w:color w:val="000000"/>
                <w:sz w:val="28"/>
                <w:szCs w:val="28"/>
              </w:rPr>
              <w:t xml:space="preserve"> Алтайского края;</w:t>
            </w:r>
          </w:p>
          <w:p w:rsidR="00995EB4" w:rsidRDefault="00995EB4" w:rsidP="00C21C2C">
            <w:pPr>
              <w:widowControl w:val="0"/>
              <w:autoSpaceDE w:val="0"/>
              <w:autoSpaceDN w:val="0"/>
              <w:adjustRightInd w:val="0"/>
              <w:jc w:val="both"/>
              <w:rPr>
                <w:rFonts w:ascii="PT Astra Serif" w:hAnsi="PT Astra Serif"/>
                <w:color w:val="000000"/>
                <w:sz w:val="28"/>
                <w:szCs w:val="28"/>
              </w:rPr>
            </w:pPr>
            <w:r w:rsidRPr="00995EB4">
              <w:rPr>
                <w:rFonts w:ascii="PT Astra Serif" w:hAnsi="PT Astra Serif"/>
                <w:color w:val="000000"/>
                <w:sz w:val="28"/>
                <w:szCs w:val="28"/>
              </w:rPr>
              <w:t>доля молодых семей, получивших свидетельство о праве на получение социальной выплаты на приобретение (строительств</w:t>
            </w:r>
            <w:r>
              <w:rPr>
                <w:rFonts w:ascii="PT Astra Serif" w:hAnsi="PT Astra Serif"/>
                <w:color w:val="000000"/>
                <w:sz w:val="28"/>
                <w:szCs w:val="28"/>
              </w:rPr>
              <w:t xml:space="preserve">о) жилого помещения, составит </w:t>
            </w:r>
            <w:r w:rsidR="00A32CD2" w:rsidRPr="00A32CD2">
              <w:rPr>
                <w:rFonts w:ascii="PT Astra Serif" w:hAnsi="PT Astra Serif"/>
                <w:sz w:val="28"/>
                <w:szCs w:val="28"/>
              </w:rPr>
              <w:t>6</w:t>
            </w:r>
            <w:r w:rsidRPr="00A32CD2">
              <w:rPr>
                <w:rFonts w:ascii="PT Astra Serif" w:hAnsi="PT Astra Serif"/>
                <w:sz w:val="28"/>
                <w:szCs w:val="28"/>
              </w:rPr>
              <w:t>%</w:t>
            </w:r>
            <w:r w:rsidRPr="00966195">
              <w:rPr>
                <w:rFonts w:ascii="PT Astra Serif" w:hAnsi="PT Astra Serif"/>
                <w:sz w:val="28"/>
                <w:szCs w:val="28"/>
              </w:rPr>
              <w:t xml:space="preserve"> </w:t>
            </w:r>
            <w:r w:rsidRPr="00995EB4">
              <w:rPr>
                <w:rFonts w:ascii="PT Astra Serif" w:hAnsi="PT Astra Serif"/>
                <w:color w:val="000000"/>
                <w:sz w:val="28"/>
                <w:szCs w:val="28"/>
              </w:rPr>
              <w:t>от количества молодых семей, нуждающихся в улучшении жилищных услов</w:t>
            </w:r>
            <w:r w:rsidR="00966195">
              <w:rPr>
                <w:rFonts w:ascii="PT Astra Serif" w:hAnsi="PT Astra Serif"/>
                <w:color w:val="000000"/>
                <w:sz w:val="28"/>
                <w:szCs w:val="28"/>
              </w:rPr>
              <w:t>ий по состоянию на 1 января 2026</w:t>
            </w:r>
            <w:r w:rsidRPr="00995EB4">
              <w:rPr>
                <w:rFonts w:ascii="PT Astra Serif" w:hAnsi="PT Astra Serif"/>
                <w:color w:val="000000"/>
                <w:sz w:val="28"/>
                <w:szCs w:val="28"/>
              </w:rPr>
              <w:t xml:space="preserve"> г</w:t>
            </w:r>
          </w:p>
          <w:p w:rsidR="00E13709" w:rsidRPr="00C21C2C" w:rsidRDefault="00E13709" w:rsidP="00C21C2C">
            <w:pPr>
              <w:widowControl w:val="0"/>
              <w:autoSpaceDE w:val="0"/>
              <w:autoSpaceDN w:val="0"/>
              <w:adjustRightInd w:val="0"/>
              <w:jc w:val="both"/>
              <w:rPr>
                <w:rFonts w:ascii="PT Astra Serif" w:hAnsi="PT Astra Serif"/>
                <w:color w:val="000000"/>
                <w:sz w:val="28"/>
                <w:szCs w:val="28"/>
              </w:rPr>
            </w:pPr>
          </w:p>
        </w:tc>
      </w:tr>
    </w:tbl>
    <w:p w:rsidR="00C21C2C" w:rsidRPr="00C21C2C" w:rsidRDefault="00C21C2C" w:rsidP="00C21C2C">
      <w:pPr>
        <w:widowControl w:val="0"/>
        <w:autoSpaceDE w:val="0"/>
        <w:autoSpaceDN w:val="0"/>
        <w:adjustRightInd w:val="0"/>
        <w:spacing w:before="108" w:after="108"/>
        <w:jc w:val="center"/>
        <w:outlineLvl w:val="0"/>
        <w:rPr>
          <w:rFonts w:ascii="PT Astra Serif" w:hAnsi="PT Astra Serif"/>
          <w:b/>
          <w:bCs/>
          <w:color w:val="000000"/>
          <w:sz w:val="28"/>
          <w:szCs w:val="28"/>
        </w:rPr>
      </w:pPr>
      <w:bookmarkStart w:id="4" w:name="sub_200001"/>
      <w:r w:rsidRPr="00C21C2C">
        <w:rPr>
          <w:rFonts w:ascii="PT Astra Serif" w:hAnsi="PT Astra Serif"/>
          <w:b/>
          <w:bCs/>
          <w:color w:val="000000"/>
          <w:sz w:val="28"/>
          <w:szCs w:val="28"/>
        </w:rPr>
        <w:t xml:space="preserve">1. </w:t>
      </w:r>
      <w:r w:rsidR="00F8204E">
        <w:rPr>
          <w:rFonts w:ascii="PT Astra Serif" w:hAnsi="PT Astra Serif"/>
          <w:b/>
          <w:bCs/>
          <w:color w:val="000000"/>
          <w:sz w:val="28"/>
          <w:szCs w:val="28"/>
        </w:rPr>
        <w:t>Общая х</w:t>
      </w:r>
      <w:r w:rsidRPr="00C21C2C">
        <w:rPr>
          <w:rFonts w:ascii="PT Astra Serif" w:hAnsi="PT Astra Serif"/>
          <w:b/>
          <w:bCs/>
          <w:color w:val="000000"/>
          <w:sz w:val="28"/>
          <w:szCs w:val="28"/>
        </w:rPr>
        <w:t xml:space="preserve">арактеристика сферы реализации </w:t>
      </w:r>
      <w:r w:rsidR="00F8204E">
        <w:rPr>
          <w:rFonts w:ascii="PT Astra Serif" w:hAnsi="PT Astra Serif"/>
          <w:b/>
          <w:bCs/>
          <w:color w:val="000000"/>
          <w:sz w:val="28"/>
          <w:szCs w:val="28"/>
        </w:rPr>
        <w:t xml:space="preserve">муниципальной </w:t>
      </w:r>
      <w:r w:rsidRPr="00C21C2C">
        <w:rPr>
          <w:rFonts w:ascii="PT Astra Serif" w:hAnsi="PT Astra Serif"/>
          <w:b/>
          <w:bCs/>
          <w:color w:val="000000"/>
          <w:sz w:val="28"/>
          <w:szCs w:val="28"/>
        </w:rPr>
        <w:t>программы</w:t>
      </w:r>
    </w:p>
    <w:bookmarkEnd w:id="4"/>
    <w:p w:rsidR="003F3AB4" w:rsidRPr="003F3AB4" w:rsidRDefault="003F3AB4" w:rsidP="003F3AB4">
      <w:pPr>
        <w:widowControl w:val="0"/>
        <w:autoSpaceDE w:val="0"/>
        <w:autoSpaceDN w:val="0"/>
        <w:adjustRightInd w:val="0"/>
        <w:ind w:firstLine="720"/>
        <w:jc w:val="both"/>
        <w:rPr>
          <w:rFonts w:ascii="PT Astra Serif" w:hAnsi="PT Astra Serif"/>
          <w:color w:val="000000"/>
          <w:sz w:val="28"/>
          <w:szCs w:val="28"/>
        </w:rPr>
      </w:pPr>
      <w:r w:rsidRPr="003F3AB4">
        <w:rPr>
          <w:rFonts w:ascii="PT Astra Serif" w:hAnsi="PT Astra Serif"/>
          <w:color w:val="000000"/>
          <w:sz w:val="28"/>
          <w:szCs w:val="28"/>
        </w:rPr>
        <w:t xml:space="preserve">В своем ежегодном послании Федеральному Собранию Российской Федерации 20 февраля 2019 года Президент Российской Федерации </w:t>
      </w:r>
      <w:r w:rsidR="00721793">
        <w:rPr>
          <w:rFonts w:ascii="PT Astra Serif" w:hAnsi="PT Astra Serif"/>
          <w:color w:val="000000"/>
          <w:sz w:val="28"/>
          <w:szCs w:val="28"/>
        </w:rPr>
        <w:br/>
      </w:r>
      <w:r w:rsidRPr="003F3AB4">
        <w:rPr>
          <w:rFonts w:ascii="PT Astra Serif" w:hAnsi="PT Astra Serif"/>
          <w:color w:val="000000"/>
          <w:sz w:val="28"/>
          <w:szCs w:val="28"/>
        </w:rPr>
        <w:t>В.В. Путин прямо отметил, что «Для нашего общества, для многонационального народа именно семья, рождение детей, продолжение рода, уважение к старшим поколениям были и остаются мощным нравственным каркасом. Мы делали, и будем делать всё для укрепления семейных ценностей. Это вопрос нашего будущего. Общая задача для государства, для гражданского общества, для религиозных организаций, политических партий и средств массовой информации».</w:t>
      </w:r>
    </w:p>
    <w:p w:rsidR="0021097B" w:rsidRDefault="003F3AB4" w:rsidP="003F3AB4">
      <w:pPr>
        <w:widowControl w:val="0"/>
        <w:autoSpaceDE w:val="0"/>
        <w:autoSpaceDN w:val="0"/>
        <w:adjustRightInd w:val="0"/>
        <w:ind w:firstLine="720"/>
        <w:jc w:val="both"/>
        <w:rPr>
          <w:rFonts w:ascii="PT Astra Serif" w:hAnsi="PT Astra Serif"/>
          <w:color w:val="000000"/>
          <w:sz w:val="28"/>
          <w:szCs w:val="28"/>
        </w:rPr>
      </w:pPr>
      <w:r w:rsidRPr="003F3AB4">
        <w:rPr>
          <w:rFonts w:ascii="PT Astra Serif" w:hAnsi="PT Astra Serif"/>
          <w:color w:val="000000"/>
          <w:sz w:val="28"/>
          <w:szCs w:val="28"/>
        </w:rPr>
        <w:t>Современное региональное законодательство должно наряду с прежней ориентацией на потребности социально незащищенных групп населения сделать новый акцент на решение жилищных проблем основной части работающего населения, располагающего определенным стабильным доходом, нуждающегося в улучшении жилищных условий.</w:t>
      </w:r>
    </w:p>
    <w:p w:rsidR="0021097B" w:rsidRDefault="0021097B" w:rsidP="00C21C2C">
      <w:pPr>
        <w:widowControl w:val="0"/>
        <w:autoSpaceDE w:val="0"/>
        <w:autoSpaceDN w:val="0"/>
        <w:adjustRightInd w:val="0"/>
        <w:ind w:firstLine="720"/>
        <w:jc w:val="both"/>
        <w:rPr>
          <w:rFonts w:ascii="PT Astra Serif" w:hAnsi="PT Astra Serif"/>
          <w:color w:val="000000"/>
          <w:sz w:val="28"/>
          <w:szCs w:val="28"/>
        </w:rPr>
      </w:pPr>
      <w:r w:rsidRPr="0021097B">
        <w:rPr>
          <w:rFonts w:ascii="PT Astra Serif" w:hAnsi="PT Astra Serif"/>
          <w:color w:val="000000"/>
          <w:sz w:val="28"/>
          <w:szCs w:val="28"/>
        </w:rPr>
        <w:lastRenderedPageBreak/>
        <w:t>Как правило, молодые семьи не могут получить доступ на рынок жилья без бюджетной поддержки. Даже имея достаточный уровень дохода, они не в состоянии внести первоначальный взнос при приобретении жилья с использованием ипотечного жилищного кредита. Большинство молодых семей впервые приобретают собственное жилье, поэтому они не могут использовать его в качестве обеспечения уплаты первоначального взноса при получении ипотечного жилищного кредита или займа. Также они не имеют возможности накопить на эти цели необходимые средства.</w:t>
      </w:r>
    </w:p>
    <w:p w:rsidR="0021097B" w:rsidRDefault="00E6599D" w:rsidP="00C21C2C">
      <w:pPr>
        <w:widowControl w:val="0"/>
        <w:autoSpaceDE w:val="0"/>
        <w:autoSpaceDN w:val="0"/>
        <w:adjustRightInd w:val="0"/>
        <w:ind w:firstLine="720"/>
        <w:jc w:val="both"/>
        <w:rPr>
          <w:rFonts w:ascii="PT Astra Serif" w:hAnsi="PT Astra Serif"/>
          <w:color w:val="000000"/>
          <w:sz w:val="28"/>
          <w:szCs w:val="28"/>
        </w:rPr>
      </w:pPr>
      <w:r w:rsidRPr="00E6599D">
        <w:rPr>
          <w:rFonts w:ascii="PT Astra Serif" w:hAnsi="PT Astra Serif"/>
          <w:color w:val="000000"/>
          <w:sz w:val="28"/>
          <w:szCs w:val="28"/>
        </w:rPr>
        <w:t>Поддержка молодых семей в целях улучшения жилищных условий является важнейшим направлением социальной политики Правительства Алтайского</w:t>
      </w:r>
      <w:r w:rsidR="00443D44">
        <w:rPr>
          <w:rFonts w:ascii="PT Astra Serif" w:hAnsi="PT Astra Serif"/>
          <w:color w:val="000000"/>
          <w:sz w:val="28"/>
          <w:szCs w:val="28"/>
        </w:rPr>
        <w:t xml:space="preserve"> края</w:t>
      </w:r>
      <w:r w:rsidRPr="00E6599D">
        <w:rPr>
          <w:rFonts w:ascii="PT Astra Serif" w:hAnsi="PT Astra Serif"/>
          <w:color w:val="000000"/>
          <w:sz w:val="28"/>
          <w:szCs w:val="28"/>
        </w:rPr>
        <w:t xml:space="preserve"> и муниципального </w:t>
      </w:r>
      <w:r w:rsidR="00443D44">
        <w:rPr>
          <w:rFonts w:ascii="PT Astra Serif" w:hAnsi="PT Astra Serif"/>
          <w:color w:val="000000"/>
          <w:sz w:val="28"/>
          <w:szCs w:val="28"/>
        </w:rPr>
        <w:t xml:space="preserve">округа </w:t>
      </w:r>
      <w:r w:rsidRPr="00E6599D">
        <w:rPr>
          <w:rFonts w:ascii="PT Astra Serif" w:hAnsi="PT Astra Serif"/>
          <w:color w:val="000000"/>
          <w:sz w:val="28"/>
          <w:szCs w:val="28"/>
        </w:rPr>
        <w:t>Ключевский район Алтайского края.</w:t>
      </w:r>
    </w:p>
    <w:p w:rsidR="0021097B" w:rsidRPr="00C21C2C" w:rsidRDefault="00635137" w:rsidP="00FD5D93">
      <w:pPr>
        <w:widowControl w:val="0"/>
        <w:autoSpaceDE w:val="0"/>
        <w:autoSpaceDN w:val="0"/>
        <w:adjustRightInd w:val="0"/>
        <w:ind w:firstLine="720"/>
        <w:jc w:val="both"/>
        <w:rPr>
          <w:rFonts w:ascii="PT Astra Serif" w:hAnsi="PT Astra Serif"/>
          <w:color w:val="000000"/>
          <w:sz w:val="28"/>
          <w:szCs w:val="28"/>
        </w:rPr>
      </w:pPr>
      <w:r w:rsidRPr="00635137">
        <w:rPr>
          <w:rFonts w:ascii="PT Astra Serif" w:hAnsi="PT Astra Serif"/>
          <w:color w:val="000000"/>
          <w:sz w:val="28"/>
          <w:szCs w:val="28"/>
        </w:rPr>
        <w:t xml:space="preserve">С 2004 года оказание государственной поддержки в приобретении или строительстве индивидуального жилья осуществлялось в </w:t>
      </w:r>
      <w:r w:rsidR="006B482C">
        <w:rPr>
          <w:rFonts w:ascii="PT Astra Serif" w:hAnsi="PT Astra Serif"/>
          <w:color w:val="000000"/>
          <w:sz w:val="28"/>
          <w:szCs w:val="28"/>
        </w:rPr>
        <w:t>округе</w:t>
      </w:r>
      <w:r w:rsidRPr="00635137">
        <w:rPr>
          <w:rFonts w:ascii="PT Astra Serif" w:hAnsi="PT Astra Serif"/>
          <w:color w:val="000000"/>
          <w:sz w:val="28"/>
          <w:szCs w:val="28"/>
        </w:rPr>
        <w:t xml:space="preserve"> в рамках краевой целевой программы «Обеспечение жильем или улучшение жилищных условий молодых семей в Алтайском крае» на 2004 – 2010 годы, с 2011 года – в рамках долгосрочной целевой программы Алтайского края «Обеспечение жильем молодых семей в Алтайском крае» на 2011 – 2015 годы, с 2020 года – в рамках программы «Обеспечение жильем молодых семей в Ключевском районе» на 2020 – 2024 годы государственной программы Алтайского края «Обеспечение доступным и комфортным жильем населения Алтайского края» на 2020 – 2024 годы, с 2024 года  – в рамках программы «Обеспечение жильем молодых семей в Ключевском районе» на 2024 – 2027 годы государственной программы Алтайского края «Обеспечение доступным и комфортным жильем населения Алтайского края», с 2025 года - в рамках программы «Обеспечение жильем молодых се</w:t>
      </w:r>
      <w:r w:rsidR="002829F3">
        <w:rPr>
          <w:rFonts w:ascii="PT Astra Serif" w:hAnsi="PT Astra Serif"/>
          <w:color w:val="000000"/>
          <w:sz w:val="28"/>
          <w:szCs w:val="28"/>
        </w:rPr>
        <w:t>мей в Ключевском районе» на 202</w:t>
      </w:r>
      <w:r w:rsidR="009F49E1">
        <w:rPr>
          <w:rFonts w:ascii="PT Astra Serif" w:hAnsi="PT Astra Serif"/>
          <w:color w:val="000000"/>
          <w:sz w:val="28"/>
          <w:szCs w:val="28"/>
        </w:rPr>
        <w:t>5</w:t>
      </w:r>
      <w:r w:rsidRPr="00635137">
        <w:rPr>
          <w:rFonts w:ascii="PT Astra Serif" w:hAnsi="PT Astra Serif"/>
          <w:color w:val="000000"/>
          <w:sz w:val="28"/>
          <w:szCs w:val="28"/>
        </w:rPr>
        <w:t xml:space="preserve"> – 2030 годы государственной программы Алтайского края «Обеспечение доступным и комфортным жи</w:t>
      </w:r>
      <w:r w:rsidR="009F49E1">
        <w:rPr>
          <w:rFonts w:ascii="PT Astra Serif" w:hAnsi="PT Astra Serif"/>
          <w:color w:val="000000"/>
          <w:sz w:val="28"/>
          <w:szCs w:val="28"/>
        </w:rPr>
        <w:t xml:space="preserve">льем населения Алтайского края», с 2026 года </w:t>
      </w:r>
      <w:r w:rsidR="009F49E1" w:rsidRPr="009F49E1">
        <w:rPr>
          <w:rFonts w:ascii="PT Astra Serif" w:hAnsi="PT Astra Serif"/>
          <w:color w:val="000000"/>
          <w:sz w:val="28"/>
          <w:szCs w:val="28"/>
        </w:rPr>
        <w:t>в рамках программы «Обеспечение жильем молодых семей на территории муниципального округа Ключевский район Алтайского края» на 2026 – 2030 годы.</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Программа разработана в соответствии с требованиями и условиями мероприятия по обеспечению жильем молодых семей </w:t>
      </w:r>
      <w:hyperlink r:id="rId6" w:history="1">
        <w:r w:rsidRPr="00C21C2C">
          <w:rPr>
            <w:rFonts w:ascii="PT Astra Serif" w:hAnsi="PT Astra Serif"/>
            <w:color w:val="000000"/>
            <w:sz w:val="28"/>
            <w:szCs w:val="28"/>
          </w:rPr>
          <w:t>ведомственной целевой программы</w:t>
        </w:r>
      </w:hyperlink>
      <w:r w:rsidRPr="00C21C2C">
        <w:rPr>
          <w:rFonts w:ascii="PT Astra Serif" w:hAnsi="PT Astra Serif"/>
          <w:color w:val="000000"/>
          <w:sz w:val="28"/>
          <w:szCs w:val="28"/>
        </w:rPr>
        <w:t xml:space="preserve">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17.12.2010 № 1050.</w:t>
      </w:r>
    </w:p>
    <w:p w:rsidR="00ED0FE1" w:rsidRDefault="002900A9" w:rsidP="008C616E">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За период действия программы </w:t>
      </w:r>
      <w:r w:rsidR="00C21C2C" w:rsidRPr="00C21C2C">
        <w:rPr>
          <w:rFonts w:ascii="PT Astra Serif" w:hAnsi="PT Astra Serif"/>
          <w:color w:val="000000"/>
          <w:sz w:val="28"/>
          <w:szCs w:val="28"/>
        </w:rPr>
        <w:t xml:space="preserve">были разработаны правовые, финансовые и организационные механизмы государственной поддержки молодых семей, нуждающихся в улучшении жилищных условий. Кроме того, систематизирован учет семей, нуждающихся в улучшении жилищных условий, отработан порядок предоставления семьям средств из федерального, краевого и муниципального бюджетов и контроля за их использованием, </w:t>
      </w:r>
      <w:r w:rsidR="00C21C2C" w:rsidRPr="00C21C2C">
        <w:rPr>
          <w:rFonts w:ascii="PT Astra Serif" w:hAnsi="PT Astra Serif"/>
          <w:color w:val="000000"/>
          <w:sz w:val="28"/>
          <w:szCs w:val="28"/>
        </w:rPr>
        <w:lastRenderedPageBreak/>
        <w:t xml:space="preserve">отлажена система участия молодых семей в решении жилищных проблем путем получения ипотечного кредита. </w:t>
      </w:r>
    </w:p>
    <w:p w:rsidR="00ED0FE1" w:rsidRDefault="00E035D5" w:rsidP="00C16397">
      <w:pPr>
        <w:widowControl w:val="0"/>
        <w:autoSpaceDE w:val="0"/>
        <w:autoSpaceDN w:val="0"/>
        <w:adjustRightInd w:val="0"/>
        <w:ind w:firstLine="720"/>
        <w:jc w:val="both"/>
        <w:rPr>
          <w:rFonts w:ascii="PT Astra Serif" w:hAnsi="PT Astra Serif"/>
          <w:color w:val="000000"/>
          <w:sz w:val="28"/>
          <w:szCs w:val="28"/>
        </w:rPr>
      </w:pPr>
      <w:r w:rsidRPr="00E035D5">
        <w:rPr>
          <w:rFonts w:ascii="PT Astra Serif" w:hAnsi="PT Astra Serif"/>
          <w:color w:val="000000"/>
          <w:sz w:val="28"/>
          <w:szCs w:val="28"/>
        </w:rPr>
        <w:t>Актуальность данной проблемы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они не в состоянии внести первоначальный взнос при приобретении жилья с использованием ипотечного жилищного кредита.</w:t>
      </w:r>
      <w:r w:rsidR="000C03CC">
        <w:rPr>
          <w:rFonts w:ascii="PT Astra Serif" w:hAnsi="PT Astra Serif"/>
          <w:color w:val="000000"/>
          <w:sz w:val="28"/>
          <w:szCs w:val="28"/>
        </w:rPr>
        <w:t xml:space="preserve"> Также они не им</w:t>
      </w:r>
      <w:r w:rsidRPr="00E035D5">
        <w:rPr>
          <w:rFonts w:ascii="PT Astra Serif" w:hAnsi="PT Astra Serif"/>
          <w:color w:val="000000"/>
          <w:sz w:val="28"/>
          <w:szCs w:val="28"/>
        </w:rPr>
        <w:t>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w:t>
      </w:r>
      <w:r w:rsidR="00C16397">
        <w:rPr>
          <w:rFonts w:ascii="PT Astra Serif" w:hAnsi="PT Astra Serif"/>
          <w:color w:val="000000"/>
          <w:sz w:val="28"/>
          <w:szCs w:val="28"/>
        </w:rPr>
        <w:t>ии ипотечных жилищных кредитов и</w:t>
      </w:r>
      <w:r w:rsidRPr="00E035D5">
        <w:rPr>
          <w:rFonts w:ascii="PT Astra Serif" w:hAnsi="PT Astra Serif"/>
          <w:color w:val="000000"/>
          <w:sz w:val="28"/>
          <w:szCs w:val="28"/>
        </w:rPr>
        <w:t>ли займов будет являться для них хорошим стимулом дальнейшего профессионального роста.</w:t>
      </w:r>
    </w:p>
    <w:p w:rsidR="00ED0FE1" w:rsidRPr="00C21C2C" w:rsidRDefault="00E035D5" w:rsidP="00AC7444">
      <w:pPr>
        <w:widowControl w:val="0"/>
        <w:autoSpaceDE w:val="0"/>
        <w:autoSpaceDN w:val="0"/>
        <w:adjustRightInd w:val="0"/>
        <w:ind w:firstLine="720"/>
        <w:jc w:val="both"/>
        <w:rPr>
          <w:rFonts w:ascii="PT Astra Serif" w:hAnsi="PT Astra Serif"/>
          <w:color w:val="000000"/>
          <w:sz w:val="28"/>
          <w:szCs w:val="28"/>
        </w:rPr>
      </w:pPr>
      <w:r w:rsidRPr="00E035D5">
        <w:rPr>
          <w:rFonts w:ascii="PT Astra Serif" w:hAnsi="PT Astra Serif"/>
          <w:color w:val="000000"/>
          <w:sz w:val="28"/>
          <w:szCs w:val="28"/>
        </w:rPr>
        <w:t>Поддерж</w:t>
      </w:r>
      <w:r w:rsidR="00103E11">
        <w:rPr>
          <w:rFonts w:ascii="PT Astra Serif" w:hAnsi="PT Astra Serif"/>
          <w:color w:val="000000"/>
          <w:sz w:val="28"/>
          <w:szCs w:val="28"/>
        </w:rPr>
        <w:t>ка молодых семей при решении жи</w:t>
      </w:r>
      <w:r w:rsidRPr="00E035D5">
        <w:rPr>
          <w:rFonts w:ascii="PT Astra Serif" w:hAnsi="PT Astra Serif"/>
          <w:color w:val="000000"/>
          <w:sz w:val="28"/>
          <w:szCs w:val="28"/>
        </w:rPr>
        <w:t>лищной проблемы станет основой стабильных услов</w:t>
      </w:r>
      <w:r w:rsidR="00103E11">
        <w:rPr>
          <w:rFonts w:ascii="PT Astra Serif" w:hAnsi="PT Astra Serif"/>
          <w:color w:val="000000"/>
          <w:sz w:val="28"/>
          <w:szCs w:val="28"/>
        </w:rPr>
        <w:t>ий жизни для этой наиболее акти</w:t>
      </w:r>
      <w:r w:rsidRPr="00E035D5">
        <w:rPr>
          <w:rFonts w:ascii="PT Astra Serif" w:hAnsi="PT Astra Serif"/>
          <w:color w:val="000000"/>
          <w:sz w:val="28"/>
          <w:szCs w:val="28"/>
        </w:rPr>
        <w:t xml:space="preserve">вной части населения, повлияет на улучшение демографической ситуации муниципального округа </w:t>
      </w:r>
      <w:r w:rsidR="00103E11">
        <w:rPr>
          <w:rFonts w:ascii="PT Astra Serif" w:hAnsi="PT Astra Serif"/>
          <w:color w:val="000000"/>
          <w:sz w:val="28"/>
          <w:szCs w:val="28"/>
        </w:rPr>
        <w:t xml:space="preserve">Ключевский </w:t>
      </w:r>
      <w:r w:rsidRPr="00E035D5">
        <w:rPr>
          <w:rFonts w:ascii="PT Astra Serif" w:hAnsi="PT Astra Serif"/>
          <w:color w:val="000000"/>
          <w:sz w:val="28"/>
          <w:szCs w:val="28"/>
        </w:rPr>
        <w:t>район Алтайского края. Это позволит сформировать экономически активный слой населения.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Таким образом, анализ результатов реализации </w:t>
      </w:r>
      <w:r w:rsidR="001D7C16" w:rsidRPr="00C21C2C">
        <w:rPr>
          <w:rFonts w:ascii="PT Astra Serif" w:hAnsi="PT Astra Serif"/>
          <w:color w:val="000000"/>
          <w:sz w:val="28"/>
          <w:szCs w:val="28"/>
        </w:rPr>
        <w:t>программы</w:t>
      </w:r>
      <w:r w:rsidR="00AC7444">
        <w:rPr>
          <w:rFonts w:ascii="PT Astra Serif" w:hAnsi="PT Astra Serif"/>
          <w:color w:val="000000"/>
          <w:sz w:val="28"/>
          <w:szCs w:val="28"/>
        </w:rPr>
        <w:t xml:space="preserve"> </w:t>
      </w:r>
      <w:r w:rsidR="001D7C16" w:rsidRPr="00C21C2C">
        <w:rPr>
          <w:rFonts w:ascii="PT Astra Serif" w:hAnsi="PT Astra Serif"/>
          <w:color w:val="000000"/>
          <w:sz w:val="28"/>
          <w:szCs w:val="28"/>
        </w:rPr>
        <w:t>выявил</w:t>
      </w:r>
      <w:r w:rsidRPr="00C21C2C">
        <w:rPr>
          <w:rFonts w:ascii="PT Astra Serif" w:hAnsi="PT Astra Serif"/>
          <w:color w:val="000000"/>
          <w:sz w:val="28"/>
          <w:szCs w:val="28"/>
        </w:rPr>
        <w:t xml:space="preserve"> необходимость ее продления с целью оказания бюджетной поддержки в решении жилищных вопросов молодых семей, что является важным фактором стимулирования и закрепления положительных тенденций в изменении демографической ситуации в Ключевском районе Алтайского края.</w:t>
      </w:r>
      <w:bookmarkStart w:id="5" w:name="sub_200002"/>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p>
    <w:p w:rsidR="00C21C2C" w:rsidRPr="00AC7444" w:rsidRDefault="00C21C2C" w:rsidP="00AC7444">
      <w:pPr>
        <w:widowControl w:val="0"/>
        <w:autoSpaceDE w:val="0"/>
        <w:autoSpaceDN w:val="0"/>
        <w:adjustRightInd w:val="0"/>
        <w:spacing w:before="108" w:after="108"/>
        <w:jc w:val="center"/>
        <w:outlineLvl w:val="0"/>
        <w:rPr>
          <w:rFonts w:ascii="PT Astra Serif" w:hAnsi="PT Astra Serif"/>
          <w:b/>
          <w:bCs/>
          <w:color w:val="000000"/>
          <w:sz w:val="28"/>
          <w:szCs w:val="28"/>
        </w:rPr>
      </w:pPr>
      <w:r w:rsidRPr="00AC7444">
        <w:rPr>
          <w:rFonts w:ascii="PT Astra Serif" w:hAnsi="PT Astra Serif"/>
          <w:b/>
          <w:bCs/>
          <w:color w:val="000000"/>
          <w:sz w:val="28"/>
          <w:szCs w:val="28"/>
        </w:rPr>
        <w:t>2. Приоритеты районной политики в сфере реализации программы, цели, задачи, мероприятия, показатели достижения целей и решения задач, ожидаемые конечные результаты программы, сроки и этапы реализации программы.</w:t>
      </w:r>
    </w:p>
    <w:bookmarkEnd w:id="5"/>
    <w:p w:rsidR="00C21C2C" w:rsidRPr="00C21C2C" w:rsidRDefault="00C21C2C" w:rsidP="00931CB6">
      <w:pPr>
        <w:widowControl w:val="0"/>
        <w:autoSpaceDE w:val="0"/>
        <w:autoSpaceDN w:val="0"/>
        <w:adjustRightInd w:val="0"/>
        <w:jc w:val="both"/>
        <w:rPr>
          <w:rFonts w:ascii="PT Astra Serif" w:hAnsi="PT Astra Serif"/>
          <w:color w:val="000000"/>
          <w:sz w:val="28"/>
          <w:szCs w:val="28"/>
        </w:rPr>
      </w:pPr>
    </w:p>
    <w:p w:rsidR="00C21C2C" w:rsidRPr="00AC7444" w:rsidRDefault="00C21C2C" w:rsidP="00C21C2C">
      <w:pPr>
        <w:widowControl w:val="0"/>
        <w:autoSpaceDE w:val="0"/>
        <w:autoSpaceDN w:val="0"/>
        <w:adjustRightInd w:val="0"/>
        <w:jc w:val="center"/>
        <w:outlineLvl w:val="0"/>
        <w:rPr>
          <w:rFonts w:ascii="PT Astra Serif" w:hAnsi="PT Astra Serif"/>
          <w:bCs/>
          <w:color w:val="000000"/>
          <w:sz w:val="28"/>
          <w:szCs w:val="28"/>
        </w:rPr>
      </w:pPr>
      <w:r w:rsidRPr="00AC7444">
        <w:rPr>
          <w:rFonts w:ascii="PT Astra Serif" w:hAnsi="PT Astra Serif"/>
          <w:bCs/>
          <w:color w:val="000000"/>
          <w:sz w:val="28"/>
          <w:szCs w:val="28"/>
        </w:rPr>
        <w:t>2.1. Приоритеты районной политики в сфере</w:t>
      </w:r>
    </w:p>
    <w:p w:rsidR="00C21C2C" w:rsidRPr="00AC7444" w:rsidRDefault="00C21C2C" w:rsidP="00C21C2C">
      <w:pPr>
        <w:widowControl w:val="0"/>
        <w:autoSpaceDE w:val="0"/>
        <w:autoSpaceDN w:val="0"/>
        <w:adjustRightInd w:val="0"/>
        <w:jc w:val="center"/>
        <w:outlineLvl w:val="0"/>
        <w:rPr>
          <w:rFonts w:ascii="PT Astra Serif" w:hAnsi="PT Astra Serif"/>
          <w:bCs/>
          <w:color w:val="000000"/>
          <w:sz w:val="28"/>
          <w:szCs w:val="28"/>
        </w:rPr>
      </w:pPr>
      <w:r w:rsidRPr="00AC7444">
        <w:rPr>
          <w:rFonts w:ascii="PT Astra Serif" w:hAnsi="PT Astra Serif"/>
          <w:bCs/>
          <w:color w:val="000000"/>
          <w:sz w:val="28"/>
          <w:szCs w:val="28"/>
        </w:rPr>
        <w:t>реализации программы</w:t>
      </w:r>
    </w:p>
    <w:p w:rsidR="00C21C2C" w:rsidRPr="00C21C2C" w:rsidRDefault="00C21C2C" w:rsidP="00C21C2C">
      <w:pPr>
        <w:widowControl w:val="0"/>
        <w:autoSpaceDE w:val="0"/>
        <w:autoSpaceDN w:val="0"/>
        <w:adjustRightInd w:val="0"/>
        <w:ind w:firstLine="720"/>
        <w:jc w:val="both"/>
        <w:rPr>
          <w:rFonts w:ascii="PT Astra Serif" w:hAnsi="PT Astra Serif" w:cs="Arial"/>
          <w:color w:val="000000"/>
        </w:rPr>
      </w:pP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Приоритеты государственной политики в поддержке молодых семей в улучшении жилищных условий сформированы с учетом целей и задач, представлены в следующих стратегических документах:</w:t>
      </w:r>
    </w:p>
    <w:p w:rsidR="00C21C2C" w:rsidRPr="001F66B0" w:rsidRDefault="007015C7" w:rsidP="00C21C2C">
      <w:pPr>
        <w:widowControl w:val="0"/>
        <w:autoSpaceDE w:val="0"/>
        <w:autoSpaceDN w:val="0"/>
        <w:adjustRightInd w:val="0"/>
        <w:ind w:firstLine="720"/>
        <w:jc w:val="both"/>
        <w:rPr>
          <w:rFonts w:ascii="PT Astra Serif" w:hAnsi="PT Astra Serif"/>
          <w:color w:val="000000"/>
          <w:sz w:val="28"/>
          <w:szCs w:val="28"/>
        </w:rPr>
      </w:pPr>
      <w:hyperlink r:id="rId7" w:history="1">
        <w:r w:rsidR="00C21C2C" w:rsidRPr="001F66B0">
          <w:rPr>
            <w:rFonts w:ascii="PT Astra Serif" w:hAnsi="PT Astra Serif"/>
            <w:bCs/>
            <w:color w:val="000000"/>
            <w:sz w:val="28"/>
            <w:szCs w:val="28"/>
          </w:rPr>
          <w:t>Указ</w:t>
        </w:r>
      </w:hyperlink>
      <w:r w:rsidR="00C21C2C" w:rsidRPr="001F66B0">
        <w:rPr>
          <w:rFonts w:ascii="PT Astra Serif" w:hAnsi="PT Astra Serif"/>
          <w:color w:val="000000"/>
          <w:sz w:val="28"/>
          <w:szCs w:val="28"/>
        </w:rPr>
        <w:t xml:space="preserve"> Президента Росси</w:t>
      </w:r>
      <w:r w:rsidR="00883504">
        <w:rPr>
          <w:rFonts w:ascii="PT Astra Serif" w:hAnsi="PT Astra Serif"/>
          <w:color w:val="000000"/>
          <w:sz w:val="28"/>
          <w:szCs w:val="28"/>
        </w:rPr>
        <w:t xml:space="preserve">йской Федерации от 07.05.2012 № </w:t>
      </w:r>
      <w:r w:rsidR="00C21C2C" w:rsidRPr="001F66B0">
        <w:rPr>
          <w:rFonts w:ascii="PT Astra Serif" w:hAnsi="PT Astra Serif"/>
          <w:color w:val="000000"/>
          <w:sz w:val="28"/>
          <w:szCs w:val="28"/>
        </w:rPr>
        <w:t>600 «О мерах по обеспечению граждан Российской Федерации доступным и комфортным жильем и повышению качества жилищно-коммунальных услуг»;</w:t>
      </w:r>
    </w:p>
    <w:p w:rsidR="00C21C2C" w:rsidRPr="00C21C2C" w:rsidRDefault="007015C7" w:rsidP="00C21C2C">
      <w:pPr>
        <w:widowControl w:val="0"/>
        <w:autoSpaceDE w:val="0"/>
        <w:autoSpaceDN w:val="0"/>
        <w:adjustRightInd w:val="0"/>
        <w:ind w:firstLine="720"/>
        <w:jc w:val="both"/>
        <w:rPr>
          <w:rFonts w:ascii="PT Astra Serif" w:hAnsi="PT Astra Serif"/>
          <w:color w:val="000000"/>
          <w:sz w:val="28"/>
          <w:szCs w:val="28"/>
        </w:rPr>
      </w:pPr>
      <w:hyperlink r:id="rId8" w:history="1">
        <w:r w:rsidR="00C21C2C" w:rsidRPr="001F66B0">
          <w:rPr>
            <w:rFonts w:ascii="PT Astra Serif" w:hAnsi="PT Astra Serif"/>
            <w:bCs/>
            <w:color w:val="000000"/>
            <w:sz w:val="28"/>
            <w:szCs w:val="28"/>
          </w:rPr>
          <w:t>Указ</w:t>
        </w:r>
      </w:hyperlink>
      <w:r w:rsidR="00C21C2C" w:rsidRPr="00C21C2C">
        <w:rPr>
          <w:rFonts w:ascii="PT Astra Serif" w:hAnsi="PT Astra Serif"/>
          <w:color w:val="000000"/>
          <w:sz w:val="28"/>
          <w:szCs w:val="28"/>
        </w:rPr>
        <w:t xml:space="preserve"> Президента Российской Ф</w:t>
      </w:r>
      <w:r w:rsidR="00883504">
        <w:rPr>
          <w:rFonts w:ascii="PT Astra Serif" w:hAnsi="PT Astra Serif"/>
          <w:color w:val="000000"/>
          <w:sz w:val="28"/>
          <w:szCs w:val="28"/>
        </w:rPr>
        <w:t xml:space="preserve">едерации от 07.05.2012 № </w:t>
      </w:r>
      <w:r w:rsidR="00C21C2C" w:rsidRPr="00C21C2C">
        <w:rPr>
          <w:rFonts w:ascii="PT Astra Serif" w:hAnsi="PT Astra Serif"/>
          <w:color w:val="000000"/>
          <w:sz w:val="28"/>
          <w:szCs w:val="28"/>
        </w:rPr>
        <w:t xml:space="preserve">597 </w:t>
      </w:r>
      <w:r w:rsidR="00883504">
        <w:rPr>
          <w:rFonts w:ascii="PT Astra Serif" w:hAnsi="PT Astra Serif"/>
          <w:color w:val="000000"/>
          <w:sz w:val="28"/>
          <w:szCs w:val="28"/>
        </w:rPr>
        <w:br/>
      </w:r>
      <w:r w:rsidR="00C21C2C" w:rsidRPr="00C21C2C">
        <w:rPr>
          <w:rFonts w:ascii="PT Astra Serif" w:hAnsi="PT Astra Serif"/>
          <w:color w:val="000000"/>
          <w:sz w:val="28"/>
          <w:szCs w:val="28"/>
        </w:rPr>
        <w:t>«О мероприятиях по реализации государственной социальной политики»;</w:t>
      </w:r>
    </w:p>
    <w:p w:rsidR="00C21C2C" w:rsidRPr="001F66B0" w:rsidRDefault="007015C7" w:rsidP="00883504">
      <w:pPr>
        <w:widowControl w:val="0"/>
        <w:autoSpaceDE w:val="0"/>
        <w:autoSpaceDN w:val="0"/>
        <w:adjustRightInd w:val="0"/>
        <w:ind w:firstLine="720"/>
        <w:jc w:val="both"/>
        <w:rPr>
          <w:rFonts w:ascii="PT Astra Serif" w:hAnsi="PT Astra Serif"/>
          <w:color w:val="000000"/>
          <w:sz w:val="28"/>
          <w:szCs w:val="28"/>
        </w:rPr>
      </w:pPr>
      <w:hyperlink r:id="rId9" w:history="1">
        <w:r w:rsidR="00C21C2C" w:rsidRPr="001F66B0">
          <w:rPr>
            <w:rFonts w:ascii="PT Astra Serif" w:hAnsi="PT Astra Serif"/>
            <w:bCs/>
            <w:color w:val="000000"/>
            <w:sz w:val="28"/>
            <w:szCs w:val="28"/>
          </w:rPr>
          <w:t>Концепция</w:t>
        </w:r>
      </w:hyperlink>
      <w:r w:rsidR="00C21C2C" w:rsidRPr="001F66B0">
        <w:rPr>
          <w:rFonts w:ascii="PT Astra Serif" w:hAnsi="PT Astra Serif"/>
          <w:color w:val="000000"/>
          <w:sz w:val="28"/>
          <w:szCs w:val="28"/>
        </w:rPr>
        <w:t xml:space="preserve"> долгосрочного социально-экономического развития Российской Федерации на период до 2020 года, утвержденная </w:t>
      </w:r>
      <w:hyperlink r:id="rId10" w:history="1">
        <w:r w:rsidR="00C21C2C" w:rsidRPr="001F66B0">
          <w:rPr>
            <w:rFonts w:ascii="PT Astra Serif" w:hAnsi="PT Astra Serif"/>
            <w:bCs/>
            <w:color w:val="000000"/>
            <w:sz w:val="28"/>
            <w:szCs w:val="28"/>
          </w:rPr>
          <w:t>распоряжением</w:t>
        </w:r>
      </w:hyperlink>
      <w:r w:rsidR="00C21C2C" w:rsidRPr="001F66B0">
        <w:rPr>
          <w:rFonts w:ascii="PT Astra Serif" w:hAnsi="PT Astra Serif"/>
          <w:color w:val="000000"/>
          <w:sz w:val="28"/>
          <w:szCs w:val="28"/>
        </w:rPr>
        <w:t xml:space="preserve"> Правительства Росси</w:t>
      </w:r>
      <w:r w:rsidR="00883504">
        <w:rPr>
          <w:rFonts w:ascii="PT Astra Serif" w:hAnsi="PT Astra Serif"/>
          <w:color w:val="000000"/>
          <w:sz w:val="28"/>
          <w:szCs w:val="28"/>
        </w:rPr>
        <w:t xml:space="preserve">йской Федерации от 17.11.2008 № </w:t>
      </w:r>
      <w:r w:rsidR="00C21C2C" w:rsidRPr="001F66B0">
        <w:rPr>
          <w:rFonts w:ascii="PT Astra Serif" w:hAnsi="PT Astra Serif"/>
          <w:color w:val="000000"/>
          <w:sz w:val="28"/>
          <w:szCs w:val="28"/>
        </w:rPr>
        <w:t>1662-р;</w:t>
      </w:r>
    </w:p>
    <w:p w:rsidR="009939A5" w:rsidRDefault="009939A5" w:rsidP="00C21C2C">
      <w:pPr>
        <w:widowControl w:val="0"/>
        <w:autoSpaceDE w:val="0"/>
        <w:autoSpaceDN w:val="0"/>
        <w:adjustRightInd w:val="0"/>
        <w:ind w:firstLine="720"/>
        <w:jc w:val="both"/>
        <w:rPr>
          <w:rFonts w:ascii="PT Astra Serif" w:hAnsi="PT Astra Serif"/>
          <w:color w:val="000000"/>
          <w:sz w:val="28"/>
          <w:szCs w:val="28"/>
        </w:rPr>
      </w:pPr>
      <w:bookmarkStart w:id="6" w:name="sub_20216"/>
      <w:r w:rsidRPr="009939A5">
        <w:rPr>
          <w:rFonts w:ascii="PT Astra Serif" w:hAnsi="PT Astra Serif"/>
          <w:color w:val="000000"/>
          <w:sz w:val="28"/>
          <w:szCs w:val="28"/>
        </w:rPr>
        <w:t xml:space="preserve">Распоряжение Правительства Российской Федерации от 17 августа 2024 </w:t>
      </w:r>
      <w:r w:rsidRPr="009939A5">
        <w:rPr>
          <w:rFonts w:ascii="PT Astra Serif" w:hAnsi="PT Astra Serif"/>
          <w:color w:val="000000"/>
          <w:sz w:val="28"/>
          <w:szCs w:val="28"/>
        </w:rPr>
        <w:lastRenderedPageBreak/>
        <w:t xml:space="preserve">г. N 2233-р </w:t>
      </w:r>
      <w:r>
        <w:rPr>
          <w:rFonts w:ascii="PT Astra Serif" w:hAnsi="PT Astra Serif"/>
          <w:color w:val="000000"/>
          <w:sz w:val="28"/>
          <w:szCs w:val="28"/>
        </w:rPr>
        <w:t>«</w:t>
      </w:r>
      <w:r w:rsidRPr="009939A5">
        <w:rPr>
          <w:rFonts w:ascii="PT Astra Serif" w:hAnsi="PT Astra Serif"/>
          <w:color w:val="000000"/>
          <w:sz w:val="28"/>
          <w:szCs w:val="28"/>
        </w:rPr>
        <w:t>Об утверждении Стратегии реализации молодежной политики в Российской Федерации на период до 2030 г</w:t>
      </w:r>
      <w:r>
        <w:rPr>
          <w:rFonts w:ascii="PT Astra Serif" w:hAnsi="PT Astra Serif"/>
          <w:color w:val="000000"/>
          <w:sz w:val="28"/>
          <w:szCs w:val="28"/>
        </w:rPr>
        <w:t>»;</w:t>
      </w:r>
    </w:p>
    <w:p w:rsidR="00C21C2C" w:rsidRPr="00C21C2C" w:rsidRDefault="007015C7" w:rsidP="00C21C2C">
      <w:pPr>
        <w:widowControl w:val="0"/>
        <w:autoSpaceDE w:val="0"/>
        <w:autoSpaceDN w:val="0"/>
        <w:adjustRightInd w:val="0"/>
        <w:ind w:firstLine="720"/>
        <w:jc w:val="both"/>
        <w:rPr>
          <w:rFonts w:ascii="PT Astra Serif" w:hAnsi="PT Astra Serif"/>
          <w:color w:val="000000"/>
          <w:sz w:val="28"/>
          <w:szCs w:val="28"/>
        </w:rPr>
      </w:pPr>
      <w:hyperlink r:id="rId11" w:history="1">
        <w:r w:rsidR="00C14373">
          <w:rPr>
            <w:rFonts w:ascii="PT Astra Serif" w:hAnsi="PT Astra Serif"/>
            <w:bCs/>
            <w:color w:val="000000"/>
            <w:sz w:val="28"/>
            <w:szCs w:val="28"/>
          </w:rPr>
          <w:t>Г</w:t>
        </w:r>
        <w:r w:rsidR="00C21C2C" w:rsidRPr="001F66B0">
          <w:rPr>
            <w:rFonts w:ascii="PT Astra Serif" w:hAnsi="PT Astra Serif"/>
            <w:bCs/>
            <w:color w:val="000000"/>
            <w:sz w:val="28"/>
            <w:szCs w:val="28"/>
          </w:rPr>
          <w:t>осударственная программа</w:t>
        </w:r>
      </w:hyperlink>
      <w:r w:rsidR="00C21C2C" w:rsidRPr="00C21C2C">
        <w:rPr>
          <w:rFonts w:ascii="PT Astra Serif" w:hAnsi="PT Astra Serif"/>
          <w:color w:val="000000"/>
          <w:sz w:val="28"/>
          <w:szCs w:val="28"/>
        </w:rPr>
        <w:t xml:space="preserve"> Российской Федерации «Обеспечение доступным и комфортным жильем и коммунальными услугами граждан Российской Федерации», утвержденная </w:t>
      </w:r>
      <w:hyperlink r:id="rId12" w:history="1">
        <w:r w:rsidR="00C21C2C" w:rsidRPr="001F66B0">
          <w:rPr>
            <w:rFonts w:ascii="PT Astra Serif" w:hAnsi="PT Astra Serif"/>
            <w:bCs/>
            <w:color w:val="000000"/>
            <w:sz w:val="28"/>
            <w:szCs w:val="28"/>
          </w:rPr>
          <w:t>постановлением</w:t>
        </w:r>
      </w:hyperlink>
      <w:r w:rsidR="00C21C2C" w:rsidRPr="00C21C2C">
        <w:rPr>
          <w:rFonts w:ascii="PT Astra Serif" w:hAnsi="PT Astra Serif"/>
          <w:color w:val="000000"/>
          <w:sz w:val="28"/>
          <w:szCs w:val="28"/>
        </w:rPr>
        <w:t xml:space="preserve"> Правительства Росси</w:t>
      </w:r>
      <w:r w:rsidR="00883504">
        <w:rPr>
          <w:rFonts w:ascii="PT Astra Serif" w:hAnsi="PT Astra Serif"/>
          <w:color w:val="000000"/>
          <w:sz w:val="28"/>
          <w:szCs w:val="28"/>
        </w:rPr>
        <w:t xml:space="preserve">йской Федерации от 30.12.2017 № </w:t>
      </w:r>
      <w:r w:rsidR="00C21C2C" w:rsidRPr="00C21C2C">
        <w:rPr>
          <w:rFonts w:ascii="PT Astra Serif" w:hAnsi="PT Astra Serif"/>
          <w:color w:val="000000"/>
          <w:sz w:val="28"/>
          <w:szCs w:val="28"/>
        </w:rPr>
        <w:t>1710;</w:t>
      </w:r>
    </w:p>
    <w:bookmarkEnd w:id="6"/>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Послание Президента Российской Федерации В.В. Путина Федеральному Собранию Российской Федерации от 20.02.2019.</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Приоритетными направлениями государственной политики в поддержке молодых семей в улучшении жилищных условий являются: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стимулирование развития жилищного строительства;</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поддержка платежеспособного спроса на жилье молодых семей, и семей, имеющих 3 и более детей, а также ипотечного жилищного кредитования;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создание условий для успешной социализации и эффективной самореализации молодежи с последующей ее интеграцией в процессы социально-экономического, общественно-политического и культурного развития.</w:t>
      </w:r>
    </w:p>
    <w:p w:rsidR="00C21C2C" w:rsidRPr="00C21C2C" w:rsidRDefault="00C21C2C" w:rsidP="00C21C2C">
      <w:pPr>
        <w:widowControl w:val="0"/>
        <w:autoSpaceDE w:val="0"/>
        <w:autoSpaceDN w:val="0"/>
        <w:adjustRightInd w:val="0"/>
        <w:spacing w:before="108" w:after="108"/>
        <w:jc w:val="center"/>
        <w:outlineLvl w:val="0"/>
        <w:rPr>
          <w:rFonts w:ascii="PT Astra Serif" w:hAnsi="PT Astra Serif"/>
          <w:bCs/>
          <w:color w:val="000000"/>
          <w:sz w:val="28"/>
          <w:szCs w:val="28"/>
        </w:rPr>
      </w:pPr>
      <w:bookmarkStart w:id="7" w:name="sub_200022"/>
      <w:r w:rsidRPr="00C21C2C">
        <w:rPr>
          <w:rFonts w:ascii="PT Astra Serif" w:hAnsi="PT Astra Serif"/>
          <w:bCs/>
          <w:color w:val="000000"/>
          <w:sz w:val="28"/>
          <w:szCs w:val="28"/>
        </w:rPr>
        <w:t>2.2. Цели, задачи и мероприятия программы</w:t>
      </w:r>
    </w:p>
    <w:bookmarkEnd w:id="7"/>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Целью программы является реализация механизма государственной поддержки молодых семей в решении жилищной проблемы в </w:t>
      </w:r>
      <w:r w:rsidR="00D1042C">
        <w:rPr>
          <w:rFonts w:ascii="PT Astra Serif" w:hAnsi="PT Astra Serif"/>
          <w:color w:val="000000"/>
          <w:sz w:val="28"/>
          <w:szCs w:val="28"/>
        </w:rPr>
        <w:t>муниципальном округе Ключевской район Алтайского края</w:t>
      </w:r>
      <w:r w:rsidRPr="00C21C2C">
        <w:rPr>
          <w:rFonts w:ascii="PT Astra Serif" w:hAnsi="PT Astra Serif"/>
          <w:color w:val="000000"/>
          <w:sz w:val="28"/>
          <w:szCs w:val="28"/>
        </w:rPr>
        <w:t>.</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Задача программы:</w:t>
      </w:r>
    </w:p>
    <w:p w:rsidR="00C21C2C" w:rsidRPr="00C21C2C" w:rsidRDefault="0025188E" w:rsidP="00C21C2C">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w:t>
      </w:r>
      <w:r w:rsidR="00B13F15">
        <w:rPr>
          <w:rFonts w:ascii="PT Astra Serif" w:hAnsi="PT Astra Serif"/>
          <w:color w:val="000000"/>
          <w:sz w:val="28"/>
          <w:szCs w:val="28"/>
        </w:rPr>
        <w:t xml:space="preserve">оказание социальной поддержки </w:t>
      </w:r>
      <w:r w:rsidR="00C21C2C" w:rsidRPr="00C21C2C">
        <w:rPr>
          <w:rFonts w:ascii="PT Astra Serif" w:hAnsi="PT Astra Serif"/>
          <w:color w:val="000000"/>
          <w:sz w:val="28"/>
          <w:szCs w:val="28"/>
        </w:rPr>
        <w:t>молодым семьям - участникам программы;</w:t>
      </w:r>
    </w:p>
    <w:p w:rsidR="00C21C2C" w:rsidRPr="00C21C2C" w:rsidRDefault="00C21C2C" w:rsidP="00C21C2C">
      <w:pPr>
        <w:widowControl w:val="0"/>
        <w:tabs>
          <w:tab w:val="left" w:pos="709"/>
        </w:tabs>
        <w:autoSpaceDE w:val="0"/>
        <w:autoSpaceDN w:val="0"/>
        <w:adjustRightInd w:val="0"/>
        <w:ind w:firstLine="709"/>
        <w:jc w:val="both"/>
        <w:rPr>
          <w:rFonts w:ascii="PT Astra Serif" w:eastAsia="Calibri" w:hAnsi="PT Astra Serif"/>
          <w:color w:val="000000"/>
          <w:sz w:val="28"/>
          <w:szCs w:val="28"/>
          <w:lang w:eastAsia="en-US"/>
        </w:rPr>
      </w:pPr>
      <w:r w:rsidRPr="00C21C2C">
        <w:rPr>
          <w:rFonts w:ascii="PT Astra Serif" w:eastAsia="Calibri" w:hAnsi="PT Astra Serif"/>
          <w:color w:val="000000"/>
          <w:sz w:val="28"/>
          <w:szCs w:val="28"/>
          <w:lang w:eastAsia="en-US"/>
        </w:rPr>
        <w:t>Реализация системы мероприятий программы без привлечения финансовых ресурсов осуществляется по следующим направлениям:</w:t>
      </w:r>
    </w:p>
    <w:p w:rsidR="00C21C2C" w:rsidRPr="00C21C2C" w:rsidRDefault="00D93BA2" w:rsidP="00C21C2C">
      <w:pPr>
        <w:widowControl w:val="0"/>
        <w:tabs>
          <w:tab w:val="left" w:pos="709"/>
        </w:tabs>
        <w:autoSpaceDE w:val="0"/>
        <w:autoSpaceDN w:val="0"/>
        <w:adjustRightInd w:val="0"/>
        <w:ind w:firstLine="709"/>
        <w:jc w:val="both"/>
        <w:rPr>
          <w:rFonts w:ascii="PT Astra Serif" w:hAnsi="PT Astra Serif"/>
          <w:color w:val="000000"/>
          <w:sz w:val="28"/>
          <w:szCs w:val="28"/>
        </w:rPr>
      </w:pPr>
      <w:r>
        <w:rPr>
          <w:rFonts w:ascii="PT Astra Serif" w:eastAsia="Calibri" w:hAnsi="PT Astra Serif"/>
          <w:color w:val="000000"/>
          <w:sz w:val="28"/>
          <w:szCs w:val="28"/>
          <w:lang w:eastAsia="en-US"/>
        </w:rPr>
        <w:t>1.</w:t>
      </w:r>
      <w:r w:rsidR="00C21C2C" w:rsidRPr="00C21C2C">
        <w:rPr>
          <w:rFonts w:ascii="PT Astra Serif" w:hAnsi="PT Astra Serif"/>
          <w:color w:val="000000"/>
          <w:sz w:val="28"/>
          <w:szCs w:val="28"/>
        </w:rPr>
        <w:t>формирование единой базы о молодых</w:t>
      </w:r>
      <w:r w:rsidR="00914235">
        <w:rPr>
          <w:rFonts w:ascii="PT Astra Serif" w:hAnsi="PT Astra Serif"/>
          <w:color w:val="000000"/>
          <w:sz w:val="28"/>
          <w:szCs w:val="28"/>
        </w:rPr>
        <w:t xml:space="preserve"> семьях – участниках программы </w:t>
      </w:r>
      <w:r w:rsidR="00B13F15">
        <w:rPr>
          <w:rFonts w:ascii="PT Astra Serif" w:hAnsi="PT Astra Serif"/>
          <w:color w:val="000000"/>
          <w:sz w:val="28"/>
          <w:szCs w:val="28"/>
        </w:rPr>
        <w:t xml:space="preserve">по Ключевскому району </w:t>
      </w:r>
      <w:r w:rsidR="00C21C2C" w:rsidRPr="00C21C2C">
        <w:rPr>
          <w:rFonts w:ascii="PT Astra Serif" w:hAnsi="PT Astra Serif"/>
          <w:color w:val="000000"/>
          <w:sz w:val="28"/>
          <w:szCs w:val="28"/>
        </w:rPr>
        <w:t>Алтайского края;</w:t>
      </w:r>
    </w:p>
    <w:p w:rsidR="00C21C2C" w:rsidRPr="00C21C2C" w:rsidRDefault="00D93BA2" w:rsidP="00C21C2C">
      <w:pPr>
        <w:widowControl w:val="0"/>
        <w:tabs>
          <w:tab w:val="left" w:pos="709"/>
        </w:tabs>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2.</w:t>
      </w:r>
      <w:r w:rsidR="00C21C2C" w:rsidRPr="00C21C2C">
        <w:rPr>
          <w:rFonts w:ascii="PT Astra Serif" w:hAnsi="PT Astra Serif"/>
          <w:color w:val="000000"/>
          <w:sz w:val="28"/>
          <w:szCs w:val="28"/>
        </w:rPr>
        <w:t xml:space="preserve"> осве</w:t>
      </w:r>
      <w:r w:rsidR="00B13F15">
        <w:rPr>
          <w:rFonts w:ascii="PT Astra Serif" w:hAnsi="PT Astra Serif"/>
          <w:color w:val="000000"/>
          <w:sz w:val="28"/>
          <w:szCs w:val="28"/>
        </w:rPr>
        <w:t>щение хода реализации программы</w:t>
      </w:r>
      <w:r w:rsidR="00C21C2C" w:rsidRPr="00C21C2C">
        <w:rPr>
          <w:rFonts w:ascii="PT Astra Serif" w:hAnsi="PT Astra Serif"/>
          <w:color w:val="000000"/>
          <w:sz w:val="28"/>
          <w:szCs w:val="28"/>
        </w:rPr>
        <w:t xml:space="preserve"> в районных средствах массовой информации;</w:t>
      </w:r>
    </w:p>
    <w:p w:rsidR="00C21C2C" w:rsidRPr="00C21C2C" w:rsidRDefault="00D93BA2" w:rsidP="00C21C2C">
      <w:pPr>
        <w:widowControl w:val="0"/>
        <w:tabs>
          <w:tab w:val="left" w:pos="709"/>
        </w:tabs>
        <w:autoSpaceDE w:val="0"/>
        <w:autoSpaceDN w:val="0"/>
        <w:adjustRightInd w:val="0"/>
        <w:ind w:firstLine="709"/>
        <w:jc w:val="both"/>
        <w:rPr>
          <w:rFonts w:ascii="PT Astra Serif" w:hAnsi="PT Astra Serif"/>
          <w:color w:val="000000"/>
          <w:sz w:val="28"/>
          <w:szCs w:val="28"/>
        </w:rPr>
      </w:pPr>
      <w:r>
        <w:rPr>
          <w:rFonts w:ascii="PT Astra Serif" w:eastAsia="Calibri" w:hAnsi="PT Astra Serif"/>
          <w:color w:val="000000"/>
          <w:sz w:val="28"/>
          <w:szCs w:val="28"/>
          <w:lang w:eastAsia="en-US"/>
        </w:rPr>
        <w:t>3.</w:t>
      </w:r>
      <w:r w:rsidR="00C21C2C" w:rsidRPr="00C21C2C">
        <w:rPr>
          <w:rFonts w:ascii="PT Astra Serif" w:eastAsia="Calibri" w:hAnsi="PT Astra Serif"/>
          <w:color w:val="000000"/>
          <w:sz w:val="28"/>
          <w:szCs w:val="28"/>
          <w:lang w:eastAsia="en-US"/>
        </w:rPr>
        <w:t xml:space="preserve"> </w:t>
      </w:r>
      <w:r w:rsidR="00C21C2C" w:rsidRPr="00C21C2C">
        <w:rPr>
          <w:rFonts w:ascii="PT Astra Serif" w:hAnsi="PT Astra Serif"/>
          <w:color w:val="000000"/>
          <w:sz w:val="28"/>
          <w:szCs w:val="28"/>
        </w:rPr>
        <w:t>отбор уполномоченных организаций, осуществляющих оказание услуг для молод</w:t>
      </w:r>
      <w:r w:rsidR="00914235">
        <w:rPr>
          <w:rFonts w:ascii="PT Astra Serif" w:hAnsi="PT Astra Serif"/>
          <w:color w:val="000000"/>
          <w:sz w:val="28"/>
          <w:szCs w:val="28"/>
        </w:rPr>
        <w:t xml:space="preserve">ых семей – участников программы </w:t>
      </w:r>
      <w:r w:rsidR="00C21C2C" w:rsidRPr="00C21C2C">
        <w:rPr>
          <w:rFonts w:ascii="PT Astra Serif" w:hAnsi="PT Astra Serif"/>
          <w:color w:val="000000"/>
          <w:sz w:val="28"/>
          <w:szCs w:val="28"/>
        </w:rPr>
        <w:t>(при необходимости);</w:t>
      </w:r>
    </w:p>
    <w:p w:rsidR="00C21C2C" w:rsidRDefault="00C21C2C" w:rsidP="00C21C2C">
      <w:pPr>
        <w:widowControl w:val="0"/>
        <w:tabs>
          <w:tab w:val="left" w:pos="709"/>
        </w:tabs>
        <w:autoSpaceDE w:val="0"/>
        <w:autoSpaceDN w:val="0"/>
        <w:adjustRightInd w:val="0"/>
        <w:ind w:firstLine="709"/>
        <w:jc w:val="both"/>
        <w:rPr>
          <w:rFonts w:ascii="PT Astra Serif" w:eastAsia="Calibri" w:hAnsi="PT Astra Serif"/>
          <w:color w:val="000000"/>
          <w:sz w:val="28"/>
          <w:szCs w:val="28"/>
          <w:lang w:eastAsia="en-US"/>
        </w:rPr>
      </w:pPr>
      <w:r w:rsidRPr="00C21C2C">
        <w:rPr>
          <w:rFonts w:ascii="PT Astra Serif" w:eastAsia="Calibri" w:hAnsi="PT Astra Serif"/>
          <w:color w:val="000000"/>
          <w:sz w:val="28"/>
          <w:szCs w:val="28"/>
          <w:lang w:eastAsia="en-US"/>
        </w:rPr>
        <w:t>Ответственный исполнитель</w:t>
      </w:r>
      <w:r w:rsidR="00B13F15">
        <w:rPr>
          <w:rFonts w:ascii="PT Astra Serif" w:eastAsia="Calibri" w:hAnsi="PT Astra Serif"/>
          <w:color w:val="000000"/>
          <w:sz w:val="28"/>
          <w:szCs w:val="28"/>
          <w:lang w:eastAsia="en-US"/>
        </w:rPr>
        <w:t xml:space="preserve"> </w:t>
      </w:r>
      <w:r w:rsidRPr="00C21C2C">
        <w:rPr>
          <w:rFonts w:ascii="PT Astra Serif" w:eastAsia="Calibri" w:hAnsi="PT Astra Serif"/>
          <w:color w:val="000000"/>
          <w:sz w:val="28"/>
          <w:szCs w:val="28"/>
          <w:lang w:eastAsia="en-US"/>
        </w:rPr>
        <w:t xml:space="preserve">– Администрация </w:t>
      </w:r>
      <w:r w:rsidR="008C31EC">
        <w:rPr>
          <w:rFonts w:ascii="PT Astra Serif" w:eastAsia="Calibri" w:hAnsi="PT Astra Serif"/>
          <w:color w:val="000000"/>
          <w:sz w:val="28"/>
          <w:szCs w:val="28"/>
          <w:lang w:eastAsia="en-US"/>
        </w:rPr>
        <w:t>муниципального округа Ключевски</w:t>
      </w:r>
      <w:r w:rsidR="008C31EC" w:rsidRPr="008C31EC">
        <w:rPr>
          <w:rFonts w:ascii="PT Astra Serif" w:eastAsia="Calibri" w:hAnsi="PT Astra Serif"/>
          <w:color w:val="000000"/>
          <w:sz w:val="28"/>
          <w:szCs w:val="28"/>
          <w:lang w:eastAsia="en-US"/>
        </w:rPr>
        <w:t>й район Алтайского края.</w:t>
      </w:r>
    </w:p>
    <w:p w:rsidR="00C21C2C" w:rsidRPr="00C21C2C" w:rsidRDefault="00C21C2C" w:rsidP="008C7CAA">
      <w:pPr>
        <w:widowControl w:val="0"/>
        <w:tabs>
          <w:tab w:val="left" w:pos="709"/>
        </w:tabs>
        <w:autoSpaceDE w:val="0"/>
        <w:autoSpaceDN w:val="0"/>
        <w:adjustRightInd w:val="0"/>
        <w:jc w:val="both"/>
        <w:rPr>
          <w:rFonts w:ascii="PT Astra Serif" w:eastAsia="Calibri" w:hAnsi="PT Astra Serif"/>
          <w:color w:val="000000"/>
          <w:sz w:val="28"/>
          <w:szCs w:val="28"/>
          <w:lang w:eastAsia="en-US"/>
        </w:rPr>
      </w:pPr>
    </w:p>
    <w:p w:rsidR="00C21C2C" w:rsidRPr="00C21C2C" w:rsidRDefault="008C7CAA" w:rsidP="00C21C2C">
      <w:pPr>
        <w:widowControl w:val="0"/>
        <w:tabs>
          <w:tab w:val="left" w:pos="709"/>
        </w:tabs>
        <w:autoSpaceDE w:val="0"/>
        <w:autoSpaceDN w:val="0"/>
        <w:adjustRightInd w:val="0"/>
        <w:ind w:firstLine="709"/>
        <w:jc w:val="center"/>
        <w:rPr>
          <w:rFonts w:ascii="PT Astra Serif" w:eastAsia="Calibri" w:hAnsi="PT Astra Serif"/>
          <w:color w:val="000000"/>
          <w:sz w:val="28"/>
          <w:szCs w:val="28"/>
          <w:lang w:eastAsia="en-US"/>
        </w:rPr>
      </w:pPr>
      <w:r>
        <w:rPr>
          <w:rFonts w:ascii="PT Astra Serif" w:eastAsia="Calibri" w:hAnsi="PT Astra Serif"/>
          <w:color w:val="000000"/>
          <w:sz w:val="28"/>
          <w:szCs w:val="28"/>
          <w:lang w:eastAsia="en-US"/>
        </w:rPr>
        <w:t>2.3</w:t>
      </w:r>
      <w:r w:rsidR="00C21C2C" w:rsidRPr="00C21C2C">
        <w:rPr>
          <w:rFonts w:ascii="PT Astra Serif" w:eastAsia="Calibri" w:hAnsi="PT Astra Serif"/>
          <w:color w:val="000000"/>
          <w:sz w:val="28"/>
          <w:szCs w:val="28"/>
          <w:lang w:eastAsia="en-US"/>
        </w:rPr>
        <w:t xml:space="preserve">. Показатели и ожидаемые конечные результаты реализации </w:t>
      </w:r>
      <w:r w:rsidR="00C21C2C" w:rsidRPr="00C21C2C">
        <w:rPr>
          <w:rFonts w:ascii="PT Astra Serif" w:hAnsi="PT Astra Serif"/>
          <w:color w:val="000000"/>
          <w:sz w:val="28"/>
          <w:szCs w:val="28"/>
        </w:rPr>
        <w:t xml:space="preserve">программы </w:t>
      </w:r>
    </w:p>
    <w:p w:rsidR="00C21C2C" w:rsidRPr="00C21C2C" w:rsidRDefault="00891C4B" w:rsidP="00C21C2C">
      <w:pPr>
        <w:widowControl w:val="0"/>
        <w:autoSpaceDE w:val="0"/>
        <w:autoSpaceDN w:val="0"/>
        <w:adjustRightInd w:val="0"/>
        <w:ind w:firstLine="709"/>
        <w:jc w:val="both"/>
        <w:rPr>
          <w:rFonts w:ascii="PT Astra Serif" w:eastAsia="Calibri" w:hAnsi="PT Astra Serif"/>
          <w:color w:val="000000"/>
          <w:sz w:val="28"/>
          <w:szCs w:val="28"/>
          <w:lang w:eastAsia="en-US"/>
        </w:rPr>
      </w:pPr>
      <w:r>
        <w:rPr>
          <w:rFonts w:ascii="PT Astra Serif" w:eastAsia="Calibri" w:hAnsi="PT Astra Serif"/>
          <w:color w:val="000000"/>
          <w:sz w:val="28"/>
          <w:szCs w:val="28"/>
          <w:lang w:eastAsia="en-US"/>
        </w:rPr>
        <w:t xml:space="preserve">Реализация программы </w:t>
      </w:r>
      <w:r w:rsidR="00C21C2C" w:rsidRPr="00C21C2C">
        <w:rPr>
          <w:rFonts w:ascii="PT Astra Serif" w:eastAsia="Calibri" w:hAnsi="PT Astra Serif"/>
          <w:color w:val="000000"/>
          <w:sz w:val="28"/>
          <w:szCs w:val="28"/>
          <w:lang w:eastAsia="en-US"/>
        </w:rPr>
        <w:t>обеспечит достижение следующих результатов:</w:t>
      </w:r>
    </w:p>
    <w:p w:rsidR="00C21C2C" w:rsidRPr="00C21C2C" w:rsidRDefault="00E40836" w:rsidP="00C21C2C">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а) обеспечить жильем 4</w:t>
      </w:r>
      <w:r w:rsidR="00C21C2C" w:rsidRPr="00C21C2C">
        <w:rPr>
          <w:rFonts w:ascii="PT Astra Serif" w:hAnsi="PT Astra Serif"/>
          <w:color w:val="000000"/>
          <w:sz w:val="28"/>
          <w:szCs w:val="28"/>
        </w:rPr>
        <w:t xml:space="preserve"> молодых семей путем привлечения средств федерального, краевого и местных бюджетов, а также собственных средств молодых семей, финансовых средств кредитных организаций, других организаций и физических лиц, предоставляющих кредиты и займы, в том числе ипотечные жилищные кредиты, для приобретения (строительства) жилья, а также жилого помещения, являющегося объектом долевого </w:t>
      </w:r>
      <w:r w:rsidR="00C21C2C" w:rsidRPr="00C21C2C">
        <w:rPr>
          <w:rFonts w:ascii="PT Astra Serif" w:hAnsi="PT Astra Serif"/>
          <w:color w:val="000000"/>
          <w:sz w:val="28"/>
          <w:szCs w:val="28"/>
        </w:rPr>
        <w:lastRenderedPageBreak/>
        <w:t>строительства;</w:t>
      </w:r>
    </w:p>
    <w:p w:rsidR="002450A8" w:rsidRDefault="00C21C2C" w:rsidP="00891C4B">
      <w:pPr>
        <w:widowControl w:val="0"/>
        <w:autoSpaceDE w:val="0"/>
        <w:autoSpaceDN w:val="0"/>
        <w:adjustRightInd w:val="0"/>
        <w:ind w:firstLine="720"/>
        <w:jc w:val="both"/>
        <w:rPr>
          <w:rFonts w:ascii="PT Astra Serif" w:hAnsi="PT Astra Serif"/>
          <w:sz w:val="28"/>
          <w:szCs w:val="28"/>
        </w:rPr>
      </w:pPr>
      <w:r w:rsidRPr="00C21C2C">
        <w:rPr>
          <w:rFonts w:ascii="PT Astra Serif" w:hAnsi="PT Astra Serif"/>
          <w:color w:val="000000"/>
          <w:sz w:val="28"/>
          <w:szCs w:val="28"/>
        </w:rPr>
        <w:t>б</w:t>
      </w:r>
      <w:r w:rsidRPr="00015FED">
        <w:rPr>
          <w:rFonts w:ascii="PT Astra Serif" w:hAnsi="PT Astra Serif"/>
          <w:sz w:val="28"/>
          <w:szCs w:val="28"/>
        </w:rPr>
        <w:t>) доля молодых семей, получивших свидетельство о праве на получение социальной выплаты на приобретение (строительство) жи</w:t>
      </w:r>
      <w:r w:rsidR="00015FED" w:rsidRPr="00015FED">
        <w:rPr>
          <w:rFonts w:ascii="PT Astra Serif" w:hAnsi="PT Astra Serif"/>
          <w:sz w:val="28"/>
          <w:szCs w:val="28"/>
        </w:rPr>
        <w:t xml:space="preserve">лого помещения, составит </w:t>
      </w:r>
      <w:r w:rsidR="008D7738">
        <w:rPr>
          <w:rFonts w:ascii="PT Astra Serif" w:hAnsi="PT Astra Serif"/>
          <w:sz w:val="28"/>
          <w:szCs w:val="28"/>
        </w:rPr>
        <w:t>6</w:t>
      </w:r>
      <w:r w:rsidRPr="008D7738">
        <w:rPr>
          <w:rFonts w:ascii="PT Astra Serif" w:hAnsi="PT Astra Serif"/>
          <w:sz w:val="28"/>
          <w:szCs w:val="28"/>
        </w:rPr>
        <w:t xml:space="preserve"> %</w:t>
      </w:r>
      <w:r w:rsidRPr="00015FED">
        <w:rPr>
          <w:rFonts w:ascii="PT Astra Serif" w:hAnsi="PT Astra Serif"/>
          <w:sz w:val="28"/>
          <w:szCs w:val="28"/>
        </w:rPr>
        <w:t xml:space="preserve"> от количества молодых семей, нуждающихся в улучшении жилищных услов</w:t>
      </w:r>
      <w:r w:rsidR="008D7738">
        <w:rPr>
          <w:rFonts w:ascii="PT Astra Serif" w:hAnsi="PT Astra Serif"/>
          <w:sz w:val="28"/>
          <w:szCs w:val="28"/>
        </w:rPr>
        <w:t>ий по состоянию на 1 января 2026</w:t>
      </w:r>
      <w:r w:rsidRPr="00015FED">
        <w:rPr>
          <w:rFonts w:ascii="PT Astra Serif" w:hAnsi="PT Astra Serif"/>
          <w:sz w:val="28"/>
          <w:szCs w:val="28"/>
        </w:rPr>
        <w:t xml:space="preserve"> г.;</w:t>
      </w:r>
    </w:p>
    <w:p w:rsidR="002450A8" w:rsidRPr="002B6ECE" w:rsidRDefault="002450A8" w:rsidP="002B6ECE">
      <w:pPr>
        <w:widowControl w:val="0"/>
        <w:autoSpaceDE w:val="0"/>
        <w:autoSpaceDN w:val="0"/>
        <w:adjustRightInd w:val="0"/>
        <w:ind w:firstLine="720"/>
        <w:jc w:val="both"/>
        <w:rPr>
          <w:rFonts w:ascii="PT Astra Serif" w:hAnsi="PT Astra Serif"/>
          <w:sz w:val="28"/>
          <w:szCs w:val="28"/>
        </w:rPr>
      </w:pPr>
      <w:r>
        <w:rPr>
          <w:rFonts w:ascii="PT Astra Serif" w:hAnsi="PT Astra Serif"/>
          <w:sz w:val="28"/>
          <w:szCs w:val="28"/>
        </w:rPr>
        <w:t>в)</w:t>
      </w:r>
      <w:r w:rsidRPr="002450A8">
        <w:t xml:space="preserve"> </w:t>
      </w:r>
      <w:r w:rsidRPr="002450A8">
        <w:rPr>
          <w:rFonts w:ascii="PT Astra Serif" w:hAnsi="PT Astra Serif"/>
          <w:sz w:val="28"/>
          <w:szCs w:val="28"/>
        </w:rPr>
        <w:t xml:space="preserve">объем привлеченных молодыми семьями внебюджетных источников за период реализации программы </w:t>
      </w:r>
      <w:r w:rsidR="001043B8" w:rsidRPr="002450A8">
        <w:rPr>
          <w:rFonts w:ascii="PT Astra Serif" w:hAnsi="PT Astra Serif"/>
          <w:sz w:val="28"/>
          <w:szCs w:val="28"/>
        </w:rPr>
        <w:t>составит</w:t>
      </w:r>
      <w:r w:rsidR="00891C4B">
        <w:rPr>
          <w:rFonts w:ascii="PT Astra Serif" w:hAnsi="PT Astra Serif"/>
          <w:sz w:val="28"/>
          <w:szCs w:val="28"/>
        </w:rPr>
        <w:t xml:space="preserve"> 4</w:t>
      </w:r>
      <w:r w:rsidR="00EB0A08">
        <w:rPr>
          <w:rFonts w:ascii="PT Astra Serif" w:hAnsi="PT Astra Serif"/>
          <w:sz w:val="28"/>
          <w:szCs w:val="28"/>
        </w:rPr>
        <w:t> </w:t>
      </w:r>
      <w:r w:rsidR="00891C4B">
        <w:rPr>
          <w:rFonts w:ascii="PT Astra Serif" w:hAnsi="PT Astra Serif"/>
          <w:sz w:val="28"/>
          <w:szCs w:val="28"/>
        </w:rPr>
        <w:t>212</w:t>
      </w:r>
      <w:r w:rsidR="00EB0A08">
        <w:rPr>
          <w:rFonts w:ascii="PT Astra Serif" w:hAnsi="PT Astra Serif"/>
          <w:sz w:val="28"/>
          <w:szCs w:val="28"/>
        </w:rPr>
        <w:t>,0</w:t>
      </w:r>
      <w:r w:rsidR="00891C4B">
        <w:rPr>
          <w:rFonts w:ascii="PT Astra Serif" w:hAnsi="PT Astra Serif"/>
          <w:sz w:val="28"/>
          <w:szCs w:val="28"/>
        </w:rPr>
        <w:t xml:space="preserve"> </w:t>
      </w:r>
      <w:r w:rsidR="001043B8">
        <w:rPr>
          <w:rFonts w:ascii="PT Astra Serif" w:hAnsi="PT Astra Serif"/>
          <w:sz w:val="28"/>
          <w:szCs w:val="28"/>
        </w:rPr>
        <w:t>тыс. рублей</w:t>
      </w:r>
      <w:r w:rsidR="002B6ECE">
        <w:rPr>
          <w:rFonts w:ascii="PT Astra Serif" w:hAnsi="PT Astra Serif"/>
          <w:sz w:val="28"/>
          <w:szCs w:val="28"/>
        </w:rPr>
        <w:t>.</w:t>
      </w:r>
    </w:p>
    <w:p w:rsid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w:t>
      </w:r>
      <w:r w:rsidR="0038034D">
        <w:rPr>
          <w:rFonts w:ascii="PT Astra Serif" w:hAnsi="PT Astra Serif"/>
          <w:color w:val="000000"/>
          <w:sz w:val="28"/>
          <w:szCs w:val="28"/>
        </w:rPr>
        <w:t>оказатели реализации пр</w:t>
      </w:r>
      <w:r w:rsidR="00F83A8F">
        <w:rPr>
          <w:rFonts w:ascii="PT Astra Serif" w:hAnsi="PT Astra Serif"/>
          <w:color w:val="000000"/>
          <w:sz w:val="28"/>
          <w:szCs w:val="28"/>
        </w:rPr>
        <w:t xml:space="preserve">ограммы </w:t>
      </w:r>
      <w:r w:rsidRPr="00C21C2C">
        <w:rPr>
          <w:rFonts w:ascii="PT Astra Serif" w:hAnsi="PT Astra Serif"/>
          <w:color w:val="000000"/>
          <w:sz w:val="28"/>
          <w:szCs w:val="28"/>
        </w:rPr>
        <w:t>рассчитываются на основании мо</w:t>
      </w:r>
      <w:r w:rsidR="00581FA7">
        <w:rPr>
          <w:rFonts w:ascii="PT Astra Serif" w:hAnsi="PT Astra Serif"/>
          <w:color w:val="000000"/>
          <w:sz w:val="28"/>
          <w:szCs w:val="28"/>
        </w:rPr>
        <w:t>ниторинга реализации программы:</w:t>
      </w:r>
    </w:p>
    <w:p w:rsidR="00581FA7" w:rsidRPr="00581FA7" w:rsidRDefault="00F83A8F" w:rsidP="00581FA7">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w:t>
      </w:r>
      <w:r w:rsidR="00581FA7" w:rsidRPr="00581FA7">
        <w:rPr>
          <w:rFonts w:ascii="PT Astra Serif" w:hAnsi="PT Astra Serif"/>
          <w:color w:val="000000"/>
          <w:sz w:val="28"/>
          <w:szCs w:val="28"/>
        </w:rPr>
        <w:t xml:space="preserve">доля молодых семей, получивших свидетельство на получение социальной выплаты муниципального округа </w:t>
      </w:r>
      <w:r w:rsidR="00581FA7">
        <w:rPr>
          <w:rFonts w:ascii="PT Astra Serif" w:hAnsi="PT Astra Serif"/>
          <w:color w:val="000000"/>
          <w:sz w:val="28"/>
          <w:szCs w:val="28"/>
        </w:rPr>
        <w:t xml:space="preserve">Ключевский </w:t>
      </w:r>
      <w:r w:rsidR="00581FA7" w:rsidRPr="00581FA7">
        <w:rPr>
          <w:rFonts w:ascii="PT Astra Serif" w:hAnsi="PT Astra Serif"/>
          <w:color w:val="000000"/>
          <w:sz w:val="28"/>
          <w:szCs w:val="28"/>
        </w:rPr>
        <w:t>район Алтайского края от обще</w:t>
      </w:r>
      <w:r w:rsidR="00581FA7">
        <w:rPr>
          <w:rFonts w:ascii="PT Astra Serif" w:hAnsi="PT Astra Serif"/>
          <w:color w:val="000000"/>
          <w:sz w:val="28"/>
          <w:szCs w:val="28"/>
        </w:rPr>
        <w:t>го количества молодых семей нуждающихся в улучшении жи</w:t>
      </w:r>
      <w:r w:rsidR="00581FA7" w:rsidRPr="00581FA7">
        <w:rPr>
          <w:rFonts w:ascii="PT Astra Serif" w:hAnsi="PT Astra Serif"/>
          <w:color w:val="000000"/>
          <w:sz w:val="28"/>
          <w:szCs w:val="28"/>
        </w:rPr>
        <w:t>лищных ус</w:t>
      </w:r>
      <w:r w:rsidR="00581FA7">
        <w:rPr>
          <w:rFonts w:ascii="PT Astra Serif" w:hAnsi="PT Astra Serif"/>
          <w:color w:val="000000"/>
          <w:sz w:val="28"/>
          <w:szCs w:val="28"/>
        </w:rPr>
        <w:t>ловий по состоянию на 01.01.2026</w:t>
      </w:r>
      <w:r w:rsidR="00581FA7" w:rsidRPr="00581FA7">
        <w:rPr>
          <w:rFonts w:ascii="PT Astra Serif" w:hAnsi="PT Astra Serif"/>
          <w:color w:val="000000"/>
          <w:sz w:val="28"/>
          <w:szCs w:val="28"/>
        </w:rPr>
        <w:t xml:space="preserve"> г.;</w:t>
      </w:r>
    </w:p>
    <w:p w:rsidR="00581FA7" w:rsidRDefault="00F83A8F" w:rsidP="00F83A8F">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w:t>
      </w:r>
      <w:r w:rsidR="00581FA7" w:rsidRPr="00581FA7">
        <w:rPr>
          <w:rFonts w:ascii="PT Astra Serif" w:hAnsi="PT Astra Serif"/>
          <w:color w:val="000000"/>
          <w:sz w:val="28"/>
          <w:szCs w:val="28"/>
        </w:rPr>
        <w:t>количество молодых семей, у</w:t>
      </w:r>
      <w:r w:rsidR="00B074EA">
        <w:rPr>
          <w:rFonts w:ascii="PT Astra Serif" w:hAnsi="PT Astra Serif"/>
          <w:color w:val="000000"/>
          <w:sz w:val="28"/>
          <w:szCs w:val="28"/>
        </w:rPr>
        <w:t>лучшивших свои жилищные условия.</w:t>
      </w:r>
    </w:p>
    <w:p w:rsidR="00581FA7" w:rsidRDefault="00B074EA" w:rsidP="00B074EA">
      <w:pPr>
        <w:widowControl w:val="0"/>
        <w:autoSpaceDE w:val="0"/>
        <w:autoSpaceDN w:val="0"/>
        <w:adjustRightInd w:val="0"/>
        <w:ind w:firstLine="720"/>
        <w:jc w:val="both"/>
        <w:rPr>
          <w:rFonts w:ascii="PT Astra Serif" w:hAnsi="PT Astra Serif"/>
          <w:color w:val="000000"/>
          <w:sz w:val="28"/>
          <w:szCs w:val="28"/>
        </w:rPr>
      </w:pPr>
      <w:r w:rsidRPr="00B074EA">
        <w:rPr>
          <w:rFonts w:ascii="PT Astra Serif" w:hAnsi="PT Astra Serif"/>
          <w:color w:val="000000"/>
          <w:sz w:val="28"/>
          <w:szCs w:val="28"/>
        </w:rPr>
        <w:t xml:space="preserve">Сведения об индикаторах муниципальной программы «Обеспечение жильем молодых семей на территории муниципального округа </w:t>
      </w:r>
      <w:r>
        <w:rPr>
          <w:rFonts w:ascii="PT Astra Serif" w:hAnsi="PT Astra Serif"/>
          <w:color w:val="000000"/>
          <w:sz w:val="28"/>
          <w:szCs w:val="28"/>
        </w:rPr>
        <w:t xml:space="preserve">Ключевский район Алтайского края» на 2026-2030 годы приведены в </w:t>
      </w:r>
      <w:r w:rsidR="00547BAB" w:rsidRPr="00547BAB">
        <w:rPr>
          <w:rFonts w:ascii="PT Astra Serif" w:hAnsi="PT Astra Serif"/>
          <w:color w:val="000000"/>
          <w:sz w:val="28"/>
          <w:szCs w:val="28"/>
        </w:rPr>
        <w:t>таблице 2</w:t>
      </w:r>
      <w:r>
        <w:rPr>
          <w:rFonts w:ascii="PT Astra Serif" w:hAnsi="PT Astra Serif"/>
          <w:color w:val="000000"/>
          <w:sz w:val="28"/>
          <w:szCs w:val="28"/>
        </w:rPr>
        <w:t xml:space="preserve"> к муниципальной программе </w:t>
      </w:r>
      <w:r w:rsidRPr="00B074EA">
        <w:rPr>
          <w:rFonts w:ascii="PT Astra Serif" w:hAnsi="PT Astra Serif"/>
          <w:color w:val="000000"/>
          <w:sz w:val="28"/>
          <w:szCs w:val="28"/>
        </w:rPr>
        <w:t xml:space="preserve">«Обеспечение жильем молодых семей </w:t>
      </w:r>
      <w:r w:rsidR="008C1E4D">
        <w:rPr>
          <w:rFonts w:ascii="PT Astra Serif" w:hAnsi="PT Astra Serif"/>
          <w:color w:val="000000"/>
          <w:sz w:val="28"/>
          <w:szCs w:val="28"/>
        </w:rPr>
        <w:t xml:space="preserve">на территории </w:t>
      </w:r>
      <w:r w:rsidRPr="00B074EA">
        <w:rPr>
          <w:rFonts w:ascii="PT Astra Serif" w:hAnsi="PT Astra Serif"/>
          <w:color w:val="000000"/>
          <w:sz w:val="28"/>
          <w:szCs w:val="28"/>
        </w:rPr>
        <w:t xml:space="preserve">муниципального округа </w:t>
      </w:r>
      <w:r>
        <w:rPr>
          <w:rFonts w:ascii="PT Astra Serif" w:hAnsi="PT Astra Serif"/>
          <w:color w:val="000000"/>
          <w:sz w:val="28"/>
          <w:szCs w:val="28"/>
        </w:rPr>
        <w:t xml:space="preserve">Ключевский </w:t>
      </w:r>
      <w:r w:rsidR="008C1E4D">
        <w:rPr>
          <w:rFonts w:ascii="PT Astra Serif" w:hAnsi="PT Astra Serif"/>
          <w:color w:val="000000"/>
          <w:sz w:val="28"/>
          <w:szCs w:val="28"/>
        </w:rPr>
        <w:t>района Алтайского края» на 2026-2030</w:t>
      </w:r>
      <w:r w:rsidRPr="00B074EA">
        <w:rPr>
          <w:rFonts w:ascii="PT Astra Serif" w:hAnsi="PT Astra Serif"/>
          <w:color w:val="000000"/>
          <w:sz w:val="28"/>
          <w:szCs w:val="28"/>
        </w:rPr>
        <w:t xml:space="preserve"> годы.</w:t>
      </w:r>
    </w:p>
    <w:p w:rsidR="00581FA7" w:rsidRPr="00C21C2C" w:rsidRDefault="00581FA7" w:rsidP="00C21C2C">
      <w:pPr>
        <w:widowControl w:val="0"/>
        <w:autoSpaceDE w:val="0"/>
        <w:autoSpaceDN w:val="0"/>
        <w:adjustRightInd w:val="0"/>
        <w:ind w:firstLine="720"/>
        <w:jc w:val="both"/>
        <w:rPr>
          <w:rFonts w:ascii="PT Astra Serif" w:hAnsi="PT Astra Serif"/>
          <w:color w:val="000000"/>
          <w:sz w:val="28"/>
          <w:szCs w:val="28"/>
        </w:rPr>
      </w:pPr>
    </w:p>
    <w:p w:rsidR="00C21C2C" w:rsidRPr="00C21C2C" w:rsidRDefault="00C21C2C" w:rsidP="00C21C2C">
      <w:pPr>
        <w:widowControl w:val="0"/>
        <w:autoSpaceDE w:val="0"/>
        <w:autoSpaceDN w:val="0"/>
        <w:adjustRightInd w:val="0"/>
        <w:spacing w:before="108" w:after="108"/>
        <w:jc w:val="center"/>
        <w:outlineLvl w:val="0"/>
        <w:rPr>
          <w:rFonts w:ascii="PT Astra Serif" w:hAnsi="PT Astra Serif"/>
          <w:bCs/>
          <w:color w:val="000000"/>
          <w:sz w:val="28"/>
          <w:szCs w:val="28"/>
        </w:rPr>
      </w:pPr>
      <w:bookmarkStart w:id="8" w:name="sub_200024"/>
      <w:r w:rsidRPr="00C21C2C">
        <w:rPr>
          <w:rFonts w:ascii="PT Astra Serif" w:hAnsi="PT Astra Serif"/>
          <w:bCs/>
          <w:color w:val="000000"/>
          <w:sz w:val="28"/>
          <w:szCs w:val="28"/>
        </w:rPr>
        <w:t>2.4. Сроки и этапы реализации программы</w:t>
      </w:r>
    </w:p>
    <w:bookmarkEnd w:id="8"/>
    <w:p w:rsid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Мероприятия муниципальной программы «Об</w:t>
      </w:r>
      <w:r w:rsidR="008C1E4D">
        <w:rPr>
          <w:rFonts w:ascii="PT Astra Serif" w:hAnsi="PT Astra Serif"/>
          <w:color w:val="000000"/>
          <w:sz w:val="28"/>
          <w:szCs w:val="28"/>
        </w:rPr>
        <w:t>еспечение жильем молодых семей</w:t>
      </w:r>
      <w:r w:rsidR="008C1E4D" w:rsidRPr="008C1E4D">
        <w:t xml:space="preserve"> </w:t>
      </w:r>
      <w:r w:rsidR="008C1E4D" w:rsidRPr="008C1E4D">
        <w:rPr>
          <w:rFonts w:ascii="PT Astra Serif" w:hAnsi="PT Astra Serif"/>
          <w:color w:val="000000"/>
          <w:sz w:val="28"/>
          <w:szCs w:val="28"/>
        </w:rPr>
        <w:t>на территории муницип</w:t>
      </w:r>
      <w:r w:rsidR="00D81CBA">
        <w:rPr>
          <w:rFonts w:ascii="PT Astra Serif" w:hAnsi="PT Astra Serif"/>
          <w:color w:val="000000"/>
          <w:sz w:val="28"/>
          <w:szCs w:val="28"/>
        </w:rPr>
        <w:t>ального округа Ключевский район</w:t>
      </w:r>
      <w:r w:rsidR="008C1E4D" w:rsidRPr="008C1E4D">
        <w:rPr>
          <w:rFonts w:ascii="PT Astra Serif" w:hAnsi="PT Astra Serif"/>
          <w:color w:val="000000"/>
          <w:sz w:val="28"/>
          <w:szCs w:val="28"/>
        </w:rPr>
        <w:t xml:space="preserve"> Алтайского края</w:t>
      </w:r>
      <w:r w:rsidR="002D1DD6">
        <w:rPr>
          <w:rFonts w:ascii="PT Astra Serif" w:hAnsi="PT Astra Serif"/>
          <w:color w:val="000000"/>
          <w:sz w:val="28"/>
          <w:szCs w:val="28"/>
        </w:rPr>
        <w:t xml:space="preserve">» реализуется </w:t>
      </w:r>
      <w:r w:rsidR="00D81CBA">
        <w:rPr>
          <w:rFonts w:ascii="PT Astra Serif" w:hAnsi="PT Astra Serif"/>
          <w:color w:val="000000"/>
          <w:sz w:val="28"/>
          <w:szCs w:val="28"/>
        </w:rPr>
        <w:t>с 2026</w:t>
      </w:r>
      <w:r w:rsidR="002F6E46">
        <w:rPr>
          <w:rFonts w:ascii="PT Astra Serif" w:hAnsi="PT Astra Serif"/>
          <w:color w:val="000000"/>
          <w:sz w:val="28"/>
          <w:szCs w:val="28"/>
        </w:rPr>
        <w:t xml:space="preserve"> по 2030</w:t>
      </w:r>
      <w:r w:rsidRPr="00C21C2C">
        <w:rPr>
          <w:rFonts w:ascii="PT Astra Serif" w:hAnsi="PT Astra Serif"/>
          <w:color w:val="000000"/>
          <w:sz w:val="28"/>
          <w:szCs w:val="28"/>
        </w:rPr>
        <w:t xml:space="preserve"> годы без деления на этапы.</w:t>
      </w:r>
    </w:p>
    <w:p w:rsidR="00F7280E" w:rsidRPr="00C21C2C" w:rsidRDefault="00F7280E" w:rsidP="00C21C2C">
      <w:pPr>
        <w:widowControl w:val="0"/>
        <w:autoSpaceDE w:val="0"/>
        <w:autoSpaceDN w:val="0"/>
        <w:adjustRightInd w:val="0"/>
        <w:ind w:firstLine="720"/>
        <w:jc w:val="both"/>
        <w:rPr>
          <w:rFonts w:ascii="PT Astra Serif" w:hAnsi="PT Astra Serif"/>
          <w:color w:val="000000"/>
          <w:sz w:val="28"/>
          <w:szCs w:val="28"/>
        </w:rPr>
      </w:pPr>
    </w:p>
    <w:p w:rsidR="00C21C2C" w:rsidRPr="00B73EC8" w:rsidRDefault="00F7280E" w:rsidP="00C21C2C">
      <w:pPr>
        <w:widowControl w:val="0"/>
        <w:autoSpaceDE w:val="0"/>
        <w:autoSpaceDN w:val="0"/>
        <w:adjustRightInd w:val="0"/>
        <w:spacing w:before="108" w:after="108"/>
        <w:jc w:val="center"/>
        <w:outlineLvl w:val="0"/>
        <w:rPr>
          <w:rFonts w:ascii="PT Astra Serif" w:hAnsi="PT Astra Serif"/>
          <w:b/>
          <w:bCs/>
          <w:color w:val="000000"/>
          <w:sz w:val="28"/>
          <w:szCs w:val="28"/>
        </w:rPr>
      </w:pPr>
      <w:r w:rsidRPr="00B73EC8">
        <w:rPr>
          <w:rFonts w:ascii="PT Astra Serif" w:hAnsi="PT Astra Serif"/>
          <w:b/>
          <w:bCs/>
          <w:color w:val="000000"/>
          <w:sz w:val="28"/>
          <w:szCs w:val="28"/>
        </w:rPr>
        <w:t>3. Объем финансовых ресурсов, необходимых для реализации муниципальной программы</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Основными источниками финансирования программы являются: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средства федерального бюджета;</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средства краевого бюджета;</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средства бюджета муниципального образования</w:t>
      </w:r>
      <w:r w:rsidR="00F45E77">
        <w:rPr>
          <w:rFonts w:ascii="PT Astra Serif" w:hAnsi="PT Astra Serif"/>
          <w:color w:val="000000"/>
          <w:sz w:val="28"/>
          <w:szCs w:val="28"/>
        </w:rPr>
        <w:t xml:space="preserve"> муниципального округа </w:t>
      </w:r>
      <w:r w:rsidR="00F45E77" w:rsidRPr="00C21C2C">
        <w:rPr>
          <w:rFonts w:ascii="PT Astra Serif" w:hAnsi="PT Astra Serif"/>
          <w:color w:val="000000"/>
          <w:sz w:val="28"/>
          <w:szCs w:val="28"/>
        </w:rPr>
        <w:t>Ключевский</w:t>
      </w:r>
      <w:r w:rsidRPr="00C21C2C">
        <w:rPr>
          <w:rFonts w:ascii="PT Astra Serif" w:hAnsi="PT Astra Serif"/>
          <w:color w:val="000000"/>
          <w:sz w:val="28"/>
          <w:szCs w:val="28"/>
        </w:rPr>
        <w:t xml:space="preserve"> район</w:t>
      </w:r>
      <w:r w:rsidR="00F45E77">
        <w:rPr>
          <w:rFonts w:ascii="PT Astra Serif" w:hAnsi="PT Astra Serif"/>
          <w:color w:val="000000"/>
          <w:sz w:val="28"/>
          <w:szCs w:val="28"/>
        </w:rPr>
        <w:t xml:space="preserve"> Алтайского края</w:t>
      </w:r>
      <w:r w:rsidRPr="00C21C2C">
        <w:rPr>
          <w:rFonts w:ascii="PT Astra Serif" w:hAnsi="PT Astra Serif"/>
          <w:color w:val="000000"/>
          <w:sz w:val="28"/>
          <w:szCs w:val="28"/>
        </w:rPr>
        <w:t>;</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средства жилищных кредитов (включая ипотечный) или жилищных займов, предоставляемых любыми организациями и (или) физическими лицами; </w:t>
      </w:r>
    </w:p>
    <w:p w:rsidR="00FC1457" w:rsidRDefault="00C21C2C" w:rsidP="002F6E46">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средства молодых семей, используемые для частичной оплаты стоимости приобретаемого или строящегося индивидуального жилья, а также жилого помещения, являющегося объектом долевого строительства.</w:t>
      </w:r>
    </w:p>
    <w:p w:rsidR="00283183" w:rsidRPr="00283183" w:rsidRDefault="00283183" w:rsidP="00283183">
      <w:pPr>
        <w:widowControl w:val="0"/>
        <w:autoSpaceDE w:val="0"/>
        <w:autoSpaceDN w:val="0"/>
        <w:adjustRightInd w:val="0"/>
        <w:ind w:firstLine="720"/>
        <w:jc w:val="both"/>
        <w:rPr>
          <w:rFonts w:ascii="PT Astra Serif" w:hAnsi="PT Astra Serif"/>
          <w:color w:val="000000"/>
          <w:sz w:val="28"/>
          <w:szCs w:val="28"/>
        </w:rPr>
      </w:pPr>
      <w:r w:rsidRPr="00283183">
        <w:rPr>
          <w:rFonts w:ascii="PT Astra Serif" w:hAnsi="PT Astra Serif"/>
          <w:color w:val="000000"/>
          <w:sz w:val="28"/>
          <w:szCs w:val="28"/>
        </w:rPr>
        <w:t>Общий объем финансирования в</w:t>
      </w:r>
      <w:r w:rsidR="009B6911">
        <w:rPr>
          <w:rFonts w:ascii="PT Astra Serif" w:hAnsi="PT Astra Serif"/>
          <w:color w:val="000000"/>
          <w:sz w:val="28"/>
          <w:szCs w:val="28"/>
        </w:rPr>
        <w:t xml:space="preserve"> 2026</w:t>
      </w:r>
      <w:r w:rsidR="003B6406">
        <w:rPr>
          <w:rFonts w:ascii="PT Astra Serif" w:hAnsi="PT Astra Serif"/>
          <w:color w:val="000000"/>
          <w:sz w:val="28"/>
          <w:szCs w:val="28"/>
        </w:rPr>
        <w:t xml:space="preserve">-2030 годах составит </w:t>
      </w:r>
      <w:r w:rsidR="001311B8">
        <w:rPr>
          <w:rFonts w:ascii="PT Astra Serif" w:hAnsi="PT Astra Serif"/>
          <w:color w:val="000000"/>
          <w:sz w:val="28"/>
          <w:szCs w:val="28"/>
        </w:rPr>
        <w:t>6</w:t>
      </w:r>
      <w:r w:rsidR="00C52445">
        <w:rPr>
          <w:rFonts w:ascii="PT Astra Serif" w:hAnsi="PT Astra Serif"/>
          <w:color w:val="000000"/>
          <w:sz w:val="28"/>
          <w:szCs w:val="28"/>
        </w:rPr>
        <w:t> </w:t>
      </w:r>
      <w:r w:rsidR="001311B8">
        <w:rPr>
          <w:rFonts w:ascii="PT Astra Serif" w:hAnsi="PT Astra Serif"/>
          <w:color w:val="000000"/>
          <w:sz w:val="28"/>
          <w:szCs w:val="28"/>
        </w:rPr>
        <w:t>480</w:t>
      </w:r>
      <w:r w:rsidR="00C52445">
        <w:rPr>
          <w:rFonts w:ascii="PT Astra Serif" w:hAnsi="PT Astra Serif"/>
          <w:color w:val="000000"/>
          <w:sz w:val="28"/>
          <w:szCs w:val="28"/>
        </w:rPr>
        <w:t>,</w:t>
      </w:r>
      <w:r w:rsidR="001311B8">
        <w:rPr>
          <w:rFonts w:ascii="PT Astra Serif" w:hAnsi="PT Astra Serif"/>
          <w:color w:val="000000"/>
          <w:sz w:val="28"/>
          <w:szCs w:val="28"/>
        </w:rPr>
        <w:t xml:space="preserve"> 186</w:t>
      </w:r>
      <w:r w:rsidR="00803C6C" w:rsidRPr="00803C6C">
        <w:rPr>
          <w:rFonts w:ascii="PT Astra Serif" w:hAnsi="PT Astra Serif"/>
          <w:color w:val="000000"/>
          <w:sz w:val="28"/>
          <w:szCs w:val="28"/>
        </w:rPr>
        <w:t xml:space="preserve"> </w:t>
      </w:r>
      <w:r w:rsidRPr="00283183">
        <w:rPr>
          <w:rFonts w:ascii="PT Astra Serif" w:hAnsi="PT Astra Serif"/>
          <w:color w:val="000000"/>
          <w:sz w:val="28"/>
          <w:szCs w:val="28"/>
        </w:rPr>
        <w:t>тыс. рублей, из них:</w:t>
      </w:r>
    </w:p>
    <w:p w:rsidR="00283183" w:rsidRPr="00283183" w:rsidRDefault="001311B8"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 </w:t>
      </w:r>
      <w:r w:rsidR="00185FB3">
        <w:rPr>
          <w:rFonts w:ascii="PT Astra Serif" w:hAnsi="PT Astra Serif"/>
          <w:color w:val="000000"/>
          <w:sz w:val="28"/>
          <w:szCs w:val="28"/>
        </w:rPr>
        <w:t>из федерального бюджета 573</w:t>
      </w:r>
      <w:r w:rsidR="00C52445">
        <w:rPr>
          <w:rFonts w:ascii="PT Astra Serif" w:hAnsi="PT Astra Serif"/>
          <w:color w:val="000000"/>
          <w:sz w:val="28"/>
          <w:szCs w:val="28"/>
        </w:rPr>
        <w:t>,</w:t>
      </w:r>
      <w:r w:rsidR="00185FB3">
        <w:rPr>
          <w:rFonts w:ascii="PT Astra Serif" w:hAnsi="PT Astra Serif"/>
          <w:color w:val="000000"/>
          <w:sz w:val="28"/>
          <w:szCs w:val="28"/>
        </w:rPr>
        <w:t xml:space="preserve"> 300</w:t>
      </w:r>
      <w:r w:rsidR="00283183" w:rsidRPr="00283183">
        <w:rPr>
          <w:rFonts w:ascii="PT Astra Serif" w:hAnsi="PT Astra Serif"/>
          <w:color w:val="000000"/>
          <w:sz w:val="28"/>
          <w:szCs w:val="28"/>
        </w:rPr>
        <w:t xml:space="preserve"> тыс. рублей, в том числе по годам:</w:t>
      </w:r>
    </w:p>
    <w:p w:rsidR="00283183" w:rsidRPr="00283183" w:rsidRDefault="00185FB3"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2026 год – </w:t>
      </w:r>
      <w:r w:rsidR="006D6EE0">
        <w:rPr>
          <w:rFonts w:ascii="PT Astra Serif" w:hAnsi="PT Astra Serif"/>
          <w:color w:val="000000"/>
          <w:sz w:val="28"/>
          <w:szCs w:val="28"/>
        </w:rPr>
        <w:t>0</w:t>
      </w:r>
      <w:r w:rsidR="00283183" w:rsidRPr="00283183">
        <w:rPr>
          <w:rFonts w:ascii="PT Astra Serif" w:hAnsi="PT Astra Serif"/>
          <w:color w:val="000000"/>
          <w:sz w:val="28"/>
          <w:szCs w:val="28"/>
        </w:rPr>
        <w:t xml:space="preserve"> тыс. рублей;</w:t>
      </w:r>
    </w:p>
    <w:p w:rsidR="00283183" w:rsidRPr="00283183" w:rsidRDefault="00185FB3"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lastRenderedPageBreak/>
        <w:t>2027 год – 143</w:t>
      </w:r>
      <w:r w:rsidR="00C52445">
        <w:rPr>
          <w:rFonts w:ascii="PT Astra Serif" w:hAnsi="PT Astra Serif"/>
          <w:color w:val="000000"/>
          <w:sz w:val="28"/>
          <w:szCs w:val="28"/>
        </w:rPr>
        <w:t>,</w:t>
      </w:r>
      <w:r>
        <w:rPr>
          <w:rFonts w:ascii="PT Astra Serif" w:hAnsi="PT Astra Serif"/>
          <w:color w:val="000000"/>
          <w:sz w:val="28"/>
          <w:szCs w:val="28"/>
        </w:rPr>
        <w:t xml:space="preserve"> 160</w:t>
      </w:r>
      <w:r w:rsidR="00283183" w:rsidRPr="00283183">
        <w:rPr>
          <w:rFonts w:ascii="PT Astra Serif" w:hAnsi="PT Astra Serif"/>
          <w:color w:val="000000"/>
          <w:sz w:val="28"/>
          <w:szCs w:val="28"/>
        </w:rPr>
        <w:t xml:space="preserve"> тыс. рублей;</w:t>
      </w:r>
    </w:p>
    <w:p w:rsidR="00283183" w:rsidRPr="00283183" w:rsidRDefault="00185FB3"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2028 год – 143</w:t>
      </w:r>
      <w:r w:rsidR="00C52445">
        <w:rPr>
          <w:rFonts w:ascii="PT Astra Serif" w:hAnsi="PT Astra Serif"/>
          <w:color w:val="000000"/>
          <w:sz w:val="28"/>
          <w:szCs w:val="28"/>
        </w:rPr>
        <w:t>,</w:t>
      </w:r>
      <w:r>
        <w:rPr>
          <w:rFonts w:ascii="PT Astra Serif" w:hAnsi="PT Astra Serif"/>
          <w:color w:val="000000"/>
          <w:sz w:val="28"/>
          <w:szCs w:val="28"/>
        </w:rPr>
        <w:t xml:space="preserve"> 380</w:t>
      </w:r>
      <w:r w:rsidR="00283183" w:rsidRPr="00283183">
        <w:rPr>
          <w:rFonts w:ascii="PT Astra Serif" w:hAnsi="PT Astra Serif"/>
          <w:color w:val="000000"/>
          <w:sz w:val="28"/>
          <w:szCs w:val="28"/>
        </w:rPr>
        <w:t xml:space="preserve"> тыс. рублей;</w:t>
      </w:r>
    </w:p>
    <w:p w:rsidR="00283183" w:rsidRPr="00283183" w:rsidRDefault="000B5634"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2029 год</w:t>
      </w:r>
      <w:r w:rsidR="00185FB3">
        <w:rPr>
          <w:rFonts w:ascii="PT Astra Serif" w:hAnsi="PT Astra Serif"/>
          <w:color w:val="000000"/>
          <w:sz w:val="28"/>
          <w:szCs w:val="28"/>
        </w:rPr>
        <w:t xml:space="preserve"> – 143</w:t>
      </w:r>
      <w:r w:rsidR="00F25CE1">
        <w:rPr>
          <w:rFonts w:ascii="PT Astra Serif" w:hAnsi="PT Astra Serif"/>
          <w:color w:val="000000"/>
          <w:sz w:val="28"/>
          <w:szCs w:val="28"/>
        </w:rPr>
        <w:t>,</w:t>
      </w:r>
      <w:r w:rsidR="00185FB3">
        <w:rPr>
          <w:rFonts w:ascii="PT Astra Serif" w:hAnsi="PT Astra Serif"/>
          <w:color w:val="000000"/>
          <w:sz w:val="28"/>
          <w:szCs w:val="28"/>
        </w:rPr>
        <w:t xml:space="preserve"> 380</w:t>
      </w:r>
      <w:r w:rsidR="00283183" w:rsidRPr="00283183">
        <w:rPr>
          <w:rFonts w:ascii="PT Astra Serif" w:hAnsi="PT Astra Serif"/>
          <w:color w:val="000000"/>
          <w:sz w:val="28"/>
          <w:szCs w:val="28"/>
        </w:rPr>
        <w:t xml:space="preserve"> тыс. рублей;</w:t>
      </w:r>
    </w:p>
    <w:p w:rsidR="00283183" w:rsidRPr="00283183" w:rsidRDefault="00D01E03"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2030 год – </w:t>
      </w:r>
      <w:r w:rsidR="00185FB3">
        <w:rPr>
          <w:rFonts w:ascii="PT Astra Serif" w:hAnsi="PT Astra Serif"/>
          <w:color w:val="000000"/>
          <w:sz w:val="28"/>
          <w:szCs w:val="28"/>
        </w:rPr>
        <w:t>143</w:t>
      </w:r>
      <w:r w:rsidR="00F25CE1">
        <w:rPr>
          <w:rFonts w:ascii="PT Astra Serif" w:hAnsi="PT Astra Serif"/>
          <w:color w:val="000000"/>
          <w:sz w:val="28"/>
          <w:szCs w:val="28"/>
        </w:rPr>
        <w:t>,</w:t>
      </w:r>
      <w:r w:rsidR="00185FB3">
        <w:rPr>
          <w:rFonts w:ascii="PT Astra Serif" w:hAnsi="PT Astra Serif"/>
          <w:color w:val="000000"/>
          <w:sz w:val="28"/>
          <w:szCs w:val="28"/>
        </w:rPr>
        <w:t xml:space="preserve"> 380</w:t>
      </w:r>
      <w:r w:rsidR="00283183" w:rsidRPr="00283183">
        <w:rPr>
          <w:rFonts w:ascii="PT Astra Serif" w:hAnsi="PT Astra Serif"/>
          <w:color w:val="000000"/>
          <w:sz w:val="28"/>
          <w:szCs w:val="28"/>
        </w:rPr>
        <w:t xml:space="preserve"> тыс. рублей.</w:t>
      </w:r>
    </w:p>
    <w:p w:rsidR="00283183" w:rsidRPr="00283183" w:rsidRDefault="001311B8"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 из краевого бюджета </w:t>
      </w:r>
      <w:r w:rsidR="00C45DD1">
        <w:rPr>
          <w:rFonts w:ascii="PT Astra Serif" w:hAnsi="PT Astra Serif"/>
          <w:color w:val="000000"/>
          <w:sz w:val="28"/>
          <w:szCs w:val="28"/>
        </w:rPr>
        <w:t>847</w:t>
      </w:r>
      <w:r w:rsidR="00F25CE1">
        <w:rPr>
          <w:rFonts w:ascii="PT Astra Serif" w:hAnsi="PT Astra Serif"/>
          <w:color w:val="000000"/>
          <w:sz w:val="28"/>
          <w:szCs w:val="28"/>
        </w:rPr>
        <w:t>,</w:t>
      </w:r>
      <w:r w:rsidR="00C45DD1">
        <w:rPr>
          <w:rFonts w:ascii="PT Astra Serif" w:hAnsi="PT Astra Serif"/>
          <w:color w:val="000000"/>
          <w:sz w:val="28"/>
          <w:szCs w:val="28"/>
        </w:rPr>
        <w:t xml:space="preserve"> 443</w:t>
      </w:r>
      <w:r w:rsidR="00283183" w:rsidRPr="00283183">
        <w:rPr>
          <w:rFonts w:ascii="PT Astra Serif" w:hAnsi="PT Astra Serif"/>
          <w:color w:val="000000"/>
          <w:sz w:val="28"/>
          <w:szCs w:val="28"/>
        </w:rPr>
        <w:t xml:space="preserve"> тыс. рублей, в том числе по годам:</w:t>
      </w:r>
    </w:p>
    <w:p w:rsidR="00283183" w:rsidRPr="00283183" w:rsidRDefault="00C45DD1"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2026 год – </w:t>
      </w:r>
      <w:r w:rsidR="006D6EE0">
        <w:rPr>
          <w:rFonts w:ascii="PT Astra Serif" w:hAnsi="PT Astra Serif"/>
          <w:color w:val="000000"/>
          <w:sz w:val="28"/>
          <w:szCs w:val="28"/>
        </w:rPr>
        <w:t>0</w:t>
      </w:r>
      <w:r w:rsidR="00283183" w:rsidRPr="00283183">
        <w:rPr>
          <w:rFonts w:ascii="PT Astra Serif" w:hAnsi="PT Astra Serif"/>
          <w:color w:val="000000"/>
          <w:sz w:val="28"/>
          <w:szCs w:val="28"/>
        </w:rPr>
        <w:t xml:space="preserve"> тыс. рублей;</w:t>
      </w:r>
    </w:p>
    <w:p w:rsidR="00283183" w:rsidRPr="00283183" w:rsidRDefault="00C45DD1"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2027 год – 211</w:t>
      </w:r>
      <w:r w:rsidR="00F25CE1">
        <w:rPr>
          <w:rFonts w:ascii="PT Astra Serif" w:hAnsi="PT Astra Serif"/>
          <w:color w:val="000000"/>
          <w:sz w:val="28"/>
          <w:szCs w:val="28"/>
        </w:rPr>
        <w:t>,</w:t>
      </w:r>
      <w:r>
        <w:rPr>
          <w:rFonts w:ascii="PT Astra Serif" w:hAnsi="PT Astra Serif"/>
          <w:color w:val="000000"/>
          <w:sz w:val="28"/>
          <w:szCs w:val="28"/>
        </w:rPr>
        <w:t xml:space="preserve"> 920</w:t>
      </w:r>
      <w:r w:rsidR="00283183" w:rsidRPr="00283183">
        <w:rPr>
          <w:rFonts w:ascii="PT Astra Serif" w:hAnsi="PT Astra Serif"/>
          <w:color w:val="000000"/>
          <w:sz w:val="28"/>
          <w:szCs w:val="28"/>
        </w:rPr>
        <w:t xml:space="preserve"> тыс. рублей;</w:t>
      </w:r>
    </w:p>
    <w:p w:rsidR="00283183" w:rsidRPr="00283183" w:rsidRDefault="00567D28"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2028 год – 211</w:t>
      </w:r>
      <w:r w:rsidR="00F25CE1">
        <w:rPr>
          <w:rFonts w:ascii="PT Astra Serif" w:hAnsi="PT Astra Serif"/>
          <w:color w:val="000000"/>
          <w:sz w:val="28"/>
          <w:szCs w:val="28"/>
        </w:rPr>
        <w:t>,</w:t>
      </w:r>
      <w:r>
        <w:rPr>
          <w:rFonts w:ascii="PT Astra Serif" w:hAnsi="PT Astra Serif"/>
          <w:color w:val="000000"/>
          <w:sz w:val="28"/>
          <w:szCs w:val="28"/>
        </w:rPr>
        <w:t xml:space="preserve"> 841</w:t>
      </w:r>
      <w:r w:rsidR="006D6EE0">
        <w:rPr>
          <w:rFonts w:ascii="PT Astra Serif" w:hAnsi="PT Astra Serif"/>
          <w:color w:val="000000"/>
          <w:sz w:val="28"/>
          <w:szCs w:val="28"/>
        </w:rPr>
        <w:t xml:space="preserve"> </w:t>
      </w:r>
      <w:r w:rsidR="00283183" w:rsidRPr="00283183">
        <w:rPr>
          <w:rFonts w:ascii="PT Astra Serif" w:hAnsi="PT Astra Serif"/>
          <w:color w:val="000000"/>
          <w:sz w:val="28"/>
          <w:szCs w:val="28"/>
        </w:rPr>
        <w:t>тыс. рублей;</w:t>
      </w:r>
    </w:p>
    <w:p w:rsidR="00283183" w:rsidRPr="00283183" w:rsidRDefault="00567D28"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2029 год – 211</w:t>
      </w:r>
      <w:r w:rsidR="00F25CE1">
        <w:rPr>
          <w:rFonts w:ascii="PT Astra Serif" w:hAnsi="PT Astra Serif"/>
          <w:color w:val="000000"/>
          <w:sz w:val="28"/>
          <w:szCs w:val="28"/>
        </w:rPr>
        <w:t>,</w:t>
      </w:r>
      <w:r>
        <w:rPr>
          <w:rFonts w:ascii="PT Astra Serif" w:hAnsi="PT Astra Serif"/>
          <w:color w:val="000000"/>
          <w:sz w:val="28"/>
          <w:szCs w:val="28"/>
        </w:rPr>
        <w:t xml:space="preserve"> 841</w:t>
      </w:r>
      <w:r w:rsidR="00283183" w:rsidRPr="00283183">
        <w:rPr>
          <w:rFonts w:ascii="PT Astra Serif" w:hAnsi="PT Astra Serif"/>
          <w:color w:val="000000"/>
          <w:sz w:val="28"/>
          <w:szCs w:val="28"/>
        </w:rPr>
        <w:t xml:space="preserve"> тыс. рублей;</w:t>
      </w:r>
    </w:p>
    <w:p w:rsidR="00283183" w:rsidRPr="00283183" w:rsidRDefault="001311B8"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2030 год </w:t>
      </w:r>
      <w:r w:rsidR="00F25CE1">
        <w:rPr>
          <w:rFonts w:ascii="PT Astra Serif" w:hAnsi="PT Astra Serif"/>
          <w:color w:val="000000"/>
          <w:sz w:val="28"/>
          <w:szCs w:val="28"/>
        </w:rPr>
        <w:t>–</w:t>
      </w:r>
      <w:r>
        <w:rPr>
          <w:rFonts w:ascii="PT Astra Serif" w:hAnsi="PT Astra Serif"/>
          <w:color w:val="000000"/>
          <w:sz w:val="28"/>
          <w:szCs w:val="28"/>
        </w:rPr>
        <w:t xml:space="preserve"> </w:t>
      </w:r>
      <w:r w:rsidR="00567D28">
        <w:rPr>
          <w:rFonts w:ascii="PT Astra Serif" w:hAnsi="PT Astra Serif"/>
          <w:color w:val="000000"/>
          <w:sz w:val="28"/>
          <w:szCs w:val="28"/>
        </w:rPr>
        <w:t>211</w:t>
      </w:r>
      <w:r w:rsidR="00F25CE1">
        <w:rPr>
          <w:rFonts w:ascii="PT Astra Serif" w:hAnsi="PT Astra Serif"/>
          <w:color w:val="000000"/>
          <w:sz w:val="28"/>
          <w:szCs w:val="28"/>
        </w:rPr>
        <w:t>,</w:t>
      </w:r>
      <w:r w:rsidR="00567D28">
        <w:rPr>
          <w:rFonts w:ascii="PT Astra Serif" w:hAnsi="PT Astra Serif"/>
          <w:color w:val="000000"/>
          <w:sz w:val="28"/>
          <w:szCs w:val="28"/>
        </w:rPr>
        <w:t xml:space="preserve"> 841</w:t>
      </w:r>
      <w:r w:rsidR="00283183" w:rsidRPr="00283183">
        <w:rPr>
          <w:rFonts w:ascii="PT Astra Serif" w:hAnsi="PT Astra Serif"/>
          <w:color w:val="000000"/>
          <w:sz w:val="28"/>
          <w:szCs w:val="28"/>
        </w:rPr>
        <w:t xml:space="preserve"> тыс. рублей.</w:t>
      </w:r>
    </w:p>
    <w:p w:rsidR="00283183" w:rsidRDefault="001311B8" w:rsidP="00283183">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 </w:t>
      </w:r>
      <w:r w:rsidR="00283183" w:rsidRPr="00283183">
        <w:rPr>
          <w:rFonts w:ascii="PT Astra Serif" w:hAnsi="PT Astra Serif"/>
          <w:color w:val="000000"/>
          <w:sz w:val="28"/>
          <w:szCs w:val="28"/>
        </w:rPr>
        <w:t>и</w:t>
      </w:r>
      <w:r w:rsidR="00E45D4C">
        <w:rPr>
          <w:rFonts w:ascii="PT Astra Serif" w:hAnsi="PT Astra Serif"/>
          <w:color w:val="000000"/>
          <w:sz w:val="28"/>
          <w:szCs w:val="28"/>
        </w:rPr>
        <w:t>з ра</w:t>
      </w:r>
      <w:r w:rsidR="00567D28">
        <w:rPr>
          <w:rFonts w:ascii="PT Astra Serif" w:hAnsi="PT Astra Serif"/>
          <w:color w:val="000000"/>
          <w:sz w:val="28"/>
          <w:szCs w:val="28"/>
        </w:rPr>
        <w:t>йонного бюджета составляет 847</w:t>
      </w:r>
      <w:r w:rsidR="00F25CE1">
        <w:rPr>
          <w:rFonts w:ascii="PT Astra Serif" w:hAnsi="PT Astra Serif"/>
          <w:color w:val="000000"/>
          <w:sz w:val="28"/>
          <w:szCs w:val="28"/>
        </w:rPr>
        <w:t>,</w:t>
      </w:r>
      <w:r w:rsidR="00567D28">
        <w:rPr>
          <w:rFonts w:ascii="PT Astra Serif" w:hAnsi="PT Astra Serif"/>
          <w:color w:val="000000"/>
          <w:sz w:val="28"/>
          <w:szCs w:val="28"/>
        </w:rPr>
        <w:t xml:space="preserve"> 443</w:t>
      </w:r>
      <w:r w:rsidR="00283183" w:rsidRPr="00283183">
        <w:rPr>
          <w:rFonts w:ascii="PT Astra Serif" w:hAnsi="PT Astra Serif"/>
          <w:color w:val="000000"/>
          <w:sz w:val="28"/>
          <w:szCs w:val="28"/>
        </w:rPr>
        <w:t xml:space="preserve"> тыс. рублей, в том числе по годам:</w:t>
      </w:r>
    </w:p>
    <w:p w:rsidR="00B1227A" w:rsidRPr="00B1227A" w:rsidRDefault="00B1227A" w:rsidP="00B1227A">
      <w:pPr>
        <w:widowControl w:val="0"/>
        <w:autoSpaceDE w:val="0"/>
        <w:autoSpaceDN w:val="0"/>
        <w:adjustRightInd w:val="0"/>
        <w:ind w:firstLine="720"/>
        <w:jc w:val="both"/>
        <w:rPr>
          <w:rFonts w:ascii="PT Astra Serif" w:hAnsi="PT Astra Serif"/>
          <w:color w:val="000000"/>
          <w:sz w:val="28"/>
          <w:szCs w:val="28"/>
        </w:rPr>
      </w:pPr>
      <w:r w:rsidRPr="00B1227A">
        <w:rPr>
          <w:rFonts w:ascii="PT Astra Serif" w:hAnsi="PT Astra Serif"/>
          <w:color w:val="000000"/>
          <w:sz w:val="28"/>
          <w:szCs w:val="28"/>
        </w:rPr>
        <w:t xml:space="preserve">2026 </w:t>
      </w:r>
      <w:r w:rsidR="00567D28">
        <w:rPr>
          <w:rFonts w:ascii="PT Astra Serif" w:hAnsi="PT Astra Serif"/>
          <w:color w:val="000000"/>
          <w:sz w:val="28"/>
          <w:szCs w:val="28"/>
        </w:rPr>
        <w:t xml:space="preserve">год – </w:t>
      </w:r>
      <w:r w:rsidRPr="00B1227A">
        <w:rPr>
          <w:rFonts w:ascii="PT Astra Serif" w:hAnsi="PT Astra Serif"/>
          <w:color w:val="000000"/>
          <w:sz w:val="28"/>
          <w:szCs w:val="28"/>
        </w:rPr>
        <w:t>0 тыс. рублей;</w:t>
      </w:r>
    </w:p>
    <w:p w:rsidR="00B1227A" w:rsidRPr="00B1227A" w:rsidRDefault="00567D28"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2027 год – 211</w:t>
      </w:r>
      <w:r w:rsidR="00F25CE1">
        <w:rPr>
          <w:rFonts w:ascii="PT Astra Serif" w:hAnsi="PT Astra Serif"/>
          <w:color w:val="000000"/>
          <w:sz w:val="28"/>
          <w:szCs w:val="28"/>
        </w:rPr>
        <w:t>,</w:t>
      </w:r>
      <w:r>
        <w:rPr>
          <w:rFonts w:ascii="PT Astra Serif" w:hAnsi="PT Astra Serif"/>
          <w:color w:val="000000"/>
          <w:sz w:val="28"/>
          <w:szCs w:val="28"/>
        </w:rPr>
        <w:t xml:space="preserve"> 920</w:t>
      </w:r>
      <w:r w:rsidR="00B1227A" w:rsidRPr="00B1227A">
        <w:rPr>
          <w:rFonts w:ascii="PT Astra Serif" w:hAnsi="PT Astra Serif"/>
          <w:color w:val="000000"/>
          <w:sz w:val="28"/>
          <w:szCs w:val="28"/>
        </w:rPr>
        <w:t xml:space="preserve"> тыс. рублей;</w:t>
      </w:r>
    </w:p>
    <w:p w:rsidR="00B1227A" w:rsidRPr="00B1227A" w:rsidRDefault="00567D28"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2028 год – 211</w:t>
      </w:r>
      <w:r w:rsidR="00F25CE1">
        <w:rPr>
          <w:rFonts w:ascii="PT Astra Serif" w:hAnsi="PT Astra Serif"/>
          <w:color w:val="000000"/>
          <w:sz w:val="28"/>
          <w:szCs w:val="28"/>
        </w:rPr>
        <w:t>,</w:t>
      </w:r>
      <w:r>
        <w:rPr>
          <w:rFonts w:ascii="PT Astra Serif" w:hAnsi="PT Astra Serif"/>
          <w:color w:val="000000"/>
          <w:sz w:val="28"/>
          <w:szCs w:val="28"/>
        </w:rPr>
        <w:t xml:space="preserve"> 841</w:t>
      </w:r>
      <w:r w:rsidR="00B1227A" w:rsidRPr="00B1227A">
        <w:rPr>
          <w:rFonts w:ascii="PT Astra Serif" w:hAnsi="PT Astra Serif"/>
          <w:color w:val="000000"/>
          <w:sz w:val="28"/>
          <w:szCs w:val="28"/>
        </w:rPr>
        <w:t xml:space="preserve"> тыс. рублей;</w:t>
      </w:r>
    </w:p>
    <w:p w:rsidR="00B1227A" w:rsidRPr="00B1227A" w:rsidRDefault="00567D28"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2029 год – 211</w:t>
      </w:r>
      <w:r w:rsidR="00F25CE1">
        <w:rPr>
          <w:rFonts w:ascii="PT Astra Serif" w:hAnsi="PT Astra Serif"/>
          <w:color w:val="000000"/>
          <w:sz w:val="28"/>
          <w:szCs w:val="28"/>
        </w:rPr>
        <w:t>,</w:t>
      </w:r>
      <w:r>
        <w:rPr>
          <w:rFonts w:ascii="PT Astra Serif" w:hAnsi="PT Astra Serif"/>
          <w:color w:val="000000"/>
          <w:sz w:val="28"/>
          <w:szCs w:val="28"/>
        </w:rPr>
        <w:t xml:space="preserve"> 841</w:t>
      </w:r>
      <w:r w:rsidR="00B1227A" w:rsidRPr="00B1227A">
        <w:rPr>
          <w:rFonts w:ascii="PT Astra Serif" w:hAnsi="PT Astra Serif"/>
          <w:color w:val="000000"/>
          <w:sz w:val="28"/>
          <w:szCs w:val="28"/>
        </w:rPr>
        <w:t xml:space="preserve"> тыс. рублей;</w:t>
      </w:r>
    </w:p>
    <w:p w:rsidR="00B1227A" w:rsidRPr="00B1227A" w:rsidRDefault="00567D28"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2030 год – 211</w:t>
      </w:r>
      <w:r w:rsidR="00F25CE1">
        <w:rPr>
          <w:rFonts w:ascii="PT Astra Serif" w:hAnsi="PT Astra Serif"/>
          <w:color w:val="000000"/>
          <w:sz w:val="28"/>
          <w:szCs w:val="28"/>
        </w:rPr>
        <w:t>,</w:t>
      </w:r>
      <w:r>
        <w:rPr>
          <w:rFonts w:ascii="PT Astra Serif" w:hAnsi="PT Astra Serif"/>
          <w:color w:val="000000"/>
          <w:sz w:val="28"/>
          <w:szCs w:val="28"/>
        </w:rPr>
        <w:t xml:space="preserve"> 841</w:t>
      </w:r>
      <w:r w:rsidR="00B1227A" w:rsidRPr="00B1227A">
        <w:rPr>
          <w:rFonts w:ascii="PT Astra Serif" w:hAnsi="PT Astra Serif"/>
          <w:color w:val="000000"/>
          <w:sz w:val="28"/>
          <w:szCs w:val="28"/>
        </w:rPr>
        <w:t xml:space="preserve"> тыс. рублей.</w:t>
      </w:r>
    </w:p>
    <w:p w:rsidR="00B1227A" w:rsidRPr="00B1227A" w:rsidRDefault="000B2EFD"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 </w:t>
      </w:r>
      <w:r w:rsidR="00B1227A" w:rsidRPr="00B1227A">
        <w:rPr>
          <w:rFonts w:ascii="PT Astra Serif" w:hAnsi="PT Astra Serif"/>
          <w:color w:val="000000"/>
          <w:sz w:val="28"/>
          <w:szCs w:val="28"/>
        </w:rPr>
        <w:t>средства внебюджетных источников-объем привлеченных молодыми семьями внебюджетных источников за период реализации программы составит 70% от расчетно</w:t>
      </w:r>
      <w:r w:rsidR="007A7539">
        <w:rPr>
          <w:rFonts w:ascii="PT Astra Serif" w:hAnsi="PT Astra Serif"/>
          <w:color w:val="000000"/>
          <w:sz w:val="28"/>
          <w:szCs w:val="28"/>
        </w:rPr>
        <w:t>й</w:t>
      </w:r>
      <w:r>
        <w:rPr>
          <w:rFonts w:ascii="PT Astra Serif" w:hAnsi="PT Astra Serif"/>
          <w:color w:val="000000"/>
          <w:sz w:val="28"/>
          <w:szCs w:val="28"/>
        </w:rPr>
        <w:t xml:space="preserve"> стоимости жилья, составят 4</w:t>
      </w:r>
      <w:r w:rsidR="00F25CE1">
        <w:rPr>
          <w:rFonts w:ascii="PT Astra Serif" w:hAnsi="PT Astra Serif"/>
          <w:color w:val="000000"/>
          <w:sz w:val="28"/>
          <w:szCs w:val="28"/>
        </w:rPr>
        <w:t> </w:t>
      </w:r>
      <w:r w:rsidR="000871E5">
        <w:rPr>
          <w:rFonts w:ascii="PT Astra Serif" w:hAnsi="PT Astra Serif"/>
          <w:color w:val="000000"/>
          <w:sz w:val="28"/>
          <w:szCs w:val="28"/>
        </w:rPr>
        <w:t>212</w:t>
      </w:r>
      <w:r w:rsidR="00F25CE1">
        <w:rPr>
          <w:rFonts w:ascii="PT Astra Serif" w:hAnsi="PT Astra Serif"/>
          <w:color w:val="000000"/>
          <w:sz w:val="28"/>
          <w:szCs w:val="28"/>
        </w:rPr>
        <w:t>,0</w:t>
      </w:r>
      <w:r w:rsidR="000871E5">
        <w:rPr>
          <w:rFonts w:ascii="PT Astra Serif" w:hAnsi="PT Astra Serif"/>
          <w:color w:val="000000"/>
          <w:sz w:val="28"/>
          <w:szCs w:val="28"/>
        </w:rPr>
        <w:t xml:space="preserve"> тыс. рублей</w:t>
      </w:r>
      <w:r w:rsidR="00B1227A" w:rsidRPr="00B1227A">
        <w:rPr>
          <w:rFonts w:ascii="PT Astra Serif" w:hAnsi="PT Astra Serif"/>
          <w:color w:val="000000"/>
          <w:sz w:val="28"/>
          <w:szCs w:val="28"/>
        </w:rPr>
        <w:t xml:space="preserve"> в том числе по годам:</w:t>
      </w:r>
    </w:p>
    <w:p w:rsidR="00B1227A" w:rsidRPr="00B1227A" w:rsidRDefault="00B321D7"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 xml:space="preserve">2026 год – </w:t>
      </w:r>
      <w:r w:rsidR="00B1227A" w:rsidRPr="00B1227A">
        <w:rPr>
          <w:rFonts w:ascii="PT Astra Serif" w:hAnsi="PT Astra Serif"/>
          <w:color w:val="000000"/>
          <w:sz w:val="28"/>
          <w:szCs w:val="28"/>
        </w:rPr>
        <w:t>0 тыс. рублей;</w:t>
      </w:r>
    </w:p>
    <w:p w:rsidR="00B1227A" w:rsidRPr="00B1227A" w:rsidRDefault="00C93530"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2027 год – 1</w:t>
      </w:r>
      <w:r w:rsidR="00F25CE1">
        <w:rPr>
          <w:rFonts w:ascii="PT Astra Serif" w:hAnsi="PT Astra Serif"/>
          <w:color w:val="000000"/>
          <w:sz w:val="28"/>
          <w:szCs w:val="28"/>
        </w:rPr>
        <w:t> </w:t>
      </w:r>
      <w:r>
        <w:rPr>
          <w:rFonts w:ascii="PT Astra Serif" w:hAnsi="PT Astra Serif"/>
          <w:color w:val="000000"/>
          <w:sz w:val="28"/>
          <w:szCs w:val="28"/>
        </w:rPr>
        <w:t>053</w:t>
      </w:r>
      <w:r w:rsidR="00F25CE1">
        <w:rPr>
          <w:rFonts w:ascii="PT Astra Serif" w:hAnsi="PT Astra Serif"/>
          <w:color w:val="000000"/>
          <w:sz w:val="28"/>
          <w:szCs w:val="28"/>
        </w:rPr>
        <w:t>,0</w:t>
      </w:r>
      <w:r w:rsidR="00B1227A" w:rsidRPr="00B1227A">
        <w:rPr>
          <w:rFonts w:ascii="PT Astra Serif" w:hAnsi="PT Astra Serif"/>
          <w:color w:val="000000"/>
          <w:sz w:val="28"/>
          <w:szCs w:val="28"/>
        </w:rPr>
        <w:t xml:space="preserve"> тыс. рублей;</w:t>
      </w:r>
    </w:p>
    <w:p w:rsidR="00B1227A" w:rsidRPr="00B1227A" w:rsidRDefault="00C93530"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2028 год – 1</w:t>
      </w:r>
      <w:r w:rsidR="00F25CE1">
        <w:rPr>
          <w:rFonts w:ascii="PT Astra Serif" w:hAnsi="PT Astra Serif"/>
          <w:color w:val="000000"/>
          <w:sz w:val="28"/>
          <w:szCs w:val="28"/>
        </w:rPr>
        <w:t> </w:t>
      </w:r>
      <w:r>
        <w:rPr>
          <w:rFonts w:ascii="PT Astra Serif" w:hAnsi="PT Astra Serif"/>
          <w:color w:val="000000"/>
          <w:sz w:val="28"/>
          <w:szCs w:val="28"/>
        </w:rPr>
        <w:t>053</w:t>
      </w:r>
      <w:r w:rsidR="00F25CE1">
        <w:rPr>
          <w:rFonts w:ascii="PT Astra Serif" w:hAnsi="PT Astra Serif"/>
          <w:color w:val="000000"/>
          <w:sz w:val="28"/>
          <w:szCs w:val="28"/>
        </w:rPr>
        <w:t>,0</w:t>
      </w:r>
      <w:r w:rsidR="00B1227A" w:rsidRPr="00B1227A">
        <w:rPr>
          <w:rFonts w:ascii="PT Astra Serif" w:hAnsi="PT Astra Serif"/>
          <w:color w:val="000000"/>
          <w:sz w:val="28"/>
          <w:szCs w:val="28"/>
        </w:rPr>
        <w:t xml:space="preserve"> тыс. рублей;</w:t>
      </w:r>
    </w:p>
    <w:p w:rsidR="00B1227A" w:rsidRPr="00B1227A" w:rsidRDefault="00C93530"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2029 год – 1</w:t>
      </w:r>
      <w:r w:rsidR="00F25CE1">
        <w:rPr>
          <w:rFonts w:ascii="PT Astra Serif" w:hAnsi="PT Astra Serif"/>
          <w:color w:val="000000"/>
          <w:sz w:val="28"/>
          <w:szCs w:val="28"/>
        </w:rPr>
        <w:t> </w:t>
      </w:r>
      <w:r>
        <w:rPr>
          <w:rFonts w:ascii="PT Astra Serif" w:hAnsi="PT Astra Serif"/>
          <w:color w:val="000000"/>
          <w:sz w:val="28"/>
          <w:szCs w:val="28"/>
        </w:rPr>
        <w:t>053</w:t>
      </w:r>
      <w:r w:rsidR="00F25CE1">
        <w:rPr>
          <w:rFonts w:ascii="PT Astra Serif" w:hAnsi="PT Astra Serif"/>
          <w:color w:val="000000"/>
          <w:sz w:val="28"/>
          <w:szCs w:val="28"/>
        </w:rPr>
        <w:t>,0</w:t>
      </w:r>
      <w:r w:rsidR="00B1227A" w:rsidRPr="00B1227A">
        <w:rPr>
          <w:rFonts w:ascii="PT Astra Serif" w:hAnsi="PT Astra Serif"/>
          <w:color w:val="000000"/>
          <w:sz w:val="28"/>
          <w:szCs w:val="28"/>
        </w:rPr>
        <w:t xml:space="preserve"> тыс. рублей;</w:t>
      </w:r>
    </w:p>
    <w:p w:rsidR="00B1227A" w:rsidRPr="00B1227A" w:rsidRDefault="00C93530" w:rsidP="00B1227A">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2030 год – 1</w:t>
      </w:r>
      <w:r w:rsidR="00F25CE1">
        <w:rPr>
          <w:rFonts w:ascii="PT Astra Serif" w:hAnsi="PT Astra Serif"/>
          <w:color w:val="000000"/>
          <w:sz w:val="28"/>
          <w:szCs w:val="28"/>
        </w:rPr>
        <w:t> </w:t>
      </w:r>
      <w:r>
        <w:rPr>
          <w:rFonts w:ascii="PT Astra Serif" w:hAnsi="PT Astra Serif"/>
          <w:color w:val="000000"/>
          <w:sz w:val="28"/>
          <w:szCs w:val="28"/>
        </w:rPr>
        <w:t>053</w:t>
      </w:r>
      <w:r w:rsidR="00F25CE1">
        <w:rPr>
          <w:rFonts w:ascii="PT Astra Serif" w:hAnsi="PT Astra Serif"/>
          <w:color w:val="000000"/>
          <w:sz w:val="28"/>
          <w:szCs w:val="28"/>
        </w:rPr>
        <w:t>,0</w:t>
      </w:r>
      <w:r w:rsidR="00B1227A" w:rsidRPr="00B1227A">
        <w:rPr>
          <w:rFonts w:ascii="PT Astra Serif" w:hAnsi="PT Astra Serif"/>
          <w:color w:val="000000"/>
          <w:sz w:val="28"/>
          <w:szCs w:val="28"/>
        </w:rPr>
        <w:t xml:space="preserve"> тыс. рублей.</w:t>
      </w:r>
    </w:p>
    <w:p w:rsidR="00B1227A" w:rsidRDefault="00B1227A" w:rsidP="00B1227A">
      <w:pPr>
        <w:widowControl w:val="0"/>
        <w:autoSpaceDE w:val="0"/>
        <w:autoSpaceDN w:val="0"/>
        <w:adjustRightInd w:val="0"/>
        <w:ind w:firstLine="720"/>
        <w:jc w:val="both"/>
        <w:rPr>
          <w:rFonts w:ascii="PT Astra Serif" w:hAnsi="PT Astra Serif"/>
          <w:color w:val="000000"/>
          <w:sz w:val="28"/>
          <w:szCs w:val="28"/>
        </w:rPr>
      </w:pPr>
      <w:r w:rsidRPr="00B1227A">
        <w:rPr>
          <w:rFonts w:ascii="PT Astra Serif" w:hAnsi="PT Astra Serif"/>
          <w:color w:val="000000"/>
          <w:sz w:val="28"/>
          <w:szCs w:val="28"/>
        </w:rPr>
        <w:t>Объемы финансирования подлежат ежегодному уточнению исходя из возможностей федерального, краевого</w:t>
      </w:r>
      <w:r w:rsidR="00727FAD" w:rsidRPr="00727FAD">
        <w:t xml:space="preserve"> </w:t>
      </w:r>
      <w:r w:rsidR="00727FAD" w:rsidRPr="00727FAD">
        <w:rPr>
          <w:rFonts w:ascii="PT Astra Serif" w:hAnsi="PT Astra Serif"/>
          <w:color w:val="000000"/>
          <w:sz w:val="28"/>
          <w:szCs w:val="28"/>
        </w:rPr>
        <w:t>бюджетов</w:t>
      </w:r>
      <w:r w:rsidRPr="00B1227A">
        <w:rPr>
          <w:rFonts w:ascii="PT Astra Serif" w:hAnsi="PT Astra Serif"/>
          <w:color w:val="000000"/>
          <w:sz w:val="28"/>
          <w:szCs w:val="28"/>
        </w:rPr>
        <w:t xml:space="preserve"> и </w:t>
      </w:r>
      <w:r w:rsidR="00727FAD">
        <w:rPr>
          <w:rFonts w:ascii="PT Astra Serif" w:hAnsi="PT Astra Serif"/>
          <w:color w:val="000000"/>
          <w:sz w:val="28"/>
          <w:szCs w:val="28"/>
        </w:rPr>
        <w:t>бюджета</w:t>
      </w:r>
      <w:r w:rsidRPr="00B1227A">
        <w:rPr>
          <w:rFonts w:ascii="PT Astra Serif" w:hAnsi="PT Astra Serif"/>
          <w:color w:val="000000"/>
          <w:sz w:val="28"/>
          <w:szCs w:val="28"/>
        </w:rPr>
        <w:t xml:space="preserve"> </w:t>
      </w:r>
      <w:r w:rsidR="00E02970">
        <w:rPr>
          <w:rFonts w:ascii="PT Astra Serif" w:hAnsi="PT Astra Serif"/>
          <w:color w:val="000000"/>
          <w:sz w:val="28"/>
          <w:szCs w:val="28"/>
        </w:rPr>
        <w:t>муниципального</w:t>
      </w:r>
      <w:r w:rsidR="00E02970" w:rsidRPr="00E02970">
        <w:rPr>
          <w:rFonts w:ascii="PT Astra Serif" w:hAnsi="PT Astra Serif"/>
          <w:color w:val="000000"/>
          <w:sz w:val="28"/>
          <w:szCs w:val="28"/>
        </w:rPr>
        <w:t xml:space="preserve"> округ</w:t>
      </w:r>
      <w:r w:rsidR="00E02970">
        <w:rPr>
          <w:rFonts w:ascii="PT Astra Serif" w:hAnsi="PT Astra Serif"/>
          <w:color w:val="000000"/>
          <w:sz w:val="28"/>
          <w:szCs w:val="28"/>
        </w:rPr>
        <w:t>а</w:t>
      </w:r>
      <w:r w:rsidR="00E02970" w:rsidRPr="00E02970">
        <w:rPr>
          <w:rFonts w:ascii="PT Astra Serif" w:hAnsi="PT Astra Serif"/>
          <w:color w:val="000000"/>
          <w:sz w:val="28"/>
          <w:szCs w:val="28"/>
        </w:rPr>
        <w:t xml:space="preserve"> </w:t>
      </w:r>
      <w:r w:rsidR="00E02970">
        <w:rPr>
          <w:rFonts w:ascii="PT Astra Serif" w:hAnsi="PT Astra Serif"/>
          <w:color w:val="000000"/>
          <w:sz w:val="28"/>
          <w:szCs w:val="28"/>
        </w:rPr>
        <w:t xml:space="preserve">Ключевский </w:t>
      </w:r>
      <w:r w:rsidR="00E02970" w:rsidRPr="00E02970">
        <w:rPr>
          <w:rFonts w:ascii="PT Astra Serif" w:hAnsi="PT Astra Serif"/>
          <w:color w:val="000000"/>
          <w:sz w:val="28"/>
          <w:szCs w:val="28"/>
        </w:rPr>
        <w:t xml:space="preserve">район Алтайского края </w:t>
      </w:r>
      <w:r w:rsidRPr="00B1227A">
        <w:rPr>
          <w:rFonts w:ascii="PT Astra Serif" w:hAnsi="PT Astra Serif"/>
          <w:color w:val="000000"/>
          <w:sz w:val="28"/>
          <w:szCs w:val="28"/>
        </w:rPr>
        <w:t>на очередной финансовый год и на плановый период</w:t>
      </w:r>
      <w:r w:rsidR="00E02970" w:rsidRPr="00E02970">
        <w:t xml:space="preserve"> </w:t>
      </w:r>
      <w:r w:rsidR="00E02970" w:rsidRPr="00E02970">
        <w:rPr>
          <w:rFonts w:ascii="PT Astra Serif" w:hAnsi="PT Astra Serif"/>
          <w:color w:val="000000"/>
          <w:sz w:val="28"/>
          <w:szCs w:val="28"/>
        </w:rPr>
        <w:t>в соответствии с решением</w:t>
      </w:r>
      <w:r w:rsidR="00BB195B" w:rsidRPr="00BB195B">
        <w:t xml:space="preserve"> </w:t>
      </w:r>
      <w:r w:rsidR="00BB195B" w:rsidRPr="00BB195B">
        <w:rPr>
          <w:rFonts w:ascii="PT Astra Serif" w:hAnsi="PT Astra Serif"/>
          <w:color w:val="000000"/>
          <w:sz w:val="28"/>
          <w:szCs w:val="28"/>
        </w:rPr>
        <w:t>Собрания депутатов муниципального округа Ключевский район Алтайского края о районном бюджете на</w:t>
      </w:r>
      <w:r w:rsidR="00BB195B">
        <w:rPr>
          <w:rFonts w:ascii="PT Astra Serif" w:hAnsi="PT Astra Serif"/>
          <w:color w:val="000000"/>
          <w:sz w:val="28"/>
          <w:szCs w:val="28"/>
        </w:rPr>
        <w:t xml:space="preserve"> очередной финансовый год</w:t>
      </w:r>
      <w:r w:rsidRPr="00B1227A">
        <w:rPr>
          <w:rFonts w:ascii="PT Astra Serif" w:hAnsi="PT Astra Serif"/>
          <w:color w:val="000000"/>
          <w:sz w:val="28"/>
          <w:szCs w:val="28"/>
        </w:rPr>
        <w:t>.</w:t>
      </w:r>
    </w:p>
    <w:p w:rsidR="00C21C2C" w:rsidRPr="00C21C2C" w:rsidRDefault="00C21C2C" w:rsidP="00B1227A">
      <w:pPr>
        <w:widowControl w:val="0"/>
        <w:autoSpaceDE w:val="0"/>
        <w:autoSpaceDN w:val="0"/>
        <w:adjustRightInd w:val="0"/>
        <w:ind w:firstLine="708"/>
        <w:jc w:val="both"/>
        <w:rPr>
          <w:rFonts w:ascii="PT Astra Serif" w:hAnsi="PT Astra Serif"/>
          <w:color w:val="000000"/>
          <w:sz w:val="28"/>
          <w:szCs w:val="28"/>
        </w:rPr>
      </w:pPr>
      <w:r w:rsidRPr="00C21C2C">
        <w:rPr>
          <w:rFonts w:ascii="PT Astra Serif" w:hAnsi="PT Astra Serif"/>
          <w:color w:val="000000"/>
          <w:sz w:val="28"/>
          <w:szCs w:val="28"/>
        </w:rPr>
        <w:t xml:space="preserve">Объем и источники финансирования программы собственные (заемные) </w:t>
      </w:r>
    </w:p>
    <w:p w:rsidR="00C21C2C" w:rsidRDefault="00C21C2C" w:rsidP="00C21C2C">
      <w:pPr>
        <w:widowControl w:val="0"/>
        <w:autoSpaceDE w:val="0"/>
        <w:autoSpaceDN w:val="0"/>
        <w:adjustRightInd w:val="0"/>
        <w:jc w:val="both"/>
        <w:rPr>
          <w:rFonts w:ascii="PT Astra Serif" w:hAnsi="PT Astra Serif"/>
          <w:color w:val="000000"/>
          <w:sz w:val="28"/>
          <w:szCs w:val="28"/>
        </w:rPr>
      </w:pPr>
      <w:r w:rsidRPr="00C21C2C">
        <w:rPr>
          <w:rFonts w:ascii="PT Astra Serif" w:hAnsi="PT Astra Serif"/>
          <w:color w:val="000000"/>
          <w:sz w:val="28"/>
          <w:szCs w:val="28"/>
        </w:rPr>
        <w:t>средства молодых семей -70% от расчетной стоимости жилья, подлежат ежегодному уточнению при формировании федерального, краевого и местных бюджетов на очередной финансовый год и на плановый период.</w:t>
      </w:r>
    </w:p>
    <w:p w:rsidR="00B1227A" w:rsidRDefault="00EC3658" w:rsidP="00C21C2C">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ab/>
      </w:r>
      <w:r w:rsidRPr="00EC3658">
        <w:rPr>
          <w:rFonts w:ascii="PT Astra Serif" w:hAnsi="PT Astra Serif"/>
          <w:color w:val="000000"/>
          <w:sz w:val="28"/>
          <w:szCs w:val="28"/>
        </w:rPr>
        <w:t xml:space="preserve">Администрация муниципального округа </w:t>
      </w:r>
      <w:r>
        <w:rPr>
          <w:rFonts w:ascii="PT Astra Serif" w:hAnsi="PT Astra Serif"/>
          <w:color w:val="000000"/>
          <w:sz w:val="28"/>
          <w:szCs w:val="28"/>
        </w:rPr>
        <w:t xml:space="preserve">Ключевский </w:t>
      </w:r>
      <w:r w:rsidRPr="00EC3658">
        <w:rPr>
          <w:rFonts w:ascii="PT Astra Serif" w:hAnsi="PT Astra Serif"/>
          <w:color w:val="000000"/>
          <w:sz w:val="28"/>
          <w:szCs w:val="28"/>
        </w:rPr>
        <w:t xml:space="preserve">район Алтайского края несет ответственность за исполнение принятых обязательств по </w:t>
      </w:r>
      <w:proofErr w:type="spellStart"/>
      <w:r w:rsidRPr="00EC3658">
        <w:rPr>
          <w:rFonts w:ascii="PT Astra Serif" w:hAnsi="PT Astra Serif"/>
          <w:color w:val="000000"/>
          <w:sz w:val="28"/>
          <w:szCs w:val="28"/>
        </w:rPr>
        <w:t>софинансированию</w:t>
      </w:r>
      <w:proofErr w:type="spellEnd"/>
      <w:r w:rsidRPr="00EC3658">
        <w:rPr>
          <w:rFonts w:ascii="PT Astra Serif" w:hAnsi="PT Astra Serif"/>
          <w:color w:val="000000"/>
          <w:sz w:val="28"/>
          <w:szCs w:val="28"/>
        </w:rPr>
        <w:t xml:space="preserve"> мероприятий программы, целевому использованию бюджетных средств и выполнению </w:t>
      </w:r>
      <w:r>
        <w:rPr>
          <w:rFonts w:ascii="PT Astra Serif" w:hAnsi="PT Astra Serif"/>
          <w:color w:val="000000"/>
          <w:sz w:val="28"/>
          <w:szCs w:val="28"/>
        </w:rPr>
        <w:t>соглашения</w:t>
      </w:r>
      <w:r w:rsidR="00A5304D">
        <w:rPr>
          <w:rFonts w:ascii="PT Astra Serif" w:hAnsi="PT Astra Serif"/>
          <w:color w:val="000000"/>
          <w:sz w:val="28"/>
          <w:szCs w:val="28"/>
        </w:rPr>
        <w:t>, заключенное</w:t>
      </w:r>
      <w:r w:rsidRPr="00EC3658">
        <w:rPr>
          <w:rFonts w:ascii="PT Astra Serif" w:hAnsi="PT Astra Serif"/>
          <w:color w:val="000000"/>
          <w:sz w:val="28"/>
          <w:szCs w:val="28"/>
        </w:rPr>
        <w:t xml:space="preserve"> управлением</w:t>
      </w:r>
      <w:r w:rsidR="00155FB6" w:rsidRPr="00155FB6">
        <w:rPr>
          <w:rFonts w:ascii="PT Astra Serif" w:hAnsi="PT Astra Serif"/>
          <w:sz w:val="28"/>
          <w:szCs w:val="32"/>
        </w:rPr>
        <w:t xml:space="preserve"> </w:t>
      </w:r>
      <w:r w:rsidR="00155FB6" w:rsidRPr="00155FB6">
        <w:rPr>
          <w:rFonts w:ascii="PT Astra Serif" w:hAnsi="PT Astra Serif"/>
          <w:color w:val="000000"/>
          <w:sz w:val="28"/>
          <w:szCs w:val="28"/>
        </w:rPr>
        <w:t>молодежной политики и реализации программ общественного развития Алтайского края (далее – «управление»)</w:t>
      </w:r>
      <w:r w:rsidRPr="00EC3658">
        <w:rPr>
          <w:rFonts w:ascii="PT Astra Serif" w:hAnsi="PT Astra Serif"/>
          <w:color w:val="000000"/>
          <w:sz w:val="28"/>
          <w:szCs w:val="28"/>
        </w:rPr>
        <w:t xml:space="preserve"> и Администрацией муниципального округа </w:t>
      </w:r>
      <w:r w:rsidR="00A5304D">
        <w:rPr>
          <w:rFonts w:ascii="PT Astra Serif" w:hAnsi="PT Astra Serif"/>
          <w:color w:val="000000"/>
          <w:sz w:val="28"/>
          <w:szCs w:val="28"/>
        </w:rPr>
        <w:t xml:space="preserve">Ключевский </w:t>
      </w:r>
      <w:r w:rsidRPr="00EC3658">
        <w:rPr>
          <w:rFonts w:ascii="PT Astra Serif" w:hAnsi="PT Astra Serif"/>
          <w:color w:val="000000"/>
          <w:sz w:val="28"/>
          <w:szCs w:val="28"/>
        </w:rPr>
        <w:t>район Алтайского края.</w:t>
      </w:r>
    </w:p>
    <w:p w:rsidR="008A6C71" w:rsidRDefault="008A6C71" w:rsidP="00C21C2C">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ab/>
        <w:t xml:space="preserve">Финансирование муниципальной программы </w:t>
      </w:r>
      <w:r w:rsidRPr="008A6C71">
        <w:rPr>
          <w:rFonts w:ascii="PT Astra Serif" w:hAnsi="PT Astra Serif"/>
          <w:color w:val="000000"/>
          <w:sz w:val="28"/>
          <w:szCs w:val="28"/>
        </w:rPr>
        <w:t xml:space="preserve">«Обеспечение жильем молодых семей на территории муниципального округа Ключевский район </w:t>
      </w:r>
      <w:r w:rsidRPr="008A6C71">
        <w:rPr>
          <w:rFonts w:ascii="PT Astra Serif" w:hAnsi="PT Astra Serif"/>
          <w:color w:val="000000"/>
          <w:sz w:val="28"/>
          <w:szCs w:val="28"/>
        </w:rPr>
        <w:lastRenderedPageBreak/>
        <w:t>Алтайского края»</w:t>
      </w:r>
      <w:r>
        <w:rPr>
          <w:rFonts w:ascii="PT Astra Serif" w:hAnsi="PT Astra Serif"/>
          <w:color w:val="000000"/>
          <w:sz w:val="28"/>
          <w:szCs w:val="28"/>
        </w:rPr>
        <w:t xml:space="preserve"> на 2026-2030 годы представлено в </w:t>
      </w:r>
      <w:r w:rsidRPr="008A6C71">
        <w:rPr>
          <w:rFonts w:ascii="PT Astra Serif" w:hAnsi="PT Astra Serif"/>
          <w:color w:val="000000"/>
          <w:sz w:val="28"/>
          <w:szCs w:val="28"/>
        </w:rPr>
        <w:t>таблице</w:t>
      </w:r>
      <w:r w:rsidR="00E42067">
        <w:rPr>
          <w:rFonts w:ascii="PT Astra Serif" w:hAnsi="PT Astra Serif"/>
          <w:color w:val="000000"/>
          <w:sz w:val="28"/>
          <w:szCs w:val="28"/>
        </w:rPr>
        <w:t xml:space="preserve"> 4.</w:t>
      </w:r>
    </w:p>
    <w:p w:rsidR="00F9538B" w:rsidRPr="00C21C2C" w:rsidRDefault="003B42AD" w:rsidP="00C21C2C">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ab/>
      </w:r>
    </w:p>
    <w:p w:rsidR="000111B1" w:rsidRPr="000111B1" w:rsidRDefault="00C21C2C" w:rsidP="000111B1">
      <w:pPr>
        <w:widowControl w:val="0"/>
        <w:autoSpaceDE w:val="0"/>
        <w:autoSpaceDN w:val="0"/>
        <w:adjustRightInd w:val="0"/>
        <w:spacing w:before="108" w:after="108"/>
        <w:jc w:val="center"/>
        <w:outlineLvl w:val="0"/>
        <w:rPr>
          <w:rFonts w:ascii="PT Astra Serif" w:hAnsi="PT Astra Serif"/>
          <w:b/>
          <w:bCs/>
          <w:color w:val="000000"/>
          <w:sz w:val="28"/>
          <w:szCs w:val="28"/>
        </w:rPr>
      </w:pPr>
      <w:r w:rsidRPr="003B42AD">
        <w:rPr>
          <w:rFonts w:ascii="PT Astra Serif" w:hAnsi="PT Astra Serif"/>
          <w:b/>
          <w:bCs/>
          <w:color w:val="000000"/>
          <w:sz w:val="28"/>
          <w:szCs w:val="28"/>
        </w:rPr>
        <w:t xml:space="preserve">4. </w:t>
      </w:r>
      <w:r w:rsidR="00F9538B" w:rsidRPr="003B42AD">
        <w:rPr>
          <w:rFonts w:ascii="PT Astra Serif" w:hAnsi="PT Astra Serif"/>
          <w:b/>
          <w:bCs/>
          <w:color w:val="000000"/>
          <w:sz w:val="28"/>
          <w:szCs w:val="28"/>
        </w:rPr>
        <w:t>Обобщенная характеристика мероприятий муниципальной программы</w:t>
      </w:r>
      <w:r w:rsidR="000111B1">
        <w:rPr>
          <w:rFonts w:ascii="PT Astra Serif" w:hAnsi="PT Astra Serif"/>
          <w:b/>
          <w:bCs/>
          <w:color w:val="000000"/>
          <w:sz w:val="28"/>
          <w:szCs w:val="28"/>
        </w:rPr>
        <w:t xml:space="preserve"> </w:t>
      </w:r>
      <w:r w:rsidR="000111B1" w:rsidRPr="000111B1">
        <w:rPr>
          <w:rFonts w:ascii="PT Astra Serif" w:hAnsi="PT Astra Serif"/>
          <w:b/>
          <w:bCs/>
          <w:color w:val="000000"/>
          <w:sz w:val="28"/>
          <w:szCs w:val="28"/>
        </w:rPr>
        <w:t>«Обеспечение жильем молодых семей на территории муниципального округа Ключевский район Алтайского края»</w:t>
      </w:r>
    </w:p>
    <w:p w:rsidR="00C21C2C" w:rsidRPr="003B42AD" w:rsidRDefault="00C21C2C" w:rsidP="00794F1B">
      <w:pPr>
        <w:widowControl w:val="0"/>
        <w:autoSpaceDE w:val="0"/>
        <w:autoSpaceDN w:val="0"/>
        <w:adjustRightInd w:val="0"/>
        <w:spacing w:before="108" w:after="108"/>
        <w:jc w:val="center"/>
        <w:outlineLvl w:val="0"/>
        <w:rPr>
          <w:rFonts w:ascii="PT Astra Serif" w:hAnsi="PT Astra Serif"/>
          <w:b/>
          <w:bCs/>
          <w:strike/>
          <w:color w:val="000000"/>
          <w:sz w:val="28"/>
          <w:szCs w:val="28"/>
        </w:rPr>
      </w:pPr>
    </w:p>
    <w:p w:rsidR="006B4DE1" w:rsidRPr="006B4DE1" w:rsidRDefault="006B4DE1" w:rsidP="008F59E5">
      <w:pPr>
        <w:widowControl w:val="0"/>
        <w:autoSpaceDE w:val="0"/>
        <w:autoSpaceDN w:val="0"/>
        <w:adjustRightInd w:val="0"/>
        <w:ind w:firstLine="720"/>
        <w:jc w:val="both"/>
        <w:rPr>
          <w:rFonts w:ascii="PT Astra Serif" w:hAnsi="PT Astra Serif"/>
          <w:color w:val="000000"/>
          <w:sz w:val="28"/>
          <w:szCs w:val="28"/>
        </w:rPr>
      </w:pPr>
      <w:bookmarkStart w:id="9" w:name="sub_20041"/>
      <w:r w:rsidRPr="006B4DE1">
        <w:rPr>
          <w:rFonts w:ascii="PT Astra Serif" w:hAnsi="PT Astra Serif"/>
          <w:color w:val="000000"/>
          <w:sz w:val="28"/>
          <w:szCs w:val="28"/>
        </w:rPr>
        <w:t xml:space="preserve">Программа разработана в соответствии с требованиями и условиями мероприятия по обеспечению жильем молодых семей </w:t>
      </w:r>
      <w:r>
        <w:rPr>
          <w:rFonts w:ascii="PT Astra Serif" w:hAnsi="PT Astra Serif"/>
          <w:color w:val="000000"/>
          <w:sz w:val="28"/>
          <w:szCs w:val="28"/>
        </w:rPr>
        <w:t xml:space="preserve">ведомственной целевой программы </w:t>
      </w:r>
      <w:r w:rsidRPr="006B4DE1">
        <w:rPr>
          <w:rFonts w:ascii="PT Astra Serif" w:hAnsi="PT Astra Serif"/>
          <w:color w:val="000000"/>
          <w:sz w:val="28"/>
          <w:szCs w:val="28"/>
        </w:rPr>
        <w:t>«Оказание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w:t>
      </w:r>
      <w:r>
        <w:rPr>
          <w:rFonts w:ascii="PT Astra Serif" w:hAnsi="PT Astra Serif"/>
          <w:color w:val="000000"/>
          <w:sz w:val="28"/>
          <w:szCs w:val="28"/>
        </w:rPr>
        <w:t xml:space="preserve"> </w:t>
      </w:r>
      <w:r w:rsidRPr="006B4DE1">
        <w:rPr>
          <w:rFonts w:ascii="PT Astra Serif" w:hAnsi="PT Astra Serif"/>
          <w:color w:val="000000"/>
          <w:sz w:val="28"/>
          <w:szCs w:val="28"/>
        </w:rPr>
        <w:t>«Обеспечение доступным и комфортным жильем и коммунальными услугами граждан Российской Федерации», утвержденной постановлением Правительства Росси</w:t>
      </w:r>
      <w:r>
        <w:rPr>
          <w:rFonts w:ascii="PT Astra Serif" w:hAnsi="PT Astra Serif"/>
          <w:color w:val="000000"/>
          <w:sz w:val="28"/>
          <w:szCs w:val="28"/>
        </w:rPr>
        <w:t>йской Федерации от 17.12.2010 №</w:t>
      </w:r>
      <w:r w:rsidR="007D5491">
        <w:rPr>
          <w:rFonts w:ascii="PT Astra Serif" w:hAnsi="PT Astra Serif"/>
          <w:color w:val="000000"/>
          <w:sz w:val="28"/>
          <w:szCs w:val="28"/>
        </w:rPr>
        <w:t xml:space="preserve"> 1050 (далее – </w:t>
      </w:r>
      <w:r w:rsidR="00534D72">
        <w:rPr>
          <w:rFonts w:ascii="PT Astra Serif" w:hAnsi="PT Astra Serif"/>
          <w:color w:val="000000"/>
          <w:sz w:val="28"/>
          <w:szCs w:val="28"/>
        </w:rPr>
        <w:t>«</w:t>
      </w:r>
      <w:r w:rsidR="007D5491">
        <w:rPr>
          <w:rFonts w:ascii="PT Astra Serif" w:hAnsi="PT Astra Serif"/>
          <w:color w:val="000000"/>
          <w:sz w:val="28"/>
          <w:szCs w:val="28"/>
        </w:rPr>
        <w:t>Правила</w:t>
      </w:r>
      <w:r w:rsidR="00534D72">
        <w:rPr>
          <w:rFonts w:ascii="PT Astra Serif" w:hAnsi="PT Astra Serif"/>
          <w:color w:val="000000"/>
          <w:sz w:val="28"/>
          <w:szCs w:val="28"/>
        </w:rPr>
        <w:t>»</w:t>
      </w:r>
      <w:r w:rsidR="007D5491">
        <w:rPr>
          <w:rFonts w:ascii="PT Astra Serif" w:hAnsi="PT Astra Serif"/>
          <w:color w:val="000000"/>
          <w:sz w:val="28"/>
          <w:szCs w:val="28"/>
        </w:rPr>
        <w:t>),</w:t>
      </w:r>
      <w:r w:rsidR="00F91D20" w:rsidRPr="00F91D20">
        <w:rPr>
          <w:rFonts w:ascii="PT Astra Serif" w:eastAsiaTheme="minorHAnsi" w:hAnsi="PT Astra Serif" w:cs="PT Astra Serif"/>
          <w:lang w:eastAsia="en-US"/>
        </w:rPr>
        <w:t xml:space="preserve"> </w:t>
      </w:r>
      <w:r w:rsidR="00F91D20">
        <w:rPr>
          <w:rFonts w:ascii="PT Astra Serif" w:hAnsi="PT Astra Serif"/>
          <w:color w:val="000000"/>
          <w:sz w:val="28"/>
          <w:szCs w:val="28"/>
        </w:rPr>
        <w:t>Постановлением Правительства Алтайского края от 7 октября 2020 г. №</w:t>
      </w:r>
      <w:r w:rsidR="00F91D20" w:rsidRPr="00F91D20">
        <w:rPr>
          <w:rFonts w:ascii="PT Astra Serif" w:hAnsi="PT Astra Serif"/>
          <w:color w:val="000000"/>
          <w:sz w:val="28"/>
          <w:szCs w:val="28"/>
        </w:rPr>
        <w:t xml:space="preserve"> 436</w:t>
      </w:r>
      <w:r w:rsidR="00024492">
        <w:rPr>
          <w:rFonts w:ascii="PT Astra Serif" w:hAnsi="PT Astra Serif"/>
          <w:color w:val="000000"/>
          <w:sz w:val="28"/>
          <w:szCs w:val="28"/>
        </w:rPr>
        <w:t xml:space="preserve"> «Об утверждении Порядка</w:t>
      </w:r>
      <w:r w:rsidR="00F91D20" w:rsidRPr="00F91D20">
        <w:rPr>
          <w:rFonts w:ascii="PT Astra Serif" w:hAnsi="PT Astra Serif"/>
          <w:color w:val="000000"/>
          <w:sz w:val="28"/>
          <w:szCs w:val="28"/>
        </w:rPr>
        <w:t xml:space="preserve"> </w:t>
      </w:r>
      <w:r w:rsidR="00024492">
        <w:rPr>
          <w:rFonts w:ascii="PT Astra Serif" w:hAnsi="PT Astra Serif"/>
          <w:color w:val="000000"/>
          <w:sz w:val="28"/>
          <w:szCs w:val="28"/>
        </w:rPr>
        <w:t>р</w:t>
      </w:r>
      <w:r w:rsidR="00024492" w:rsidRPr="00024492">
        <w:rPr>
          <w:rFonts w:ascii="PT Astra Serif" w:hAnsi="PT Astra Serif"/>
          <w:color w:val="000000"/>
          <w:sz w:val="28"/>
          <w:szCs w:val="28"/>
        </w:rPr>
        <w:t xml:space="preserve">еализации </w:t>
      </w:r>
      <w:r w:rsidR="001D1669" w:rsidRPr="00024492">
        <w:rPr>
          <w:rFonts w:ascii="PT Astra Serif" w:hAnsi="PT Astra Serif"/>
          <w:color w:val="000000"/>
          <w:sz w:val="28"/>
          <w:szCs w:val="28"/>
        </w:rPr>
        <w:t>некоторых</w:t>
      </w:r>
      <w:r w:rsidR="00024492" w:rsidRPr="00024492">
        <w:rPr>
          <w:rFonts w:ascii="PT Astra Serif" w:hAnsi="PT Astra Serif"/>
          <w:color w:val="000000"/>
          <w:sz w:val="28"/>
          <w:szCs w:val="28"/>
        </w:rPr>
        <w:t xml:space="preserve"> мероприятий</w:t>
      </w:r>
      <w:r w:rsidR="001D1669">
        <w:rPr>
          <w:rFonts w:ascii="PT Astra Serif" w:hAnsi="PT Astra Serif"/>
          <w:color w:val="000000"/>
          <w:sz w:val="28"/>
          <w:szCs w:val="28"/>
        </w:rPr>
        <w:t xml:space="preserve"> регионального проекта «Создание условий для </w:t>
      </w:r>
      <w:r w:rsidR="0097061F">
        <w:rPr>
          <w:rFonts w:ascii="PT Astra Serif" w:hAnsi="PT Astra Serif"/>
          <w:color w:val="000000"/>
          <w:sz w:val="28"/>
          <w:szCs w:val="28"/>
        </w:rPr>
        <w:t>обеспечения доступным</w:t>
      </w:r>
      <w:r w:rsidR="001D1669">
        <w:rPr>
          <w:rFonts w:ascii="PT Astra Serif" w:hAnsi="PT Astra Serif"/>
          <w:color w:val="000000"/>
          <w:sz w:val="28"/>
          <w:szCs w:val="28"/>
        </w:rPr>
        <w:t xml:space="preserve"> и комфортным жильем</w:t>
      </w:r>
      <w:r w:rsidR="00BC068F">
        <w:rPr>
          <w:rFonts w:ascii="PT Astra Serif" w:hAnsi="PT Astra Serif"/>
          <w:color w:val="000000"/>
          <w:sz w:val="28"/>
          <w:szCs w:val="28"/>
        </w:rPr>
        <w:t xml:space="preserve"> отдельных категорий граждан Алтайского края» государственной программы Алтайского края «Обеспечение доступным и комфортным жильем населения Алтайского края»</w:t>
      </w:r>
      <w:r w:rsidR="00A52457">
        <w:rPr>
          <w:rFonts w:ascii="PT Astra Serif" w:hAnsi="PT Astra Serif"/>
          <w:color w:val="000000"/>
          <w:sz w:val="28"/>
          <w:szCs w:val="28"/>
        </w:rPr>
        <w:t xml:space="preserve"> (далее – </w:t>
      </w:r>
      <w:r w:rsidR="0027659A">
        <w:rPr>
          <w:rFonts w:ascii="PT Astra Serif" w:hAnsi="PT Astra Serif"/>
          <w:color w:val="000000"/>
          <w:sz w:val="28"/>
          <w:szCs w:val="28"/>
        </w:rPr>
        <w:t>«</w:t>
      </w:r>
      <w:r w:rsidR="00A52457">
        <w:rPr>
          <w:rFonts w:ascii="PT Astra Serif" w:hAnsi="PT Astra Serif"/>
          <w:color w:val="000000"/>
          <w:sz w:val="28"/>
          <w:szCs w:val="28"/>
        </w:rPr>
        <w:t>Порядок</w:t>
      </w:r>
      <w:r w:rsidR="0027659A">
        <w:rPr>
          <w:rFonts w:ascii="PT Astra Serif" w:hAnsi="PT Astra Serif"/>
          <w:color w:val="000000"/>
          <w:sz w:val="28"/>
          <w:szCs w:val="28"/>
        </w:rPr>
        <w:t>»</w:t>
      </w:r>
      <w:r w:rsidR="00A52457">
        <w:rPr>
          <w:rFonts w:ascii="PT Astra Serif" w:hAnsi="PT Astra Serif"/>
          <w:color w:val="000000"/>
          <w:sz w:val="28"/>
          <w:szCs w:val="28"/>
        </w:rPr>
        <w:t>),</w:t>
      </w:r>
      <w:r w:rsidR="008F59E5">
        <w:rPr>
          <w:rFonts w:ascii="PT Astra Serif" w:hAnsi="PT Astra Serif"/>
          <w:color w:val="000000"/>
          <w:sz w:val="28"/>
          <w:szCs w:val="28"/>
        </w:rPr>
        <w:t xml:space="preserve"> в</w:t>
      </w:r>
      <w:r w:rsidRPr="006B4DE1">
        <w:rPr>
          <w:rFonts w:ascii="PT Astra Serif" w:hAnsi="PT Astra Serif"/>
          <w:color w:val="000000"/>
          <w:sz w:val="28"/>
          <w:szCs w:val="28"/>
        </w:rPr>
        <w:t xml:space="preserve"> соответствии с постановлением </w:t>
      </w:r>
      <w:r w:rsidRPr="004A416A">
        <w:rPr>
          <w:rFonts w:ascii="PT Astra Serif" w:hAnsi="PT Astra Serif"/>
          <w:color w:val="000000"/>
          <w:sz w:val="28"/>
          <w:szCs w:val="28"/>
        </w:rPr>
        <w:t xml:space="preserve">Администрации </w:t>
      </w:r>
      <w:r w:rsidR="008751A8" w:rsidRPr="004A416A">
        <w:rPr>
          <w:rFonts w:ascii="PT Astra Serif" w:hAnsi="PT Astra Serif"/>
          <w:color w:val="000000"/>
          <w:sz w:val="28"/>
          <w:szCs w:val="28"/>
        </w:rPr>
        <w:t>Ключевского</w:t>
      </w:r>
      <w:r w:rsidR="008F59E5" w:rsidRPr="004A416A">
        <w:rPr>
          <w:rFonts w:ascii="PT Astra Serif" w:hAnsi="PT Astra Serif"/>
          <w:color w:val="000000"/>
          <w:sz w:val="28"/>
          <w:szCs w:val="28"/>
        </w:rPr>
        <w:t xml:space="preserve"> </w:t>
      </w:r>
      <w:r w:rsidR="002F08BA" w:rsidRPr="004A416A">
        <w:rPr>
          <w:rFonts w:ascii="PT Astra Serif" w:hAnsi="PT Astra Serif"/>
          <w:color w:val="000000"/>
          <w:sz w:val="28"/>
          <w:szCs w:val="28"/>
        </w:rPr>
        <w:t>района Алтайского края от 09.12.2025 № 526</w:t>
      </w:r>
      <w:r w:rsidRPr="004A416A">
        <w:rPr>
          <w:rFonts w:ascii="PT Astra Serif" w:hAnsi="PT Astra Serif"/>
          <w:color w:val="000000"/>
          <w:sz w:val="28"/>
          <w:szCs w:val="28"/>
        </w:rPr>
        <w:t xml:space="preserve"> «Об утверждении порядка разработки</w:t>
      </w:r>
      <w:r w:rsidR="004A416A" w:rsidRPr="004A416A">
        <w:rPr>
          <w:rFonts w:ascii="PT Astra Serif" w:hAnsi="PT Astra Serif"/>
          <w:color w:val="000000"/>
          <w:sz w:val="28"/>
          <w:szCs w:val="28"/>
        </w:rPr>
        <w:t>,</w:t>
      </w:r>
      <w:r w:rsidRPr="004A416A">
        <w:rPr>
          <w:rFonts w:ascii="PT Astra Serif" w:hAnsi="PT Astra Serif"/>
          <w:color w:val="000000"/>
          <w:sz w:val="28"/>
          <w:szCs w:val="28"/>
        </w:rPr>
        <w:t xml:space="preserve"> реализации</w:t>
      </w:r>
      <w:r w:rsidR="004A416A" w:rsidRPr="004A416A">
        <w:rPr>
          <w:rFonts w:ascii="PT Astra Serif" w:hAnsi="PT Astra Serif"/>
          <w:color w:val="000000"/>
          <w:sz w:val="28"/>
          <w:szCs w:val="28"/>
        </w:rPr>
        <w:t xml:space="preserve"> и оценки эффективности</w:t>
      </w:r>
      <w:r w:rsidRPr="004A416A">
        <w:rPr>
          <w:rFonts w:ascii="PT Astra Serif" w:hAnsi="PT Astra Serif"/>
          <w:color w:val="000000"/>
          <w:sz w:val="28"/>
          <w:szCs w:val="28"/>
        </w:rPr>
        <w:t xml:space="preserve"> муниципальных программ».</w:t>
      </w:r>
    </w:p>
    <w:p w:rsidR="004D2A3D" w:rsidRDefault="006B4DE1" w:rsidP="003B42AD">
      <w:pPr>
        <w:widowControl w:val="0"/>
        <w:autoSpaceDE w:val="0"/>
        <w:autoSpaceDN w:val="0"/>
        <w:adjustRightInd w:val="0"/>
        <w:ind w:firstLine="720"/>
        <w:jc w:val="both"/>
        <w:rPr>
          <w:rFonts w:ascii="PT Astra Serif" w:hAnsi="PT Astra Serif"/>
          <w:color w:val="000000"/>
          <w:sz w:val="28"/>
          <w:szCs w:val="28"/>
        </w:rPr>
      </w:pPr>
      <w:r w:rsidRPr="006B4DE1">
        <w:rPr>
          <w:rFonts w:ascii="PT Astra Serif" w:hAnsi="PT Astra Serif"/>
          <w:color w:val="000000"/>
          <w:sz w:val="28"/>
          <w:szCs w:val="28"/>
        </w:rPr>
        <w:t>За перио</w:t>
      </w:r>
      <w:r w:rsidR="00015B0A">
        <w:rPr>
          <w:rFonts w:ascii="PT Astra Serif" w:hAnsi="PT Astra Serif"/>
          <w:color w:val="000000"/>
          <w:sz w:val="28"/>
          <w:szCs w:val="28"/>
        </w:rPr>
        <w:t>д действия программы были разраб</w:t>
      </w:r>
      <w:r w:rsidRPr="006B4DE1">
        <w:rPr>
          <w:rFonts w:ascii="PT Astra Serif" w:hAnsi="PT Astra Serif"/>
          <w:color w:val="000000"/>
          <w:sz w:val="28"/>
          <w:szCs w:val="28"/>
        </w:rPr>
        <w:t>отаны правовые, финансовые и организационные механизмы государственной поддержки молодых семей, нуждающихся в улучшении жилищных условий. Кроме того, систематизирован учет семей, нуждающихся в улучшении жилищных условий, отработан порядок предоставлен</w:t>
      </w:r>
      <w:r w:rsidR="00015B0A">
        <w:rPr>
          <w:rFonts w:ascii="PT Astra Serif" w:hAnsi="PT Astra Serif"/>
          <w:color w:val="000000"/>
          <w:sz w:val="28"/>
          <w:szCs w:val="28"/>
        </w:rPr>
        <w:t>ия семьям средств из федерально</w:t>
      </w:r>
      <w:r w:rsidRPr="006B4DE1">
        <w:rPr>
          <w:rFonts w:ascii="PT Astra Serif" w:hAnsi="PT Astra Serif"/>
          <w:color w:val="000000"/>
          <w:sz w:val="28"/>
          <w:szCs w:val="28"/>
        </w:rPr>
        <w:t>го, краевого и муниципального бюджетов и контроля за их использованием, отлажена система участия молодых семей в решении жилищных проблем путем получения ипотечного кредита.</w:t>
      </w:r>
    </w:p>
    <w:p w:rsidR="00864A3A" w:rsidRPr="00864A3A" w:rsidRDefault="00864A3A" w:rsidP="00864A3A">
      <w:pPr>
        <w:widowControl w:val="0"/>
        <w:autoSpaceDE w:val="0"/>
        <w:autoSpaceDN w:val="0"/>
        <w:adjustRightInd w:val="0"/>
        <w:ind w:firstLine="720"/>
        <w:jc w:val="both"/>
        <w:rPr>
          <w:rFonts w:ascii="PT Astra Serif" w:hAnsi="PT Astra Serif"/>
          <w:color w:val="000000"/>
          <w:sz w:val="28"/>
          <w:szCs w:val="28"/>
        </w:rPr>
      </w:pPr>
      <w:r w:rsidRPr="00864A3A">
        <w:rPr>
          <w:rFonts w:ascii="PT Astra Serif" w:hAnsi="PT Astra Serif"/>
          <w:color w:val="000000"/>
          <w:sz w:val="28"/>
          <w:szCs w:val="28"/>
        </w:rPr>
        <w:t>Поддержка молодых семей в целях улучшения жилищных условий является важнейшим направлением социальной политики Правительства Алтайского края.</w:t>
      </w:r>
    </w:p>
    <w:p w:rsidR="00864A3A" w:rsidRPr="00864A3A" w:rsidRDefault="00864A3A" w:rsidP="00864A3A">
      <w:pPr>
        <w:widowControl w:val="0"/>
        <w:autoSpaceDE w:val="0"/>
        <w:autoSpaceDN w:val="0"/>
        <w:adjustRightInd w:val="0"/>
        <w:ind w:firstLine="720"/>
        <w:jc w:val="both"/>
        <w:rPr>
          <w:rFonts w:ascii="PT Astra Serif" w:hAnsi="PT Astra Serif"/>
          <w:color w:val="000000"/>
          <w:sz w:val="28"/>
          <w:szCs w:val="28"/>
        </w:rPr>
      </w:pPr>
      <w:r w:rsidRPr="00864A3A">
        <w:rPr>
          <w:rFonts w:ascii="PT Astra Serif" w:hAnsi="PT Astra Serif"/>
          <w:color w:val="000000"/>
          <w:sz w:val="28"/>
          <w:szCs w:val="28"/>
        </w:rPr>
        <w:t>Программа представляет собой комплекс мероприятий, направленных на решение жилищной проблемы молодых семей</w:t>
      </w:r>
      <w:r w:rsidR="007B28E4">
        <w:rPr>
          <w:rFonts w:ascii="PT Astra Serif" w:hAnsi="PT Astra Serif"/>
          <w:color w:val="000000"/>
          <w:sz w:val="28"/>
          <w:szCs w:val="28"/>
        </w:rPr>
        <w:t xml:space="preserve"> муниципального округа Ключевский</w:t>
      </w:r>
      <w:r w:rsidRPr="00864A3A">
        <w:rPr>
          <w:rFonts w:ascii="PT Astra Serif" w:hAnsi="PT Astra Serif"/>
          <w:color w:val="000000"/>
          <w:sz w:val="28"/>
          <w:szCs w:val="28"/>
        </w:rPr>
        <w:t xml:space="preserve"> район Алтайского края, устанавливает порядок и условия получения молодыми семьями социальных выплат на</w:t>
      </w:r>
      <w:r w:rsidR="007B28E4">
        <w:rPr>
          <w:rFonts w:ascii="PT Astra Serif" w:hAnsi="PT Astra Serif"/>
          <w:color w:val="000000"/>
          <w:sz w:val="28"/>
          <w:szCs w:val="28"/>
        </w:rPr>
        <w:t xml:space="preserve"> приобретение жилого помещения и</w:t>
      </w:r>
      <w:r w:rsidRPr="00864A3A">
        <w:rPr>
          <w:rFonts w:ascii="PT Astra Serif" w:hAnsi="PT Astra Serif"/>
          <w:color w:val="000000"/>
          <w:sz w:val="28"/>
          <w:szCs w:val="28"/>
        </w:rPr>
        <w:t>ли строительство индивидуального жилого дома, а также оказывает влияние на улучшение демографической ситуации.</w:t>
      </w:r>
    </w:p>
    <w:p w:rsidR="004D2A3D" w:rsidRDefault="00864A3A" w:rsidP="00864A3A">
      <w:pPr>
        <w:widowControl w:val="0"/>
        <w:autoSpaceDE w:val="0"/>
        <w:autoSpaceDN w:val="0"/>
        <w:adjustRightInd w:val="0"/>
        <w:ind w:firstLine="720"/>
        <w:jc w:val="both"/>
        <w:rPr>
          <w:rFonts w:ascii="PT Astra Serif" w:hAnsi="PT Astra Serif"/>
          <w:color w:val="000000"/>
          <w:sz w:val="28"/>
          <w:szCs w:val="28"/>
        </w:rPr>
      </w:pPr>
      <w:r w:rsidRPr="00864A3A">
        <w:rPr>
          <w:rFonts w:ascii="PT Astra Serif" w:hAnsi="PT Astra Serif"/>
          <w:color w:val="000000"/>
          <w:sz w:val="28"/>
          <w:szCs w:val="28"/>
        </w:rPr>
        <w:t xml:space="preserve">Предметом регулирования данной программы являются отношения, возникающие между органами государственной власти Алтайского края, муниципального округа </w:t>
      </w:r>
      <w:r w:rsidR="007B28E4">
        <w:rPr>
          <w:rFonts w:ascii="PT Astra Serif" w:hAnsi="PT Astra Serif"/>
          <w:color w:val="000000"/>
          <w:sz w:val="28"/>
          <w:szCs w:val="28"/>
        </w:rPr>
        <w:t xml:space="preserve">Ключевский </w:t>
      </w:r>
      <w:r w:rsidRPr="00864A3A">
        <w:rPr>
          <w:rFonts w:ascii="PT Astra Serif" w:hAnsi="PT Astra Serif"/>
          <w:color w:val="000000"/>
          <w:sz w:val="28"/>
          <w:szCs w:val="28"/>
        </w:rPr>
        <w:t xml:space="preserve">район Алтайского края и молодыми семьями — участниками программы по предоставлению социальных выплат </w:t>
      </w:r>
      <w:r w:rsidRPr="00864A3A">
        <w:rPr>
          <w:rFonts w:ascii="PT Astra Serif" w:hAnsi="PT Astra Serif"/>
          <w:color w:val="000000"/>
          <w:sz w:val="28"/>
          <w:szCs w:val="28"/>
        </w:rPr>
        <w:lastRenderedPageBreak/>
        <w:t xml:space="preserve">на приобретение у любых физических и (или) юридических лиц жилого помещения или строительство индивидуального жилого дома, </w:t>
      </w:r>
      <w:r w:rsidR="00E54D29">
        <w:rPr>
          <w:rFonts w:ascii="PT Astra Serif" w:hAnsi="PT Astra Serif"/>
          <w:color w:val="000000"/>
          <w:sz w:val="28"/>
          <w:szCs w:val="28"/>
        </w:rPr>
        <w:t>отвеча</w:t>
      </w:r>
      <w:r w:rsidR="007B28E4" w:rsidRPr="00864A3A">
        <w:rPr>
          <w:rFonts w:ascii="PT Astra Serif" w:hAnsi="PT Astra Serif"/>
          <w:color w:val="000000"/>
          <w:sz w:val="28"/>
          <w:szCs w:val="28"/>
        </w:rPr>
        <w:t>ющих</w:t>
      </w:r>
      <w:r w:rsidRPr="00864A3A">
        <w:rPr>
          <w:rFonts w:ascii="PT Astra Serif" w:hAnsi="PT Astra Serif"/>
          <w:color w:val="000000"/>
          <w:sz w:val="28"/>
          <w:szCs w:val="28"/>
        </w:rPr>
        <w:t xml:space="preserve"> установленным санитарным и техническом требованиям, благоустроенного применительно к условиям населенного пункта, выбранного для постоянного проживания.</w:t>
      </w:r>
    </w:p>
    <w:p w:rsid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Механизм реализации программы предполагает оказание государственной поддержки молодым семьям – участникам программы в улучшении жилищных условий путем предоставления им социальных </w:t>
      </w:r>
      <w:r w:rsidRPr="004E7C6F">
        <w:rPr>
          <w:rFonts w:ascii="PT Astra Serif" w:hAnsi="PT Astra Serif"/>
          <w:color w:val="000000"/>
          <w:sz w:val="28"/>
          <w:szCs w:val="28"/>
        </w:rPr>
        <w:t>выплат.</w:t>
      </w:r>
    </w:p>
    <w:p w:rsidR="00635C0C" w:rsidRPr="00635C0C" w:rsidRDefault="00635C0C" w:rsidP="004E7C6F">
      <w:pPr>
        <w:widowControl w:val="0"/>
        <w:autoSpaceDE w:val="0"/>
        <w:autoSpaceDN w:val="0"/>
        <w:adjustRightInd w:val="0"/>
        <w:ind w:firstLine="720"/>
        <w:jc w:val="both"/>
        <w:rPr>
          <w:rFonts w:ascii="PT Astra Serif" w:hAnsi="PT Astra Serif"/>
          <w:color w:val="000000"/>
          <w:sz w:val="28"/>
          <w:szCs w:val="28"/>
        </w:rPr>
      </w:pPr>
      <w:r w:rsidRPr="00635C0C">
        <w:rPr>
          <w:rFonts w:ascii="PT Astra Serif" w:hAnsi="PT Astra Serif"/>
          <w:color w:val="000000"/>
          <w:sz w:val="28"/>
          <w:szCs w:val="28"/>
        </w:rPr>
        <w:t>Перечень мероприятий муниципальной программы «Об</w:t>
      </w:r>
      <w:r>
        <w:rPr>
          <w:rFonts w:ascii="PT Astra Serif" w:hAnsi="PT Astra Serif"/>
          <w:color w:val="000000"/>
          <w:sz w:val="28"/>
          <w:szCs w:val="28"/>
        </w:rPr>
        <w:t xml:space="preserve">еспечение жильем молодых семей </w:t>
      </w:r>
      <w:r w:rsidRPr="00635C0C">
        <w:rPr>
          <w:rFonts w:ascii="PT Astra Serif" w:hAnsi="PT Astra Serif"/>
          <w:color w:val="000000"/>
          <w:sz w:val="28"/>
          <w:szCs w:val="28"/>
        </w:rPr>
        <w:t>на т</w:t>
      </w:r>
      <w:r>
        <w:rPr>
          <w:rFonts w:ascii="PT Astra Serif" w:hAnsi="PT Astra Serif"/>
          <w:color w:val="000000"/>
          <w:sz w:val="28"/>
          <w:szCs w:val="28"/>
        </w:rPr>
        <w:t xml:space="preserve">ерритории муниципального округа </w:t>
      </w:r>
      <w:r w:rsidRPr="00635C0C">
        <w:rPr>
          <w:rFonts w:ascii="PT Astra Serif" w:hAnsi="PT Astra Serif"/>
          <w:color w:val="000000"/>
          <w:sz w:val="28"/>
          <w:szCs w:val="28"/>
        </w:rPr>
        <w:t>Ключевский район Алтайского края»» на 2026-2030 годы</w:t>
      </w:r>
      <w:r w:rsidR="004E7C6F">
        <w:rPr>
          <w:rFonts w:ascii="PT Astra Serif" w:hAnsi="PT Astra Serif"/>
          <w:color w:val="000000"/>
          <w:sz w:val="28"/>
          <w:szCs w:val="28"/>
        </w:rPr>
        <w:t xml:space="preserve"> отображен в таблице 3.</w:t>
      </w:r>
    </w:p>
    <w:p w:rsidR="001E19B6" w:rsidRDefault="00117483" w:rsidP="00C21C2C">
      <w:pPr>
        <w:widowControl w:val="0"/>
        <w:autoSpaceDE w:val="0"/>
        <w:autoSpaceDN w:val="0"/>
        <w:adjustRightInd w:val="0"/>
        <w:ind w:firstLine="720"/>
        <w:jc w:val="both"/>
        <w:rPr>
          <w:rFonts w:ascii="PT Astra Serif" w:hAnsi="PT Astra Serif"/>
          <w:color w:val="000000"/>
          <w:sz w:val="28"/>
          <w:szCs w:val="28"/>
        </w:rPr>
      </w:pPr>
      <w:r w:rsidRPr="00117483">
        <w:rPr>
          <w:rFonts w:ascii="PT Astra Serif" w:hAnsi="PT Astra Serif"/>
          <w:color w:val="000000"/>
          <w:sz w:val="28"/>
          <w:szCs w:val="28"/>
        </w:rPr>
        <w:t>Участие в государственной программе является добровольным и носит заявительный характер.</w:t>
      </w:r>
      <w:r w:rsidR="00ED0BDB" w:rsidRPr="00ED0BDB">
        <w:t xml:space="preserve"> </w:t>
      </w:r>
      <w:r w:rsidR="00ED0BDB" w:rsidRPr="00ED0BDB">
        <w:rPr>
          <w:rFonts w:ascii="PT Astra Serif" w:hAnsi="PT Astra Serif"/>
          <w:color w:val="000000"/>
          <w:sz w:val="28"/>
          <w:szCs w:val="28"/>
        </w:rPr>
        <w:t>Право на улучшение жилищных условий с использованием социальной выплаты предоставляется молодой семье только 1 раз.</w:t>
      </w:r>
    </w:p>
    <w:p w:rsidR="00117483" w:rsidRDefault="00117483" w:rsidP="00C21C2C">
      <w:pPr>
        <w:widowControl w:val="0"/>
        <w:autoSpaceDE w:val="0"/>
        <w:autoSpaceDN w:val="0"/>
        <w:adjustRightInd w:val="0"/>
        <w:ind w:firstLine="720"/>
        <w:jc w:val="both"/>
        <w:rPr>
          <w:rFonts w:ascii="PT Astra Serif" w:hAnsi="PT Astra Serif"/>
          <w:color w:val="000000"/>
          <w:sz w:val="28"/>
          <w:szCs w:val="28"/>
        </w:rPr>
      </w:pPr>
      <w:r w:rsidRPr="00117483">
        <w:rPr>
          <w:rFonts w:ascii="PT Astra Serif" w:hAnsi="PT Astra Serif"/>
          <w:color w:val="000000"/>
          <w:sz w:val="28"/>
          <w:szCs w:val="28"/>
        </w:rPr>
        <w:t>В настоящей программе применяются следующие основные понятия:</w:t>
      </w:r>
    </w:p>
    <w:p w:rsidR="00E37027" w:rsidRPr="00E37027" w:rsidRDefault="00E37027" w:rsidP="00E37027">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1.</w:t>
      </w:r>
      <w:r w:rsidRPr="00E37027">
        <w:t xml:space="preserve"> </w:t>
      </w:r>
      <w:r w:rsidR="00ED0BDB">
        <w:rPr>
          <w:rFonts w:ascii="PT Astra Serif" w:hAnsi="PT Astra Serif"/>
          <w:color w:val="000000"/>
          <w:sz w:val="28"/>
          <w:szCs w:val="28"/>
        </w:rPr>
        <w:t>Участник</w:t>
      </w:r>
      <w:r w:rsidRPr="00E37027">
        <w:rPr>
          <w:rFonts w:ascii="PT Astra Serif" w:hAnsi="PT Astra Serif"/>
          <w:color w:val="000000"/>
          <w:sz w:val="28"/>
          <w:szCs w:val="28"/>
        </w:rPr>
        <w:t xml:space="preserve"> </w:t>
      </w:r>
      <w:r>
        <w:rPr>
          <w:rFonts w:ascii="PT Astra Serif" w:hAnsi="PT Astra Serif"/>
          <w:color w:val="000000"/>
          <w:sz w:val="28"/>
          <w:szCs w:val="28"/>
        </w:rPr>
        <w:t xml:space="preserve">программы - молодая семья, </w:t>
      </w:r>
      <w:r w:rsidRPr="00E37027">
        <w:rPr>
          <w:rFonts w:ascii="PT Astra Serif" w:hAnsi="PT Astra Serif"/>
          <w:color w:val="000000"/>
          <w:sz w:val="28"/>
          <w:szCs w:val="28"/>
        </w:rPr>
        <w:t>в том числе молодая семья, имеющая одного ребенка</w:t>
      </w:r>
      <w:r>
        <w:rPr>
          <w:rFonts w:ascii="PT Astra Serif" w:hAnsi="PT Astra Serif"/>
          <w:color w:val="000000"/>
          <w:sz w:val="28"/>
          <w:szCs w:val="28"/>
        </w:rPr>
        <w:t xml:space="preserve"> и более, где один из супругов </w:t>
      </w:r>
      <w:r w:rsidRPr="00E37027">
        <w:rPr>
          <w:rFonts w:ascii="PT Astra Serif" w:hAnsi="PT Astra Serif"/>
          <w:color w:val="000000"/>
          <w:sz w:val="28"/>
          <w:szCs w:val="28"/>
        </w:rPr>
        <w:t>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соответствующая следующим требованиям:</w:t>
      </w:r>
    </w:p>
    <w:p w:rsidR="00E37027" w:rsidRPr="00E37027" w:rsidRDefault="00E37027" w:rsidP="00D641E1">
      <w:pPr>
        <w:widowControl w:val="0"/>
        <w:autoSpaceDE w:val="0"/>
        <w:autoSpaceDN w:val="0"/>
        <w:adjustRightInd w:val="0"/>
        <w:ind w:firstLine="720"/>
        <w:jc w:val="both"/>
        <w:rPr>
          <w:rFonts w:ascii="PT Astra Serif" w:hAnsi="PT Astra Serif"/>
          <w:color w:val="000000"/>
          <w:sz w:val="28"/>
          <w:szCs w:val="28"/>
        </w:rPr>
      </w:pPr>
      <w:r w:rsidRPr="00E37027">
        <w:rPr>
          <w:rFonts w:ascii="PT Astra Serif" w:hAnsi="PT Astra Serif"/>
          <w:color w:val="000000"/>
          <w:sz w:val="28"/>
          <w:szCs w:val="28"/>
        </w:rPr>
        <w:t>- возраст каждого из супругов либо одного родителя в неполной семье на день принятия органом исполнительной власти субъект</w:t>
      </w:r>
      <w:r w:rsidR="00D641E1">
        <w:rPr>
          <w:rFonts w:ascii="PT Astra Serif" w:hAnsi="PT Astra Serif"/>
          <w:color w:val="000000"/>
          <w:sz w:val="28"/>
          <w:szCs w:val="28"/>
        </w:rPr>
        <w:t xml:space="preserve">а Российской Федерации решения </w:t>
      </w:r>
      <w:r w:rsidRPr="00E37027">
        <w:rPr>
          <w:rFonts w:ascii="PT Astra Serif" w:hAnsi="PT Astra Serif"/>
          <w:color w:val="000000"/>
          <w:sz w:val="28"/>
          <w:szCs w:val="28"/>
        </w:rPr>
        <w:t>о включении молодой семьи - участницы государственной программы в список претендентов на получение социальной выплаты в планируемом году не превышает 35 лет;</w:t>
      </w:r>
    </w:p>
    <w:p w:rsidR="00E37027" w:rsidRPr="00E37027" w:rsidRDefault="00E37027" w:rsidP="00D641E1">
      <w:pPr>
        <w:widowControl w:val="0"/>
        <w:autoSpaceDE w:val="0"/>
        <w:autoSpaceDN w:val="0"/>
        <w:adjustRightInd w:val="0"/>
        <w:ind w:firstLine="720"/>
        <w:jc w:val="both"/>
        <w:rPr>
          <w:rFonts w:ascii="PT Astra Serif" w:hAnsi="PT Astra Serif"/>
          <w:color w:val="000000"/>
          <w:sz w:val="28"/>
          <w:szCs w:val="28"/>
        </w:rPr>
      </w:pPr>
      <w:r w:rsidRPr="00E37027">
        <w:rPr>
          <w:rFonts w:ascii="PT Astra Serif" w:hAnsi="PT Astra Serif"/>
          <w:color w:val="000000"/>
          <w:sz w:val="28"/>
          <w:szCs w:val="28"/>
        </w:rPr>
        <w:t xml:space="preserve">- молодая семья признана нуждающейся в </w:t>
      </w:r>
      <w:r w:rsidR="00D641E1">
        <w:rPr>
          <w:rFonts w:ascii="PT Astra Serif" w:hAnsi="PT Astra Serif"/>
          <w:color w:val="000000"/>
          <w:sz w:val="28"/>
          <w:szCs w:val="28"/>
        </w:rPr>
        <w:t xml:space="preserve">жилом помещении в соответствии </w:t>
      </w:r>
      <w:r w:rsidRPr="00E37027">
        <w:rPr>
          <w:rFonts w:ascii="PT Astra Serif" w:hAnsi="PT Astra Serif"/>
          <w:color w:val="000000"/>
          <w:sz w:val="28"/>
          <w:szCs w:val="28"/>
        </w:rPr>
        <w:t>с действующим законодательством;</w:t>
      </w:r>
    </w:p>
    <w:p w:rsidR="00E37027" w:rsidRPr="00E37027" w:rsidRDefault="00E37027" w:rsidP="00E37027">
      <w:pPr>
        <w:widowControl w:val="0"/>
        <w:autoSpaceDE w:val="0"/>
        <w:autoSpaceDN w:val="0"/>
        <w:adjustRightInd w:val="0"/>
        <w:ind w:firstLine="720"/>
        <w:jc w:val="both"/>
        <w:rPr>
          <w:rFonts w:ascii="PT Astra Serif" w:hAnsi="PT Astra Serif"/>
          <w:color w:val="000000"/>
          <w:sz w:val="28"/>
          <w:szCs w:val="28"/>
        </w:rPr>
      </w:pPr>
      <w:r w:rsidRPr="00E37027">
        <w:rPr>
          <w:rFonts w:ascii="PT Astra Serif" w:hAnsi="PT Astra Serif"/>
          <w:color w:val="000000"/>
          <w:sz w:val="28"/>
          <w:szCs w:val="28"/>
        </w:rPr>
        <w:t>-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C43341" w:rsidRPr="00C43341" w:rsidRDefault="00E37027" w:rsidP="00C43341">
      <w:pPr>
        <w:widowControl w:val="0"/>
        <w:autoSpaceDE w:val="0"/>
        <w:autoSpaceDN w:val="0"/>
        <w:adjustRightInd w:val="0"/>
        <w:ind w:firstLine="720"/>
        <w:jc w:val="both"/>
        <w:rPr>
          <w:rFonts w:ascii="PT Astra Serif" w:hAnsi="PT Astra Serif"/>
          <w:color w:val="000000"/>
          <w:sz w:val="28"/>
          <w:szCs w:val="28"/>
        </w:rPr>
      </w:pPr>
      <w:r w:rsidRPr="00E37027">
        <w:rPr>
          <w:rFonts w:ascii="PT Astra Serif" w:hAnsi="PT Astra Serif"/>
          <w:color w:val="000000"/>
          <w:sz w:val="28"/>
          <w:szCs w:val="28"/>
        </w:rPr>
        <w:t>- постоянное проживание не менее семи лет на территории Алтайского края обоих супругов либо одного родителя в неполной молодой семье.</w:t>
      </w:r>
    </w:p>
    <w:p w:rsidR="001E19B6" w:rsidRPr="00C21C2C" w:rsidRDefault="00C43341" w:rsidP="00757468">
      <w:pPr>
        <w:widowControl w:val="0"/>
        <w:autoSpaceDE w:val="0"/>
        <w:autoSpaceDN w:val="0"/>
        <w:adjustRightInd w:val="0"/>
        <w:ind w:firstLine="720"/>
        <w:jc w:val="both"/>
        <w:rPr>
          <w:rFonts w:ascii="PT Astra Serif" w:hAnsi="PT Astra Serif"/>
          <w:color w:val="000000"/>
          <w:sz w:val="28"/>
          <w:szCs w:val="28"/>
        </w:rPr>
      </w:pPr>
      <w:r w:rsidRPr="00C43341">
        <w:rPr>
          <w:rFonts w:ascii="PT Astra Serif" w:hAnsi="PT Astra Serif"/>
          <w:color w:val="000000"/>
          <w:sz w:val="28"/>
          <w:szCs w:val="28"/>
        </w:rPr>
        <w:t>Под нуждающимися в улучшении жилищных условий понимаются молодые семьи, поставленные на учет в качестве таковых до 01.03.2005, а также другие молодые семьи, признанные нуждающимися в улучшении жилищных условий в соответствии с законодательством Российской Федерации и Алтайского края, имеющие доходы либо иные денежные средства, достаточные для оплаты стоимости жилья в части, превышающей размер предоставляемой социальной выплаты.</w:t>
      </w:r>
    </w:p>
    <w:p w:rsidR="00CE23D8" w:rsidRPr="00CE23D8" w:rsidRDefault="00CE23D8" w:rsidP="00CE23D8">
      <w:pPr>
        <w:widowControl w:val="0"/>
        <w:autoSpaceDE w:val="0"/>
        <w:autoSpaceDN w:val="0"/>
        <w:adjustRightInd w:val="0"/>
        <w:ind w:firstLine="720"/>
        <w:jc w:val="both"/>
        <w:rPr>
          <w:rFonts w:ascii="PT Astra Serif" w:hAnsi="PT Astra Serif"/>
          <w:color w:val="000000"/>
          <w:sz w:val="28"/>
          <w:szCs w:val="28"/>
        </w:rPr>
      </w:pPr>
      <w:r>
        <w:rPr>
          <w:rFonts w:ascii="PT Astra Serif" w:hAnsi="PT Astra Serif"/>
          <w:color w:val="000000"/>
          <w:sz w:val="28"/>
          <w:szCs w:val="28"/>
        </w:rPr>
        <w:t>2.</w:t>
      </w:r>
      <w:r w:rsidRPr="00CE23D8">
        <w:rPr>
          <w:rFonts w:ascii="PT Astra Serif" w:hAnsi="PT Astra Serif"/>
          <w:color w:val="000000"/>
          <w:sz w:val="28"/>
          <w:szCs w:val="28"/>
        </w:rPr>
        <w:t xml:space="preserve">Социальная выплата — денежные средства, предоставленные молодой семье — </w:t>
      </w:r>
      <w:r w:rsidR="00555FF0" w:rsidRPr="00CE23D8">
        <w:rPr>
          <w:rFonts w:ascii="PT Astra Serif" w:hAnsi="PT Astra Serif"/>
          <w:color w:val="000000"/>
          <w:sz w:val="28"/>
          <w:szCs w:val="28"/>
        </w:rPr>
        <w:t>участнику</w:t>
      </w:r>
      <w:r w:rsidRPr="00CE23D8">
        <w:rPr>
          <w:rFonts w:ascii="PT Astra Serif" w:hAnsi="PT Astra Serif"/>
          <w:color w:val="000000"/>
          <w:sz w:val="28"/>
          <w:szCs w:val="28"/>
        </w:rPr>
        <w:t xml:space="preserve"> программы на приобретение у любых физических и (или) юридических лиц жилого помещения или строительство индивидуального жилого дома, отвечающих установленным санитарным и техническим </w:t>
      </w:r>
      <w:r w:rsidRPr="00CE23D8">
        <w:rPr>
          <w:rFonts w:ascii="PT Astra Serif" w:hAnsi="PT Astra Serif"/>
          <w:color w:val="000000"/>
          <w:sz w:val="28"/>
          <w:szCs w:val="28"/>
        </w:rPr>
        <w:lastRenderedPageBreak/>
        <w:t xml:space="preserve">требованиям, благоустроенного применительно к условиям населенного пункта, выбранного для постоянного </w:t>
      </w:r>
      <w:r w:rsidR="00555FF0">
        <w:rPr>
          <w:rFonts w:ascii="PT Astra Serif" w:hAnsi="PT Astra Serif"/>
          <w:color w:val="000000"/>
          <w:sz w:val="28"/>
          <w:szCs w:val="28"/>
        </w:rPr>
        <w:t xml:space="preserve">проживания </w:t>
      </w:r>
      <w:r w:rsidR="00555FF0" w:rsidRPr="00CE23D8">
        <w:rPr>
          <w:rFonts w:ascii="PT Astra Serif" w:hAnsi="PT Astra Serif"/>
          <w:color w:val="000000"/>
          <w:sz w:val="28"/>
          <w:szCs w:val="28"/>
        </w:rPr>
        <w:t>и</w:t>
      </w:r>
      <w:r w:rsidRPr="00CE23D8">
        <w:rPr>
          <w:rFonts w:ascii="PT Astra Serif" w:hAnsi="PT Astra Serif"/>
          <w:color w:val="000000"/>
          <w:sz w:val="28"/>
          <w:szCs w:val="28"/>
        </w:rPr>
        <w:t xml:space="preserve"> может быть использована:</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ab/>
      </w:r>
      <w:r w:rsidRPr="006E61F0">
        <w:rPr>
          <w:rFonts w:ascii="PT Astra Serif" w:hAnsi="PT Astra Serif"/>
          <w:color w:val="000000"/>
          <w:sz w:val="28"/>
          <w:szCs w:val="28"/>
        </w:rPr>
        <w:t>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б) для оплаты цены договора строительного подряда на строительство жилого дома;</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 xml:space="preserve">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sidRPr="006E61F0">
        <w:rPr>
          <w:rFonts w:ascii="PT Astra Serif" w:hAnsi="PT Astra Serif"/>
          <w:color w:val="000000"/>
          <w:sz w:val="28"/>
          <w:szCs w:val="28"/>
        </w:rPr>
        <w:t>(в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г) для уплаты первоначального взноса при получении жилищного кредита, в том числе ипотечного, или жилищного займа на приобретение жилого помещения по договору купли-продажи или строительство жилого дома;</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 xml:space="preserve">д) для оплаты цены договора с уполномоченной организацией на приобретение </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sidRPr="006E61F0">
        <w:rPr>
          <w:rFonts w:ascii="PT Astra Serif" w:hAnsi="PT Astra Serif"/>
          <w:color w:val="000000"/>
          <w:sz w:val="28"/>
          <w:szCs w:val="28"/>
        </w:rPr>
        <w:t xml:space="preserve">в интересах молодой семьи жилого помещения на первичном рынке жилья, в том числе </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sidRPr="006E61F0">
        <w:rPr>
          <w:rFonts w:ascii="PT Astra Serif" w:hAnsi="PT Astra Serif"/>
          <w:color w:val="000000"/>
          <w:sz w:val="28"/>
          <w:szCs w:val="28"/>
        </w:rPr>
        <w:t xml:space="preserve">на оплату цены договора купли-продажи жилого помещения (в случаях, когда </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sidRPr="006E61F0">
        <w:rPr>
          <w:rFonts w:ascii="PT Astra Serif" w:hAnsi="PT Astra Serif"/>
          <w:color w:val="000000"/>
          <w:sz w:val="28"/>
          <w:szCs w:val="28"/>
        </w:rPr>
        <w:t>это предусмотрено договором с уполномоченной организацией) и (или) оплату услуг указанной организации;</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 xml:space="preserve">е) для погашения суммы основного долга (части суммы основного долга) и уплаты процентов по жилищным кредитам, в том числе ипотечным, или жилищным займам </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sidRPr="006E61F0">
        <w:rPr>
          <w:rFonts w:ascii="PT Astra Serif" w:hAnsi="PT Astra Serif"/>
          <w:color w:val="000000"/>
          <w:sz w:val="28"/>
          <w:szCs w:val="28"/>
        </w:rPr>
        <w:t xml:space="preserve">на приобретение жилого помещения или строительство жилого дома или по кредиту </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sidRPr="006E61F0">
        <w:rPr>
          <w:rFonts w:ascii="PT Astra Serif" w:hAnsi="PT Astra Serif"/>
          <w:color w:val="000000"/>
          <w:sz w:val="28"/>
          <w:szCs w:val="28"/>
        </w:rPr>
        <w:t xml:space="preserve">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Pr="006E61F0">
        <w:rPr>
          <w:rFonts w:ascii="PT Astra Serif" w:hAnsi="PT Astra Serif"/>
          <w:color w:val="000000"/>
          <w:sz w:val="28"/>
          <w:szCs w:val="28"/>
        </w:rPr>
        <w:t>эскроу</w:t>
      </w:r>
      <w:proofErr w:type="spellEnd"/>
      <w:r w:rsidRPr="006E61F0">
        <w:rPr>
          <w:rFonts w:ascii="PT Astra Serif" w:hAnsi="PT Astra Serif"/>
          <w:color w:val="000000"/>
          <w:sz w:val="28"/>
          <w:szCs w:val="28"/>
        </w:rPr>
        <w:t>, или уплаты цены договора уступки участником долевого строительства прав требований по договору участия в долевом строительстве;</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 xml:space="preserve">з) для уплаты первоначального взноса при получении жилищного кредита </w:t>
      </w:r>
    </w:p>
    <w:p w:rsidR="006E61F0" w:rsidRPr="006E61F0" w:rsidRDefault="006E61F0" w:rsidP="006E61F0">
      <w:pPr>
        <w:widowControl w:val="0"/>
        <w:autoSpaceDE w:val="0"/>
        <w:autoSpaceDN w:val="0"/>
        <w:adjustRightInd w:val="0"/>
        <w:jc w:val="both"/>
        <w:rPr>
          <w:rFonts w:ascii="PT Astra Serif" w:hAnsi="PT Astra Serif"/>
          <w:color w:val="000000"/>
          <w:sz w:val="28"/>
          <w:szCs w:val="28"/>
        </w:rPr>
      </w:pPr>
      <w:r w:rsidRPr="006E61F0">
        <w:rPr>
          <w:rFonts w:ascii="PT Astra Serif" w:hAnsi="PT Astra Serif"/>
          <w:color w:val="000000"/>
          <w:sz w:val="28"/>
          <w:szCs w:val="28"/>
        </w:rPr>
        <w:t>на уплату цены договора участия в долевом строительстве, на уплату цены договора уступки права требований по договору участия в долевом строительстве;</w:t>
      </w:r>
    </w:p>
    <w:p w:rsidR="006E61F0" w:rsidRPr="006E61F0" w:rsidRDefault="006E61F0" w:rsidP="00757468">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 xml:space="preserve">и) для погашения суммы основного долга (части суммы основного </w:t>
      </w:r>
      <w:r w:rsidRPr="006E61F0">
        <w:rPr>
          <w:rFonts w:ascii="PT Astra Serif" w:hAnsi="PT Astra Serif"/>
          <w:color w:val="000000"/>
          <w:sz w:val="28"/>
          <w:szCs w:val="28"/>
        </w:rPr>
        <w:lastRenderedPageBreak/>
        <w:t>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w:t>
      </w:r>
    </w:p>
    <w:p w:rsidR="006E61F0" w:rsidRDefault="006E61F0" w:rsidP="00C77E5E">
      <w:pPr>
        <w:widowControl w:val="0"/>
        <w:autoSpaceDE w:val="0"/>
        <w:autoSpaceDN w:val="0"/>
        <w:adjustRightInd w:val="0"/>
        <w:ind w:firstLine="708"/>
        <w:jc w:val="both"/>
        <w:rPr>
          <w:rFonts w:ascii="PT Astra Serif" w:hAnsi="PT Astra Serif"/>
          <w:color w:val="000000"/>
          <w:sz w:val="28"/>
          <w:szCs w:val="28"/>
        </w:rPr>
      </w:pPr>
      <w:r w:rsidRPr="006E61F0">
        <w:rPr>
          <w:rFonts w:ascii="PT Astra Serif" w:hAnsi="PT Astra Serif"/>
          <w:color w:val="000000"/>
          <w:sz w:val="28"/>
          <w:szCs w:val="28"/>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w:t>
      </w:r>
      <w:r>
        <w:rPr>
          <w:rFonts w:ascii="PT Astra Serif" w:hAnsi="PT Astra Serif"/>
          <w:color w:val="000000"/>
          <w:sz w:val="28"/>
          <w:szCs w:val="28"/>
        </w:rPr>
        <w:t xml:space="preserve">исле усыновленных), полнородных </w:t>
      </w:r>
      <w:r w:rsidRPr="006E61F0">
        <w:rPr>
          <w:rFonts w:ascii="PT Astra Serif" w:hAnsi="PT Astra Serif"/>
          <w:color w:val="000000"/>
          <w:sz w:val="28"/>
          <w:szCs w:val="28"/>
        </w:rPr>
        <w:t xml:space="preserve">и </w:t>
      </w:r>
      <w:proofErr w:type="spellStart"/>
      <w:r w:rsidRPr="006E61F0">
        <w:rPr>
          <w:rFonts w:ascii="PT Astra Serif" w:hAnsi="PT Astra Serif"/>
          <w:color w:val="000000"/>
          <w:sz w:val="28"/>
          <w:szCs w:val="28"/>
        </w:rPr>
        <w:t>неполнородных</w:t>
      </w:r>
      <w:proofErr w:type="spellEnd"/>
      <w:r w:rsidRPr="006E61F0">
        <w:rPr>
          <w:rFonts w:ascii="PT Astra Serif" w:hAnsi="PT Astra Serif"/>
          <w:color w:val="000000"/>
          <w:sz w:val="28"/>
          <w:szCs w:val="28"/>
        </w:rPr>
        <w:t xml:space="preserve"> братьев и сестер).</w:t>
      </w:r>
    </w:p>
    <w:p w:rsidR="00C43341" w:rsidRDefault="006E61F0" w:rsidP="00C77E5E">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3.</w:t>
      </w:r>
      <w:r w:rsidR="00A97CEE" w:rsidRPr="00A97CEE">
        <w:t xml:space="preserve"> </w:t>
      </w:r>
      <w:r w:rsidR="00A97CEE" w:rsidRPr="00A97CEE">
        <w:rPr>
          <w:rFonts w:ascii="PT Astra Serif" w:hAnsi="PT Astra Serif"/>
          <w:color w:val="000000"/>
          <w:sz w:val="28"/>
          <w:szCs w:val="28"/>
        </w:rPr>
        <w:t>Дополнительная социальная выплаты</w:t>
      </w:r>
      <w:r w:rsidR="00C82BB4" w:rsidRPr="00C82BB4">
        <w:t xml:space="preserve"> </w:t>
      </w:r>
      <w:r w:rsidR="00C82BB4">
        <w:t xml:space="preserve">-  </w:t>
      </w:r>
      <w:r w:rsidR="00C82BB4" w:rsidRPr="00C82BB4">
        <w:rPr>
          <w:sz w:val="28"/>
          <w:szCs w:val="28"/>
        </w:rPr>
        <w:t>это выплата</w:t>
      </w:r>
      <w:r w:rsidR="00C82BB4">
        <w:t xml:space="preserve"> </w:t>
      </w:r>
      <w:r w:rsidR="00C82BB4">
        <w:rPr>
          <w:rFonts w:ascii="PT Astra Serif" w:hAnsi="PT Astra Serif"/>
          <w:color w:val="000000"/>
          <w:sz w:val="28"/>
          <w:szCs w:val="28"/>
        </w:rPr>
        <w:t>молодым семьям – участникам</w:t>
      </w:r>
      <w:r w:rsidR="00333494">
        <w:rPr>
          <w:rFonts w:ascii="PT Astra Serif" w:hAnsi="PT Astra Serif"/>
          <w:color w:val="000000"/>
          <w:sz w:val="28"/>
          <w:szCs w:val="28"/>
        </w:rPr>
        <w:t xml:space="preserve"> </w:t>
      </w:r>
      <w:r w:rsidR="00D31D7F">
        <w:rPr>
          <w:rFonts w:ascii="PT Astra Serif" w:hAnsi="PT Astra Serif"/>
          <w:color w:val="000000"/>
          <w:sz w:val="28"/>
          <w:szCs w:val="28"/>
        </w:rPr>
        <w:t>программы,</w:t>
      </w:r>
      <w:r w:rsidR="00333494">
        <w:rPr>
          <w:rFonts w:ascii="PT Astra Serif" w:hAnsi="PT Astra Serif"/>
          <w:color w:val="000000"/>
          <w:sz w:val="28"/>
          <w:szCs w:val="28"/>
        </w:rPr>
        <w:t xml:space="preserve"> имеющие</w:t>
      </w:r>
      <w:r w:rsidR="00C82BB4" w:rsidRPr="00C82BB4">
        <w:rPr>
          <w:rFonts w:ascii="PT Astra Serif" w:hAnsi="PT Astra Serif"/>
          <w:color w:val="000000"/>
          <w:sz w:val="28"/>
          <w:szCs w:val="28"/>
        </w:rPr>
        <w:t xml:space="preserve"> право на получение дополнительной социальной выплаты за счет средств краевого бюджета в размере 5% от расчетной (средней) стоимости жилья при рождении (усыновлении) одного ребенка. Порядок предоставления дополнительной социальной выплаты определяется постановлением Правительства Алтайского края.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Алтайского края, федеральными органами исполнительной власти своих персональных данных, а в отношении несовершеннолетних членов семьи – согласие родителей (законных представителей). Согласие должно быть оформлено в соответствии со </w:t>
      </w:r>
      <w:hyperlink r:id="rId13" w:history="1">
        <w:r w:rsidRPr="006E0434">
          <w:rPr>
            <w:rFonts w:ascii="PT Astra Serif" w:hAnsi="PT Astra Serif"/>
            <w:bCs/>
            <w:color w:val="000000"/>
            <w:sz w:val="28"/>
            <w:szCs w:val="28"/>
          </w:rPr>
          <w:t>статьей 9</w:t>
        </w:r>
      </w:hyperlink>
      <w:r w:rsidRPr="00C21C2C">
        <w:rPr>
          <w:rFonts w:ascii="PT Astra Serif" w:hAnsi="PT Astra Serif"/>
          <w:color w:val="000000"/>
          <w:sz w:val="28"/>
          <w:szCs w:val="28"/>
        </w:rPr>
        <w:t xml:space="preserve"> Федерального закона от 27.07.2006 № 152-ФЗ «О персональных данных».</w:t>
      </w:r>
    </w:p>
    <w:p w:rsidR="00533ED8"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выдается органом местного самоуправления, принявшим решение об участии молодой семьи в программе. </w:t>
      </w:r>
    </w:p>
    <w:p w:rsid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Полученное свидетельство сдается его владельцем в банк, отобранный для обслуживания средств, предусмотренных на предоставление социальных выплат, в котором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об открытии банковского счета с данным банком.</w:t>
      </w:r>
      <w:r w:rsidR="008F2976" w:rsidRPr="008F2976">
        <w:t xml:space="preserve"> </w:t>
      </w:r>
      <w:r w:rsidR="008F2976">
        <w:rPr>
          <w:rFonts w:ascii="PT Astra Serif" w:hAnsi="PT Astra Serif"/>
          <w:color w:val="000000"/>
          <w:sz w:val="28"/>
          <w:szCs w:val="28"/>
        </w:rPr>
        <w:t>С</w:t>
      </w:r>
      <w:r w:rsidR="008F2976" w:rsidRPr="008F2976">
        <w:rPr>
          <w:rFonts w:ascii="PT Astra Serif" w:hAnsi="PT Astra Serif"/>
          <w:color w:val="000000"/>
          <w:sz w:val="28"/>
          <w:szCs w:val="28"/>
        </w:rPr>
        <w:t>рок предоставления свидетельства в банк — 1 месяц с даты выдачи</w:t>
      </w:r>
      <w:r w:rsidR="008F2976">
        <w:rPr>
          <w:rFonts w:ascii="PT Astra Serif" w:hAnsi="PT Astra Serif"/>
          <w:color w:val="000000"/>
          <w:sz w:val="28"/>
          <w:szCs w:val="28"/>
        </w:rPr>
        <w:t>.</w:t>
      </w:r>
    </w:p>
    <w:p w:rsidR="005F48C7" w:rsidRPr="006B482C" w:rsidRDefault="005F48C7" w:rsidP="005F48C7">
      <w:pPr>
        <w:ind w:firstLine="709"/>
        <w:jc w:val="both"/>
        <w:rPr>
          <w:rFonts w:ascii="PT Astra Serif" w:hAnsi="PT Astra Serif"/>
          <w:sz w:val="28"/>
          <w:szCs w:val="28"/>
        </w:rPr>
      </w:pPr>
      <w:r w:rsidRPr="006B482C">
        <w:rPr>
          <w:rFonts w:ascii="PT Astra Serif" w:hAnsi="PT Astra Serif"/>
          <w:sz w:val="28"/>
          <w:szCs w:val="28"/>
        </w:rPr>
        <w:t>Список молодых семей - участников государственной программы формируется ежегодно по состоянию на 31 мая, года, предшествующего планируемому (т.е. на следующий финансовый год),</w:t>
      </w:r>
      <w:r w:rsidRPr="006B482C">
        <w:rPr>
          <w:rFonts w:ascii="PT Astra Serif" w:hAnsi="PT Astra Serif"/>
          <w:b/>
          <w:sz w:val="28"/>
          <w:szCs w:val="28"/>
        </w:rPr>
        <w:t xml:space="preserve"> </w:t>
      </w:r>
      <w:r w:rsidRPr="006B482C">
        <w:rPr>
          <w:rFonts w:ascii="PT Astra Serif" w:hAnsi="PT Astra Serif"/>
          <w:sz w:val="28"/>
          <w:szCs w:val="28"/>
        </w:rPr>
        <w:t>в хронологическом порядке с учетом даты и времени подачи заявления и необходимых документо</w:t>
      </w:r>
      <w:r w:rsidR="00DF3C11" w:rsidRPr="006B482C">
        <w:rPr>
          <w:rFonts w:ascii="PT Astra Serif" w:hAnsi="PT Astra Serif"/>
          <w:sz w:val="28"/>
          <w:szCs w:val="28"/>
        </w:rPr>
        <w:t xml:space="preserve">в для участия в государственной программе, </w:t>
      </w:r>
      <w:r w:rsidRPr="006B482C">
        <w:rPr>
          <w:rFonts w:ascii="PT Astra Serif" w:hAnsi="PT Astra Serif"/>
          <w:sz w:val="28"/>
          <w:szCs w:val="28"/>
        </w:rPr>
        <w:t>а также с учетом дополнительно предоставленных документов об изменении состава семьи, персональных данных и подтверждающих приоритетное право молодой семьи.</w:t>
      </w:r>
    </w:p>
    <w:p w:rsidR="005F48C7" w:rsidRPr="006B482C" w:rsidRDefault="005F48C7" w:rsidP="005F48C7">
      <w:pPr>
        <w:ind w:firstLine="709"/>
        <w:jc w:val="both"/>
        <w:rPr>
          <w:rFonts w:ascii="PT Astra Serif" w:hAnsi="PT Astra Serif"/>
          <w:sz w:val="28"/>
          <w:szCs w:val="28"/>
        </w:rPr>
      </w:pPr>
      <w:r w:rsidRPr="006B482C">
        <w:rPr>
          <w:rFonts w:ascii="PT Astra Serif" w:hAnsi="PT Astra Serif"/>
          <w:sz w:val="28"/>
          <w:szCs w:val="28"/>
        </w:rPr>
        <w:lastRenderedPageBreak/>
        <w:t>В первую очередь в указанные списки включаются:</w:t>
      </w:r>
    </w:p>
    <w:p w:rsidR="005F48C7" w:rsidRPr="006B482C" w:rsidRDefault="005F48C7" w:rsidP="005F48C7">
      <w:pPr>
        <w:ind w:firstLine="709"/>
        <w:jc w:val="both"/>
        <w:rPr>
          <w:rFonts w:ascii="PT Astra Serif" w:hAnsi="PT Astra Serif"/>
          <w:sz w:val="28"/>
          <w:szCs w:val="28"/>
        </w:rPr>
      </w:pPr>
      <w:r w:rsidRPr="006B482C">
        <w:rPr>
          <w:rFonts w:ascii="PT Astra Serif" w:hAnsi="PT Astra Serif"/>
          <w:sz w:val="28"/>
          <w:szCs w:val="28"/>
        </w:rPr>
        <w:t xml:space="preserve">а) молодые семьи - участники мероприятия, поставленные на учет в качестве нуждающихся в улучшении жилищных условий до 1 марта 2005 года; </w:t>
      </w:r>
    </w:p>
    <w:p w:rsidR="005F48C7" w:rsidRPr="006B482C" w:rsidRDefault="005F48C7" w:rsidP="005F48C7">
      <w:pPr>
        <w:ind w:firstLine="709"/>
        <w:jc w:val="both"/>
        <w:rPr>
          <w:rFonts w:ascii="PT Astra Serif" w:hAnsi="PT Astra Serif"/>
          <w:sz w:val="28"/>
          <w:szCs w:val="28"/>
        </w:rPr>
      </w:pPr>
      <w:r w:rsidRPr="006B482C">
        <w:rPr>
          <w:rFonts w:ascii="PT Astra Serif" w:hAnsi="PT Astra Serif"/>
          <w:sz w:val="28"/>
          <w:szCs w:val="28"/>
        </w:rPr>
        <w:t>б) молодые семьи, имеющие 3 и более детей;</w:t>
      </w:r>
    </w:p>
    <w:p w:rsidR="005F48C7" w:rsidRPr="006B482C" w:rsidRDefault="005F48C7" w:rsidP="005F48C7">
      <w:pPr>
        <w:ind w:firstLine="709"/>
        <w:jc w:val="both"/>
        <w:rPr>
          <w:rFonts w:ascii="PT Astra Serif" w:hAnsi="PT Astra Serif"/>
          <w:sz w:val="28"/>
          <w:szCs w:val="28"/>
        </w:rPr>
      </w:pPr>
      <w:r w:rsidRPr="006B482C">
        <w:rPr>
          <w:rFonts w:ascii="PT Astra Serif" w:hAnsi="PT Astra Serif"/>
          <w:sz w:val="28"/>
          <w:szCs w:val="28"/>
        </w:rPr>
        <w:t>в) молодые семьи, в которых один или оба супруга либо один родитель в неполной молодой семье принимают (принимали) участие в</w:t>
      </w:r>
      <w:r w:rsidR="00C53CAD">
        <w:rPr>
          <w:rFonts w:ascii="PT Astra Serif" w:hAnsi="PT Astra Serif"/>
          <w:sz w:val="28"/>
          <w:szCs w:val="28"/>
        </w:rPr>
        <w:t xml:space="preserve"> специальной военной операции, </w:t>
      </w:r>
      <w:r w:rsidRPr="006B482C">
        <w:rPr>
          <w:rFonts w:ascii="PT Astra Serif" w:hAnsi="PT Astra Serif"/>
          <w:sz w:val="28"/>
          <w:szCs w:val="28"/>
        </w:rPr>
        <w:t>а также неполные молодые семьи - участники мероприятия, состоящие из не всту</w:t>
      </w:r>
      <w:r w:rsidR="00C53CAD">
        <w:rPr>
          <w:rFonts w:ascii="PT Astra Serif" w:hAnsi="PT Astra Serif"/>
          <w:sz w:val="28"/>
          <w:szCs w:val="28"/>
        </w:rPr>
        <w:t xml:space="preserve">пившей </w:t>
      </w:r>
      <w:r w:rsidRPr="006B482C">
        <w:rPr>
          <w:rFonts w:ascii="PT Astra Serif" w:hAnsi="PT Astra Serif"/>
          <w:sz w:val="28"/>
          <w:szCs w:val="28"/>
        </w:rPr>
        <w:t>(не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rsidR="002F05B8" w:rsidRPr="006B482C" w:rsidRDefault="005F48C7" w:rsidP="005F48C7">
      <w:pPr>
        <w:ind w:firstLine="709"/>
        <w:jc w:val="both"/>
        <w:rPr>
          <w:rFonts w:ascii="PT Astra Serif" w:hAnsi="PT Astra Serif"/>
          <w:sz w:val="28"/>
          <w:szCs w:val="28"/>
        </w:rPr>
      </w:pPr>
      <w:r w:rsidRPr="006B482C">
        <w:rPr>
          <w:rFonts w:ascii="PT Astra Serif" w:hAnsi="PT Astra Serif"/>
          <w:sz w:val="28"/>
          <w:szCs w:val="28"/>
        </w:rPr>
        <w:t>во вторую очередь - иные молодые семьи,</w:t>
      </w:r>
      <w:r w:rsidR="00C53CAD">
        <w:rPr>
          <w:rFonts w:ascii="PT Astra Serif" w:hAnsi="PT Astra Serif"/>
          <w:sz w:val="28"/>
          <w:szCs w:val="28"/>
        </w:rPr>
        <w:t xml:space="preserve"> подавшие заявления на участие </w:t>
      </w:r>
      <w:r w:rsidRPr="006B482C">
        <w:rPr>
          <w:rFonts w:ascii="PT Astra Serif" w:hAnsi="PT Astra Serif"/>
          <w:sz w:val="28"/>
          <w:szCs w:val="28"/>
        </w:rPr>
        <w:t xml:space="preserve">в </w:t>
      </w:r>
      <w:hyperlink r:id="rId14" w:history="1">
        <w:r w:rsidRPr="006B482C">
          <w:rPr>
            <w:rFonts w:ascii="PT Astra Serif" w:hAnsi="PT Astra Serif"/>
            <w:sz w:val="28"/>
            <w:szCs w:val="28"/>
          </w:rPr>
          <w:t>государственной</w:t>
        </w:r>
      </w:hyperlink>
      <w:r w:rsidRPr="006B482C">
        <w:rPr>
          <w:rFonts w:ascii="PT Astra Serif" w:hAnsi="PT Astra Serif"/>
          <w:sz w:val="28"/>
          <w:szCs w:val="28"/>
        </w:rPr>
        <w:t xml:space="preserve"> программе и признанные ее участниками.</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bookmarkStart w:id="10" w:name="sub_20031"/>
      <w:r w:rsidRPr="00C21C2C">
        <w:rPr>
          <w:rFonts w:ascii="PT Astra Serif" w:hAnsi="PT Astra Serif"/>
          <w:color w:val="000000"/>
          <w:sz w:val="28"/>
          <w:szCs w:val="28"/>
        </w:rPr>
        <w:t>Порядок формирования списка молодых семей – участников программы, а также предоставления и использования социальной выплаты молодыми семьями осуществляется в соответствии с постановлением Правительства Алтайского края.</w:t>
      </w:r>
      <w:bookmarkEnd w:id="9"/>
      <w:bookmarkEnd w:id="10"/>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Управление с учетом средств, выделенных на реализацию программы из краевого и местных бюджетов на соответствующий год, на основании списков, полученных от органов местного самоуправления, формирует сводный список молодых семей, изъявивших желание получить социальную выплату в планируемом году, утверждает его и формирует заявку на выделение из федерального бюджета средств для </w:t>
      </w:r>
      <w:proofErr w:type="spellStart"/>
      <w:r w:rsidRPr="00C21C2C">
        <w:rPr>
          <w:rFonts w:ascii="PT Astra Serif" w:hAnsi="PT Astra Serif"/>
          <w:color w:val="000000"/>
          <w:sz w:val="28"/>
          <w:szCs w:val="28"/>
        </w:rPr>
        <w:t>софинансирования</w:t>
      </w:r>
      <w:proofErr w:type="spellEnd"/>
      <w:r w:rsidRPr="00C21C2C">
        <w:rPr>
          <w:rFonts w:ascii="PT Astra Serif" w:hAnsi="PT Astra Serif"/>
          <w:color w:val="000000"/>
          <w:sz w:val="28"/>
          <w:szCs w:val="28"/>
        </w:rPr>
        <w:t xml:space="preserve"> программы. Заявка представляется в Министерство строительства и жилищно-коммунального хозяйства Российской Федерации.</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bookmarkStart w:id="11" w:name="sub_20045"/>
      <w:r w:rsidRPr="00C21C2C">
        <w:rPr>
          <w:rFonts w:ascii="PT Astra Serif" w:hAnsi="PT Astra Serif"/>
          <w:color w:val="000000"/>
          <w:sz w:val="28"/>
          <w:szCs w:val="28"/>
        </w:rPr>
        <w:t xml:space="preserve">В пределах лимитов бюджетных средств, выделенных из федерального и краевого бюджетов, управление распределяет их между муниципальными образованиями края, подавшими заявки на участие в программе. </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Правила предоставления и распределения субсидий бюджетам городских округов и муниципальных районов Алтайского края на предоставление социальных выплат молодым семьям на приобретение (строительство) жилья, а также жилых помещений, являющихся объектами долевого строительства, из краевого бюджета, в том числе и за счет средств федерального бюджета, опр</w:t>
      </w:r>
      <w:r w:rsidR="003B7950">
        <w:rPr>
          <w:rFonts w:ascii="PT Astra Serif" w:hAnsi="PT Astra Serif"/>
          <w:color w:val="000000"/>
          <w:sz w:val="28"/>
          <w:szCs w:val="28"/>
        </w:rPr>
        <w:t xml:space="preserve">еделяются согласно приложению № </w:t>
      </w:r>
      <w:r w:rsidRPr="00C21C2C">
        <w:rPr>
          <w:rFonts w:ascii="PT Astra Serif" w:hAnsi="PT Astra Serif"/>
          <w:color w:val="000000"/>
          <w:sz w:val="28"/>
          <w:szCs w:val="28"/>
        </w:rPr>
        <w:t>1 к государственной программе Алтайского края «Обеспечение доступным и комфортным жильем населения Алтайского края». По результатам распределения бюджетных средств управле</w:t>
      </w:r>
      <w:r w:rsidR="00AB1BFB">
        <w:rPr>
          <w:rFonts w:ascii="PT Astra Serif" w:hAnsi="PT Astra Serif"/>
          <w:color w:val="000000"/>
          <w:sz w:val="28"/>
          <w:szCs w:val="28"/>
        </w:rPr>
        <w:t xml:space="preserve">ние утверждает списки молодых </w:t>
      </w:r>
      <w:r w:rsidRPr="00C21C2C">
        <w:rPr>
          <w:rFonts w:ascii="PT Astra Serif" w:hAnsi="PT Astra Serif"/>
          <w:color w:val="000000"/>
          <w:sz w:val="28"/>
          <w:szCs w:val="28"/>
        </w:rPr>
        <w:t>семей – претендентов на получение социальных выплат в планируемом году. В рамках программы управление перечисляет органам местного самоуправления в порядке межбюджетных отношений межбюджетные трансферты, предусмотренные на ее реализацию. Распределение межбюджетных трансфертов утверждается распоряжением Правительства Алтайского края.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Социальная выплата предоставляется молодой семье органом местного самоуправления, принявшим решение об участии молодой семьи в программе, за счет средств местного бюджета, предусмотренных на реализацию </w:t>
      </w:r>
      <w:r w:rsidRPr="00C21C2C">
        <w:rPr>
          <w:rFonts w:ascii="PT Astra Serif" w:hAnsi="PT Astra Serif"/>
          <w:color w:val="000000"/>
          <w:sz w:val="28"/>
          <w:szCs w:val="28"/>
        </w:rPr>
        <w:lastRenderedPageBreak/>
        <w:t>мероприятий программы, в том числе за счет субсидий из краевого и федерального бюджетов. В случае недостаточности или отсутствия средств федерального бюджета социальные выплаты на приобретение жилья предоставляются молодым семьям за счет средств краевого и местных бюджетов в порядке, устанавливаемом Правительством Алтайского края по согласованию с органами местного самоуправления.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Общая площадь приобретаемого (построенного) жилого помещения, в том числе являющегося объектом долевого строительства, в рамках программы в расчете на каждого члена молодой семьи, учитываемая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 </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В случае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жилого дома) в рамках программы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Приобретаемое (построенное) жилое помещение в</w:t>
      </w:r>
      <w:r w:rsidR="006C6690">
        <w:rPr>
          <w:rFonts w:ascii="PT Astra Serif" w:hAnsi="PT Astra Serif"/>
          <w:color w:val="000000"/>
          <w:sz w:val="28"/>
          <w:szCs w:val="28"/>
        </w:rPr>
        <w:t xml:space="preserve"> </w:t>
      </w:r>
      <w:r w:rsidRPr="00C21C2C">
        <w:rPr>
          <w:rFonts w:ascii="PT Astra Serif" w:hAnsi="PT Astra Serif"/>
          <w:color w:val="000000"/>
          <w:sz w:val="28"/>
          <w:szCs w:val="28"/>
        </w:rPr>
        <w:t xml:space="preserve">рамках программы оформляется в общую собственность всех членов молодой семьи, которой предоставлена социальная выплата. </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5B074F">
        <w:rPr>
          <w:rFonts w:ascii="PT Astra Serif" w:hAnsi="PT Astra Serif"/>
          <w:color w:val="000000" w:themeColor="text1"/>
          <w:sz w:val="28"/>
          <w:szCs w:val="28"/>
        </w:rPr>
        <w:t xml:space="preserve">В случае использования средств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w:t>
      </w:r>
      <w:r w:rsidRPr="00C21C2C">
        <w:rPr>
          <w:rFonts w:ascii="PT Astra Serif" w:hAnsi="PT Astra Serif"/>
          <w:color w:val="000000"/>
          <w:sz w:val="28"/>
          <w:szCs w:val="28"/>
        </w:rPr>
        <w:t xml:space="preserve">по этим кредитам или займам в рамках программы допускается оформление приобретенного (построенного) жилого помещения в собственность одного из супругов или обоих супругов. При этом молодая семья представляет в орган местного самоуправления нотариально заверенное обязательство о переоформлении приобретенного с помощью социальной выплаты жилого помещения в общую собственность всех членов семьи, указанных в свидетельстве, в течение 6 месяцев после снятия обременения с жилого помещения. </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В случае использования социальной выплаты на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Pr="00183561">
        <w:rPr>
          <w:rFonts w:ascii="PT Astra Serif" w:hAnsi="PT Astra Serif"/>
          <w:sz w:val="28"/>
          <w:szCs w:val="28"/>
        </w:rPr>
        <w:t>эскроу</w:t>
      </w:r>
      <w:proofErr w:type="spellEnd"/>
      <w:r w:rsidRPr="00C21C2C">
        <w:rPr>
          <w:rFonts w:ascii="PT Astra Serif" w:hAnsi="PT Astra Serif"/>
          <w:color w:val="000000"/>
          <w:sz w:val="28"/>
          <w:szCs w:val="28"/>
        </w:rPr>
        <w:t xml:space="preserve">, допускается указание в договоре участия в долевом строительстве в качестве участника (участников) долевого </w:t>
      </w:r>
      <w:r w:rsidRPr="00C21C2C">
        <w:rPr>
          <w:rFonts w:ascii="PT Astra Serif" w:hAnsi="PT Astra Serif"/>
          <w:color w:val="000000"/>
          <w:sz w:val="28"/>
          <w:szCs w:val="28"/>
        </w:rPr>
        <w:lastRenderedPageBreak/>
        <w:t>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принятия объекта долевого строительства.</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Жилое помещение, приобретаемое или строящееся молодой семьей (в том числе являющееся объектом долевого строительства) в рамках программы, должно находиться на территории муниципального образования</w:t>
      </w:r>
      <w:r w:rsidR="00443409">
        <w:rPr>
          <w:rFonts w:ascii="PT Astra Serif" w:hAnsi="PT Astra Serif"/>
          <w:color w:val="000000"/>
          <w:sz w:val="28"/>
          <w:szCs w:val="28"/>
        </w:rPr>
        <w:t xml:space="preserve"> муниципальный округ</w:t>
      </w:r>
      <w:r w:rsidRPr="00C21C2C">
        <w:rPr>
          <w:rFonts w:ascii="PT Astra Serif" w:hAnsi="PT Astra Serif"/>
          <w:color w:val="000000"/>
          <w:sz w:val="28"/>
          <w:szCs w:val="28"/>
        </w:rPr>
        <w:t xml:space="preserve"> Ключевский район Алтайского края, на основании списка молодых семей – участников программы которого, молодая семья включена в список молодых семей – претендентов на получение социальной выплаты.</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Молодые семьи – участники программы несут полную ответственность, установленную законодательством Российской Федерации за невыполнение условий участия в программе.</w:t>
      </w:r>
    </w:p>
    <w:p w:rsidR="0055673F" w:rsidRDefault="0055673F" w:rsidP="0055673F">
      <w:pPr>
        <w:pStyle w:val="a5"/>
        <w:ind w:left="0" w:firstLine="708"/>
        <w:jc w:val="both"/>
        <w:rPr>
          <w:rFonts w:ascii="PT Astra Serif" w:hAnsi="PT Astra Serif"/>
          <w:sz w:val="28"/>
          <w:szCs w:val="28"/>
        </w:rPr>
      </w:pPr>
      <w:r>
        <w:rPr>
          <w:rFonts w:ascii="PT Astra Serif" w:hAnsi="PT Astra Serif"/>
          <w:sz w:val="28"/>
          <w:szCs w:val="28"/>
        </w:rPr>
        <w:t>М</w:t>
      </w:r>
      <w:r w:rsidRPr="00D742EA">
        <w:rPr>
          <w:rFonts w:ascii="PT Astra Serif" w:hAnsi="PT Astra Serif"/>
          <w:sz w:val="28"/>
          <w:szCs w:val="28"/>
        </w:rPr>
        <w:t>олодые семьи, признанные ранее в установленном порядке участниками подпрограммы 1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утвержденной постановлением Правительства Алтайского края от 15.06.2020 № 266, и не реализовавшие свое право на получение социальной выплаты, с 01.01.2024 автоматически становятся участниками регионального проекта «Создание условий для обеспечения доступным и комфортным жильем отдельных категорий граждан Алтайского края» государственной программы Алтайского края «Обеспечение доступным и комфортным жильем населения Алтайского края» на</w:t>
      </w:r>
      <w:r>
        <w:rPr>
          <w:rFonts w:ascii="PT Astra Serif" w:hAnsi="PT Astra Serif"/>
          <w:sz w:val="28"/>
          <w:szCs w:val="28"/>
        </w:rPr>
        <w:t xml:space="preserve"> предусмотренных в нем условиях</w:t>
      </w:r>
      <w:r w:rsidRPr="00D742EA">
        <w:rPr>
          <w:rFonts w:ascii="PT Astra Serif" w:hAnsi="PT Astra Serif"/>
          <w:sz w:val="28"/>
          <w:szCs w:val="28"/>
        </w:rPr>
        <w:t>»</w:t>
      </w:r>
      <w:r>
        <w:rPr>
          <w:rFonts w:ascii="PT Astra Serif" w:hAnsi="PT Astra Serif"/>
          <w:sz w:val="28"/>
          <w:szCs w:val="28"/>
        </w:rPr>
        <w:t>.</w:t>
      </w:r>
    </w:p>
    <w:p w:rsidR="007C5F90" w:rsidRPr="00B446A9" w:rsidRDefault="007A0EB2" w:rsidP="00B446A9">
      <w:pPr>
        <w:pStyle w:val="a5"/>
        <w:ind w:left="0" w:firstLine="708"/>
        <w:jc w:val="both"/>
        <w:rPr>
          <w:rFonts w:ascii="PT Astra Serif" w:hAnsi="PT Astra Serif"/>
          <w:sz w:val="28"/>
          <w:szCs w:val="28"/>
        </w:rPr>
      </w:pPr>
      <w:r w:rsidRPr="00DD5CA9">
        <w:rPr>
          <w:rFonts w:ascii="PT Astra Serif" w:hAnsi="PT Astra Serif"/>
          <w:sz w:val="28"/>
          <w:szCs w:val="28"/>
        </w:rPr>
        <w:t>Молодые семьи</w:t>
      </w:r>
      <w:r w:rsidR="00132918" w:rsidRPr="00DD5CA9">
        <w:rPr>
          <w:rFonts w:ascii="PT Astra Serif" w:hAnsi="PT Astra Serif"/>
          <w:sz w:val="28"/>
          <w:szCs w:val="28"/>
        </w:rPr>
        <w:t>, признанные в установленном порядке участниками</w:t>
      </w:r>
      <w:r w:rsidRPr="00DD5CA9">
        <w:rPr>
          <w:rFonts w:ascii="PT Astra Serif" w:hAnsi="PT Astra Serif"/>
          <w:sz w:val="28"/>
          <w:szCs w:val="28"/>
        </w:rPr>
        <w:t xml:space="preserve"> муниципальной программы «Обеспечение жильем молодых семей в Ключевском районе</w:t>
      </w:r>
      <w:r w:rsidR="00C413FF" w:rsidRPr="00DD5CA9">
        <w:rPr>
          <w:rFonts w:ascii="PT Astra Serif" w:hAnsi="PT Astra Serif"/>
          <w:sz w:val="28"/>
          <w:szCs w:val="28"/>
        </w:rPr>
        <w:t>»</w:t>
      </w:r>
      <w:r w:rsidR="00176E9D" w:rsidRPr="00DD5CA9">
        <w:rPr>
          <w:rFonts w:ascii="PT Astra Serif" w:hAnsi="PT Astra Serif"/>
          <w:sz w:val="28"/>
          <w:szCs w:val="28"/>
        </w:rPr>
        <w:t xml:space="preserve"> на 2025-2030</w:t>
      </w:r>
      <w:r w:rsidR="00DD5CA9" w:rsidRPr="00DD5CA9">
        <w:rPr>
          <w:rFonts w:ascii="PT Astra Serif" w:hAnsi="PT Astra Serif"/>
          <w:sz w:val="28"/>
          <w:szCs w:val="28"/>
        </w:rPr>
        <w:t xml:space="preserve"> </w:t>
      </w:r>
      <w:r w:rsidRPr="00DD5CA9">
        <w:rPr>
          <w:rFonts w:ascii="PT Astra Serif" w:hAnsi="PT Astra Serif"/>
          <w:sz w:val="28"/>
          <w:szCs w:val="28"/>
        </w:rPr>
        <w:t>годы</w:t>
      </w:r>
      <w:r w:rsidR="00A03F3B" w:rsidRPr="00DD5CA9">
        <w:rPr>
          <w:rFonts w:ascii="PT Astra Serif" w:hAnsi="PT Astra Serif"/>
          <w:sz w:val="28"/>
          <w:szCs w:val="28"/>
        </w:rPr>
        <w:t xml:space="preserve"> и не реализовавшие свое право на </w:t>
      </w:r>
      <w:r w:rsidR="00D64F03" w:rsidRPr="00DD5CA9">
        <w:rPr>
          <w:rFonts w:ascii="PT Astra Serif" w:hAnsi="PT Astra Serif"/>
          <w:sz w:val="28"/>
          <w:szCs w:val="28"/>
        </w:rPr>
        <w:t>получение</w:t>
      </w:r>
      <w:r w:rsidR="00A03F3B" w:rsidRPr="00DD5CA9">
        <w:rPr>
          <w:rFonts w:ascii="PT Astra Serif" w:hAnsi="PT Astra Serif"/>
          <w:sz w:val="28"/>
          <w:szCs w:val="28"/>
        </w:rPr>
        <w:t xml:space="preserve"> социальной выплаты</w:t>
      </w:r>
      <w:r w:rsidR="00D64F03" w:rsidRPr="00DD5CA9">
        <w:rPr>
          <w:rFonts w:ascii="PT Astra Serif" w:hAnsi="PT Astra Serif"/>
          <w:sz w:val="28"/>
          <w:szCs w:val="28"/>
        </w:rPr>
        <w:t>,</w:t>
      </w:r>
      <w:r w:rsidRPr="00DD5CA9">
        <w:rPr>
          <w:rFonts w:ascii="PT Astra Serif" w:hAnsi="PT Astra Serif"/>
          <w:sz w:val="28"/>
          <w:szCs w:val="28"/>
        </w:rPr>
        <w:t xml:space="preserve"> </w:t>
      </w:r>
      <w:r w:rsidR="00634160" w:rsidRPr="00DD5CA9">
        <w:rPr>
          <w:rFonts w:ascii="PT Astra Serif" w:hAnsi="PT Astra Serif"/>
          <w:sz w:val="28"/>
          <w:szCs w:val="28"/>
        </w:rPr>
        <w:t>а</w:t>
      </w:r>
      <w:r w:rsidR="00B446A9" w:rsidRPr="00DD5CA9">
        <w:rPr>
          <w:rFonts w:ascii="PT Astra Serif" w:hAnsi="PT Astra Serif"/>
          <w:sz w:val="28"/>
          <w:szCs w:val="28"/>
        </w:rPr>
        <w:t>втоматически становятся участниками настоящей программы на предусмотренных в ней условиях.</w:t>
      </w:r>
    </w:p>
    <w:p w:rsidR="00C21C2C" w:rsidRPr="00C21C2C" w:rsidRDefault="00C21C2C" w:rsidP="00FD6972">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Социальная выплата считается предоставленной участнику программы с даты исполнения банком распоряжения молодой семьи о перечислении банком зачисленных на его банковский счет средств в счет оплаты приобретаемого (строящегося) жилого дома, жилого помещения, являющегося объектом долевого строительства, в том числе путем оплаты первоначального взноса при получении ипотечного жилищного кредита или займа на приобретение жилья или строительство индивидуального жилого дома, погашения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 работ (товаров, услуг) по созданию объекта индивидуального жилищного строительства</w:t>
      </w:r>
      <w:r w:rsidR="00FD6972">
        <w:rPr>
          <w:rFonts w:ascii="PT Astra Serif" w:hAnsi="PT Astra Serif"/>
          <w:color w:val="000000"/>
          <w:sz w:val="28"/>
          <w:szCs w:val="28"/>
        </w:rPr>
        <w:t xml:space="preserve"> </w:t>
      </w:r>
      <w:r w:rsidRPr="00C21C2C">
        <w:rPr>
          <w:rFonts w:ascii="PT Astra Serif" w:hAnsi="PT Astra Serif"/>
          <w:color w:val="000000"/>
          <w:sz w:val="28"/>
          <w:szCs w:val="28"/>
        </w:rPr>
        <w:t xml:space="preserve">либо уплату оставшейся части паевого взноса члена жилищного накопительного кооператива. Перечисление </w:t>
      </w:r>
      <w:r w:rsidRPr="00C21C2C">
        <w:rPr>
          <w:rFonts w:ascii="PT Astra Serif" w:hAnsi="PT Astra Serif"/>
          <w:color w:val="000000"/>
          <w:sz w:val="28"/>
          <w:szCs w:val="28"/>
        </w:rPr>
        <w:lastRenderedPageBreak/>
        <w:t>указанных средств является основанием для исключения органом местного самоуправления молодой семьи из списка участников программы.</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Улучшение жилищных условий молодых семей в последующем осуществляется на общих основаниях в соответствии с законодательством Российской Федерации.</w:t>
      </w:r>
    </w:p>
    <w:bookmarkEnd w:id="11"/>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В рамках выполнения мероприятий программы управление осуществляет:</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отбор банков в соответствии с установленными на федеральном уровне критериями для обслуживания средств, предоставляемых молодым семьям в качестве социальной выплаты;</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отбор уполномоченных организаций, осуществляющих оказание услуг для молодых семей – участников </w:t>
      </w:r>
      <w:r w:rsidR="007E7842" w:rsidRPr="00C21C2C">
        <w:rPr>
          <w:rFonts w:ascii="PT Astra Serif" w:hAnsi="PT Astra Serif"/>
          <w:color w:val="000000"/>
          <w:sz w:val="28"/>
          <w:szCs w:val="28"/>
        </w:rPr>
        <w:t>программы по</w:t>
      </w:r>
      <w:r w:rsidRPr="00C21C2C">
        <w:rPr>
          <w:rFonts w:ascii="PT Astra Serif" w:hAnsi="PT Astra Serif"/>
          <w:color w:val="000000"/>
          <w:sz w:val="28"/>
          <w:szCs w:val="28"/>
        </w:rPr>
        <w:t xml:space="preserve"> приобретению жилого помещения (жилых помещений) на первичном рынке жилья;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проведение мониторинга реализации программы на краевом уровне, подготовку информационно-аналитических и отчетных материалов.</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16066E">
        <w:rPr>
          <w:rFonts w:ascii="PT Astra Serif" w:hAnsi="PT Astra Serif"/>
          <w:color w:val="000000"/>
          <w:sz w:val="28"/>
          <w:szCs w:val="28"/>
        </w:rPr>
        <w:t>Управление</w:t>
      </w:r>
      <w:r w:rsidRPr="00C21C2C">
        <w:rPr>
          <w:rFonts w:ascii="PT Astra Serif" w:hAnsi="PT Astra Serif"/>
          <w:color w:val="000000"/>
          <w:sz w:val="28"/>
          <w:szCs w:val="28"/>
        </w:rPr>
        <w:t xml:space="preserve"> производит контроль в рамках своей компетенции за выполнением </w:t>
      </w:r>
      <w:r w:rsidRPr="0016066E">
        <w:rPr>
          <w:rFonts w:ascii="PT Astra Serif" w:hAnsi="PT Astra Serif"/>
          <w:color w:val="000000"/>
          <w:sz w:val="28"/>
          <w:szCs w:val="28"/>
        </w:rPr>
        <w:t>программных</w:t>
      </w:r>
      <w:r w:rsidRPr="00C21C2C">
        <w:rPr>
          <w:rFonts w:ascii="PT Astra Serif" w:hAnsi="PT Astra Serif"/>
          <w:color w:val="000000"/>
          <w:sz w:val="28"/>
          <w:szCs w:val="28"/>
        </w:rPr>
        <w:t xml:space="preserve"> мероприятий, выявляет несоответствие результатов реализации мероприятий результатам, предусмотренным программой, устанавливает причины их </w:t>
      </w:r>
      <w:r w:rsidR="007E7842" w:rsidRPr="00C21C2C">
        <w:rPr>
          <w:rFonts w:ascii="PT Astra Serif" w:hAnsi="PT Astra Serif"/>
          <w:color w:val="000000"/>
          <w:sz w:val="28"/>
          <w:szCs w:val="28"/>
        </w:rPr>
        <w:t>не достижения</w:t>
      </w:r>
      <w:r w:rsidRPr="00C21C2C">
        <w:rPr>
          <w:rFonts w:ascii="PT Astra Serif" w:hAnsi="PT Astra Serif"/>
          <w:color w:val="000000"/>
          <w:sz w:val="28"/>
          <w:szCs w:val="28"/>
        </w:rPr>
        <w:t>.</w:t>
      </w:r>
    </w:p>
    <w:p w:rsidR="00C21C2C" w:rsidRPr="00C21C2C" w:rsidRDefault="00C21C2C" w:rsidP="00D935EA">
      <w:pPr>
        <w:widowControl w:val="0"/>
        <w:autoSpaceDE w:val="0"/>
        <w:autoSpaceDN w:val="0"/>
        <w:adjustRightInd w:val="0"/>
        <w:ind w:firstLine="720"/>
        <w:jc w:val="both"/>
        <w:rPr>
          <w:rFonts w:ascii="PT Astra Serif" w:hAnsi="PT Astra Serif"/>
          <w:color w:val="000000"/>
          <w:sz w:val="28"/>
          <w:szCs w:val="28"/>
        </w:rPr>
      </w:pPr>
      <w:r w:rsidRPr="00792353">
        <w:rPr>
          <w:rFonts w:ascii="PT Astra Serif" w:hAnsi="PT Astra Serif"/>
          <w:color w:val="000000"/>
          <w:sz w:val="28"/>
          <w:szCs w:val="28"/>
        </w:rPr>
        <w:t>Управление</w:t>
      </w:r>
      <w:r w:rsidRPr="00C21C2C">
        <w:rPr>
          <w:rFonts w:ascii="PT Astra Serif" w:hAnsi="PT Astra Serif"/>
          <w:color w:val="000000"/>
          <w:sz w:val="28"/>
          <w:szCs w:val="28"/>
        </w:rPr>
        <w:t xml:space="preserve"> ежегодно представляет в Министерство экономического развития Алтайского края бюджетную заявку на финансирование программы за счет средств краевого бюджета на очередной финансовый год и плановый период, а также информацию о предполагаемом финансировании программы в муниципальных образованиях.</w:t>
      </w:r>
      <w:bookmarkStart w:id="12" w:name="sub_20014"/>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В рамках реализации программы органы местного самоуправления ежегодно определяют объем бюджетных ассигнований, выделяемых из местного бюджета на реализацию мероприятий программы, осуществляют сбор документов от молодых семей на участие в программе, организуют работу по проверке сведений, содержащихся в данных документах, и принимают решение о признании либо об отказе в признании молодой семьи участницей программы. На основе собранных документов органы местного самоуправления формируют списки молодых семей для участия в программе по муниципальному образованию по форме, определенной нормативным правовым актом Правительства Алтайского края.</w:t>
      </w:r>
    </w:p>
    <w:bookmarkEnd w:id="12"/>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При формировании списков необходимо указать данные о средней рыночной стоимости 1 кв. метра общей площади жилья в муниципальном образовании, определенной в порядке, установленном органами местного самоуправления. После утверждения Правительством Алтайского края списков молодых семей – претендентов на получение социальных выплат в планируемом году органами местного самоуправления выполняются следующие мероприятия:</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организация выдачи свидетельств о праве на получение социальной выплаты молодым семьям, включенным в список молодых семей – претендентов на получение социальных выплат в соответствующем году в установленном порядке;</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lastRenderedPageBreak/>
        <w:t>заключение договоров с молодыми семьями – претендентами на получение социальных выплат в соответствующем году об ответственности молодых семей за использование социальной выплаты в соответствии с требованиями программы;</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осуществление проверки сведений в заявке банка на перечисление средств социальной выплаты молодой семье на соответствие данным в выданных свидетельствах;</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bookmarkStart w:id="13" w:name="sub_20019"/>
      <w:r w:rsidRPr="00C21C2C">
        <w:rPr>
          <w:rFonts w:ascii="PT Astra Serif" w:hAnsi="PT Astra Serif"/>
          <w:color w:val="000000"/>
          <w:sz w:val="28"/>
          <w:szCs w:val="28"/>
        </w:rPr>
        <w:t xml:space="preserve">перечисление средств социальной выплаты на банковские счета молодых семей – претендентов на получение социальных выплат в соответствующем году в сроки, предусмотренные государственной программой Российской Федерации «Обеспечение доступным и комфортным жильем и коммунальными услугами граждан Российской Федерации». </w:t>
      </w:r>
    </w:p>
    <w:bookmarkEnd w:id="13"/>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В рамках выполнения мероприятий программы органы местного самоуправления осуществляют контроль:</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за обоснованностью признания молодых семей нуждающимися в улучшении жилищных условий в соответствии с требованиями краевого и федерального законодательства;</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за соответствием приобретаемого (построенного) молодой семьей жилого помещения условиям программы;</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за соблюдением молодыми семьями – претендентами на получение социальных выплат в соответствующем году условий программы в части выполнения строительных работ и сроков строительства в случае направления социальной выплаты на оплату цены договора строительного подряда на строительство индивидуального жилого дома, а также оформления документов ввода построенного жилья в эксплуатацию.</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В случае установления нарушений в части необоснованного предоставления социальных выплат молодым семьям – претендентам на получение социальных выплат в соответствующем году, органы местного самоуправления принимают меры в установленном законодательством порядке по возмещению бюджетных средств в доход бюджета Алтайского края. </w:t>
      </w:r>
    </w:p>
    <w:p w:rsidR="00C21C2C" w:rsidRPr="00C21C2C" w:rsidRDefault="00C21C2C" w:rsidP="00C21C2C">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В случае установления нарушений в части невыполнения молодыми семьями – претендентами на получение социальных выплат в соответствующем году условий участия в программе, органы местного самоуправления принимают меры в установленном законодательством порядке по изъятию бюджетных средств с данных молодых семей и возмещению в доход бюджета Алтайского края.</w:t>
      </w:r>
    </w:p>
    <w:p w:rsidR="001A08DC" w:rsidRDefault="00C21C2C" w:rsidP="00C250E3">
      <w:pPr>
        <w:widowControl w:val="0"/>
        <w:autoSpaceDE w:val="0"/>
        <w:autoSpaceDN w:val="0"/>
        <w:adjustRightInd w:val="0"/>
        <w:ind w:firstLine="720"/>
        <w:jc w:val="both"/>
        <w:rPr>
          <w:rFonts w:ascii="PT Astra Serif" w:hAnsi="PT Astra Serif"/>
          <w:color w:val="000000"/>
          <w:sz w:val="28"/>
          <w:szCs w:val="28"/>
        </w:rPr>
      </w:pPr>
      <w:r w:rsidRPr="00C21C2C">
        <w:rPr>
          <w:rFonts w:ascii="PT Astra Serif" w:hAnsi="PT Astra Serif"/>
          <w:color w:val="000000"/>
          <w:sz w:val="28"/>
          <w:szCs w:val="28"/>
        </w:rPr>
        <w:t xml:space="preserve">Органы местного самоуправления, принимающие участие в реализации программы, несут ответственность за исполнение принятых обязательств по </w:t>
      </w:r>
      <w:proofErr w:type="spellStart"/>
      <w:r w:rsidRPr="00C21C2C">
        <w:rPr>
          <w:rFonts w:ascii="PT Astra Serif" w:hAnsi="PT Astra Serif"/>
          <w:color w:val="000000"/>
          <w:sz w:val="28"/>
          <w:szCs w:val="28"/>
        </w:rPr>
        <w:t>софинансированию</w:t>
      </w:r>
      <w:proofErr w:type="spellEnd"/>
      <w:r w:rsidRPr="00C21C2C">
        <w:rPr>
          <w:rFonts w:ascii="PT Astra Serif" w:hAnsi="PT Astra Serif"/>
          <w:color w:val="000000"/>
          <w:sz w:val="28"/>
          <w:szCs w:val="28"/>
        </w:rPr>
        <w:t xml:space="preserve"> мероприятий программы, целевому использованию бюджетных средств и выполнению перечня </w:t>
      </w:r>
      <w:r w:rsidRPr="0016066E">
        <w:rPr>
          <w:rFonts w:ascii="PT Astra Serif" w:hAnsi="PT Astra Serif"/>
          <w:color w:val="000000"/>
          <w:sz w:val="28"/>
          <w:szCs w:val="28"/>
        </w:rPr>
        <w:t>программ</w:t>
      </w:r>
      <w:r w:rsidRPr="00C21C2C">
        <w:rPr>
          <w:rFonts w:ascii="PT Astra Serif" w:hAnsi="PT Astra Serif"/>
          <w:color w:val="000000"/>
          <w:sz w:val="28"/>
          <w:szCs w:val="28"/>
        </w:rPr>
        <w:t>ных мероприятий в соответствии с законодательством Алтайского края и соглашениями, заключенными у</w:t>
      </w:r>
      <w:r w:rsidRPr="0016066E">
        <w:rPr>
          <w:rFonts w:ascii="PT Astra Serif" w:hAnsi="PT Astra Serif"/>
          <w:color w:val="000000"/>
          <w:sz w:val="28"/>
          <w:szCs w:val="28"/>
        </w:rPr>
        <w:t>правлени</w:t>
      </w:r>
      <w:r w:rsidRPr="00C21C2C">
        <w:rPr>
          <w:rFonts w:ascii="PT Astra Serif" w:hAnsi="PT Astra Serif"/>
          <w:color w:val="000000"/>
          <w:sz w:val="28"/>
          <w:szCs w:val="28"/>
        </w:rPr>
        <w:t>ем и о</w:t>
      </w:r>
      <w:r w:rsidR="00C250E3">
        <w:rPr>
          <w:rFonts w:ascii="PT Astra Serif" w:hAnsi="PT Astra Serif"/>
          <w:color w:val="000000"/>
          <w:sz w:val="28"/>
          <w:szCs w:val="28"/>
        </w:rPr>
        <w:t>рганом местного самоуправления.</w:t>
      </w:r>
    </w:p>
    <w:p w:rsidR="00C250E3" w:rsidRDefault="00C250E3" w:rsidP="00E6192A">
      <w:pPr>
        <w:widowControl w:val="0"/>
        <w:autoSpaceDE w:val="0"/>
        <w:autoSpaceDN w:val="0"/>
        <w:adjustRightInd w:val="0"/>
        <w:jc w:val="both"/>
        <w:rPr>
          <w:rFonts w:ascii="PT Astra Serif" w:hAnsi="PT Astra Serif"/>
          <w:color w:val="000000"/>
          <w:sz w:val="28"/>
          <w:szCs w:val="28"/>
        </w:rPr>
      </w:pPr>
    </w:p>
    <w:p w:rsidR="00D56185" w:rsidRDefault="00D56185" w:rsidP="00E6192A">
      <w:pPr>
        <w:widowControl w:val="0"/>
        <w:autoSpaceDE w:val="0"/>
        <w:autoSpaceDN w:val="0"/>
        <w:adjustRightInd w:val="0"/>
        <w:ind w:firstLine="720"/>
        <w:jc w:val="center"/>
        <w:rPr>
          <w:rFonts w:ascii="PT Astra Serif" w:hAnsi="PT Astra Serif"/>
          <w:b/>
          <w:color w:val="000000"/>
          <w:sz w:val="28"/>
          <w:szCs w:val="28"/>
        </w:rPr>
      </w:pPr>
    </w:p>
    <w:p w:rsidR="00C250E3" w:rsidRPr="00E6192A" w:rsidRDefault="00C250E3" w:rsidP="00E6192A">
      <w:pPr>
        <w:widowControl w:val="0"/>
        <w:autoSpaceDE w:val="0"/>
        <w:autoSpaceDN w:val="0"/>
        <w:adjustRightInd w:val="0"/>
        <w:ind w:firstLine="720"/>
        <w:jc w:val="center"/>
        <w:rPr>
          <w:rFonts w:ascii="PT Astra Serif" w:hAnsi="PT Astra Serif"/>
          <w:b/>
          <w:color w:val="000000"/>
          <w:sz w:val="28"/>
          <w:szCs w:val="28"/>
        </w:rPr>
      </w:pPr>
      <w:r w:rsidRPr="00E6192A">
        <w:rPr>
          <w:rFonts w:ascii="PT Astra Serif" w:hAnsi="PT Astra Serif"/>
          <w:b/>
          <w:color w:val="000000"/>
          <w:sz w:val="28"/>
          <w:szCs w:val="28"/>
        </w:rPr>
        <w:lastRenderedPageBreak/>
        <w:t>5. Анализ рисков реализации муниципальной программы</w:t>
      </w:r>
    </w:p>
    <w:p w:rsidR="00E6192A" w:rsidRDefault="00E6192A" w:rsidP="00E6192A">
      <w:pPr>
        <w:widowControl w:val="0"/>
        <w:autoSpaceDE w:val="0"/>
        <w:autoSpaceDN w:val="0"/>
        <w:adjustRightInd w:val="0"/>
        <w:ind w:firstLine="720"/>
        <w:jc w:val="center"/>
        <w:rPr>
          <w:rFonts w:ascii="PT Astra Serif" w:hAnsi="PT Astra Serif"/>
          <w:color w:val="000000"/>
          <w:sz w:val="28"/>
          <w:szCs w:val="28"/>
        </w:rPr>
      </w:pPr>
    </w:p>
    <w:p w:rsidR="00B24867" w:rsidRDefault="00B24867" w:rsidP="00E6192A">
      <w:pPr>
        <w:widowControl w:val="0"/>
        <w:autoSpaceDE w:val="0"/>
        <w:autoSpaceDN w:val="0"/>
        <w:adjustRightInd w:val="0"/>
        <w:ind w:firstLine="708"/>
        <w:jc w:val="both"/>
        <w:rPr>
          <w:rFonts w:ascii="PT Astra Serif" w:hAnsi="PT Astra Serif"/>
          <w:color w:val="000000"/>
          <w:sz w:val="28"/>
          <w:szCs w:val="28"/>
        </w:rPr>
      </w:pPr>
      <w:r w:rsidRPr="00B24867">
        <w:rPr>
          <w:rFonts w:ascii="PT Astra Serif" w:hAnsi="PT Astra Serif"/>
          <w:color w:val="000000"/>
          <w:sz w:val="28"/>
          <w:szCs w:val="28"/>
        </w:rPr>
        <w:t>Для успешного осуществления целей и задач программы важно выявить возможные риски, влияющие на реализацию проекта.</w:t>
      </w:r>
    </w:p>
    <w:p w:rsidR="00E6192A" w:rsidRDefault="00C250E3" w:rsidP="00E6192A">
      <w:pPr>
        <w:widowControl w:val="0"/>
        <w:autoSpaceDE w:val="0"/>
        <w:autoSpaceDN w:val="0"/>
        <w:adjustRightInd w:val="0"/>
        <w:ind w:firstLine="708"/>
        <w:jc w:val="both"/>
        <w:rPr>
          <w:rFonts w:ascii="PT Astra Serif" w:hAnsi="PT Astra Serif"/>
          <w:color w:val="000000"/>
          <w:sz w:val="28"/>
          <w:szCs w:val="28"/>
        </w:rPr>
      </w:pPr>
      <w:r w:rsidRPr="00C250E3">
        <w:rPr>
          <w:rFonts w:ascii="PT Astra Serif" w:hAnsi="PT Astra Serif"/>
          <w:color w:val="000000"/>
          <w:sz w:val="28"/>
          <w:szCs w:val="28"/>
        </w:rPr>
        <w:t xml:space="preserve">Анализ рисков реализации муниципальной программы предусматривает: </w:t>
      </w:r>
    </w:p>
    <w:p w:rsidR="00E6192A" w:rsidRPr="007851C1" w:rsidRDefault="007545DF" w:rsidP="00B24867">
      <w:pPr>
        <w:pStyle w:val="a5"/>
        <w:widowControl w:val="0"/>
        <w:numPr>
          <w:ilvl w:val="0"/>
          <w:numId w:val="4"/>
        </w:numPr>
        <w:tabs>
          <w:tab w:val="left" w:pos="993"/>
        </w:tabs>
        <w:autoSpaceDE w:val="0"/>
        <w:autoSpaceDN w:val="0"/>
        <w:adjustRightInd w:val="0"/>
        <w:ind w:left="0" w:firstLine="633"/>
        <w:jc w:val="both"/>
        <w:rPr>
          <w:rFonts w:ascii="PT Astra Serif" w:hAnsi="PT Astra Serif"/>
          <w:color w:val="000000"/>
          <w:sz w:val="28"/>
          <w:szCs w:val="28"/>
        </w:rPr>
      </w:pPr>
      <w:r w:rsidRPr="007851C1">
        <w:rPr>
          <w:rFonts w:ascii="PT Astra Serif" w:hAnsi="PT Astra Serif"/>
          <w:color w:val="000000"/>
          <w:sz w:val="28"/>
          <w:szCs w:val="28"/>
        </w:rPr>
        <w:t>и</w:t>
      </w:r>
      <w:r w:rsidR="00C250E3" w:rsidRPr="007851C1">
        <w:rPr>
          <w:rFonts w:ascii="PT Astra Serif" w:hAnsi="PT Astra Serif"/>
          <w:color w:val="000000"/>
          <w:sz w:val="28"/>
          <w:szCs w:val="28"/>
        </w:rPr>
        <w:t>дентификацию факторов риска по источникам возникновения и характеру влияния на ход и результаты реализации му</w:t>
      </w:r>
      <w:r w:rsidR="002E4DE1">
        <w:rPr>
          <w:rFonts w:ascii="PT Astra Serif" w:hAnsi="PT Astra Serif"/>
          <w:color w:val="000000"/>
          <w:sz w:val="28"/>
          <w:szCs w:val="28"/>
        </w:rPr>
        <w:t>ниципальной программы</w:t>
      </w:r>
      <w:r w:rsidR="006379BE">
        <w:rPr>
          <w:rFonts w:ascii="PT Astra Serif" w:hAnsi="PT Astra Serif"/>
          <w:color w:val="000000"/>
          <w:sz w:val="28"/>
          <w:szCs w:val="28"/>
        </w:rPr>
        <w:t>:</w:t>
      </w:r>
      <w:r w:rsidR="00C250E3" w:rsidRPr="007851C1">
        <w:rPr>
          <w:rFonts w:ascii="PT Astra Serif" w:hAnsi="PT Astra Serif"/>
          <w:color w:val="000000"/>
          <w:sz w:val="28"/>
          <w:szCs w:val="28"/>
        </w:rPr>
        <w:t xml:space="preserve"> </w:t>
      </w:r>
    </w:p>
    <w:p w:rsidR="007851C1" w:rsidRPr="007851C1" w:rsidRDefault="0064077E" w:rsidP="0098075C">
      <w:pPr>
        <w:widowControl w:val="0"/>
        <w:autoSpaceDE w:val="0"/>
        <w:autoSpaceDN w:val="0"/>
        <w:adjustRightInd w:val="0"/>
        <w:ind w:firstLine="633"/>
        <w:jc w:val="both"/>
        <w:rPr>
          <w:rFonts w:ascii="PT Astra Serif" w:hAnsi="PT Astra Serif"/>
          <w:color w:val="000000"/>
          <w:sz w:val="28"/>
          <w:szCs w:val="28"/>
        </w:rPr>
      </w:pPr>
      <w:r>
        <w:rPr>
          <w:rFonts w:ascii="PT Astra Serif" w:hAnsi="PT Astra Serif"/>
          <w:color w:val="000000"/>
          <w:sz w:val="28"/>
          <w:szCs w:val="28"/>
        </w:rPr>
        <w:t>-</w:t>
      </w:r>
      <w:r>
        <w:rPr>
          <w:rFonts w:ascii="PT Astra Serif" w:hAnsi="PT Astra Serif" w:cs="PT Astra Serif"/>
          <w:color w:val="000000"/>
          <w:sz w:val="28"/>
          <w:szCs w:val="28"/>
        </w:rPr>
        <w:t>в</w:t>
      </w:r>
      <w:r w:rsidR="007851C1" w:rsidRPr="007851C1">
        <w:rPr>
          <w:rFonts w:ascii="PT Astra Serif" w:hAnsi="PT Astra Serif" w:cs="PT Astra Serif"/>
          <w:color w:val="000000"/>
          <w:sz w:val="28"/>
          <w:szCs w:val="28"/>
        </w:rPr>
        <w:t>нешние</w:t>
      </w:r>
      <w:r w:rsidR="007851C1" w:rsidRPr="007851C1">
        <w:rPr>
          <w:rFonts w:ascii="PT Astra Serif" w:hAnsi="PT Astra Serif"/>
          <w:color w:val="000000"/>
          <w:sz w:val="28"/>
          <w:szCs w:val="28"/>
        </w:rPr>
        <w:t xml:space="preserve"> </w:t>
      </w:r>
      <w:r w:rsidR="007851C1" w:rsidRPr="007851C1">
        <w:rPr>
          <w:rFonts w:ascii="PT Astra Serif" w:hAnsi="PT Astra Serif" w:cs="PT Astra Serif"/>
          <w:color w:val="000000"/>
          <w:sz w:val="28"/>
          <w:szCs w:val="28"/>
        </w:rPr>
        <w:t>факторы</w:t>
      </w:r>
      <w:r w:rsidR="007851C1" w:rsidRPr="007851C1">
        <w:rPr>
          <w:rFonts w:ascii="PT Astra Serif" w:hAnsi="PT Astra Serif"/>
          <w:color w:val="000000"/>
          <w:sz w:val="28"/>
          <w:szCs w:val="28"/>
        </w:rPr>
        <w:t xml:space="preserve"> </w:t>
      </w:r>
      <w:r w:rsidR="007851C1" w:rsidRPr="007851C1">
        <w:rPr>
          <w:rFonts w:ascii="PT Astra Serif" w:hAnsi="PT Astra Serif" w:cs="PT Astra Serif"/>
          <w:color w:val="000000"/>
          <w:sz w:val="28"/>
          <w:szCs w:val="28"/>
        </w:rPr>
        <w:t>риска</w:t>
      </w:r>
      <w:r>
        <w:rPr>
          <w:rFonts w:ascii="PT Astra Serif" w:hAnsi="PT Astra Serif"/>
          <w:color w:val="000000"/>
          <w:sz w:val="28"/>
          <w:szCs w:val="28"/>
        </w:rPr>
        <w:t xml:space="preserve"> (</w:t>
      </w:r>
      <w:r w:rsidR="00E96010">
        <w:rPr>
          <w:rFonts w:ascii="PT Astra Serif" w:hAnsi="PT Astra Serif"/>
          <w:color w:val="000000"/>
          <w:sz w:val="28"/>
          <w:szCs w:val="28"/>
        </w:rPr>
        <w:t>1.</w:t>
      </w:r>
      <w:r>
        <w:rPr>
          <w:rFonts w:ascii="PT Astra Serif" w:hAnsi="PT Astra Serif"/>
          <w:color w:val="000000"/>
          <w:sz w:val="28"/>
          <w:szCs w:val="28"/>
        </w:rPr>
        <w:t>э</w:t>
      </w:r>
      <w:r w:rsidR="007851C1" w:rsidRPr="007851C1">
        <w:rPr>
          <w:rFonts w:ascii="PT Astra Serif" w:hAnsi="PT Astra Serif"/>
          <w:color w:val="000000"/>
          <w:sz w:val="28"/>
          <w:szCs w:val="28"/>
        </w:rPr>
        <w:t>кономический кризис — нестабильность экономики региона или страны может привести к снижению доходов бюджета, сокращению финансирования программы и ухудшению фин</w:t>
      </w:r>
      <w:r w:rsidR="00E96010">
        <w:rPr>
          <w:rFonts w:ascii="PT Astra Serif" w:hAnsi="PT Astra Serif"/>
          <w:color w:val="000000"/>
          <w:sz w:val="28"/>
          <w:szCs w:val="28"/>
        </w:rPr>
        <w:t>ансового положения самих семей; 2.и</w:t>
      </w:r>
      <w:r w:rsidR="007851C1" w:rsidRPr="007851C1">
        <w:rPr>
          <w:rFonts w:ascii="PT Astra Serif" w:hAnsi="PT Astra Serif"/>
          <w:color w:val="000000"/>
          <w:sz w:val="28"/>
          <w:szCs w:val="28"/>
        </w:rPr>
        <w:t>зменение законодательной базы — изменения федерального и регионального законодательства могут повлиять на правила распределения бюджетных средств</w:t>
      </w:r>
      <w:r w:rsidR="00E96010">
        <w:rPr>
          <w:rFonts w:ascii="PT Astra Serif" w:hAnsi="PT Astra Serif"/>
          <w:color w:val="000000"/>
          <w:sz w:val="28"/>
          <w:szCs w:val="28"/>
        </w:rPr>
        <w:t xml:space="preserve"> и порядок выдачи сертификатов; 3.р</w:t>
      </w:r>
      <w:r w:rsidR="007851C1" w:rsidRPr="007851C1">
        <w:rPr>
          <w:rFonts w:ascii="PT Astra Serif" w:hAnsi="PT Astra Serif"/>
          <w:color w:val="000000"/>
          <w:sz w:val="28"/>
          <w:szCs w:val="28"/>
        </w:rPr>
        <w:t>ост цен на строительные материалы — удорожание строительных материалов может сделать строительство новых домов менее д</w:t>
      </w:r>
      <w:r w:rsidR="006379BE">
        <w:rPr>
          <w:rFonts w:ascii="PT Astra Serif" w:hAnsi="PT Astra Serif"/>
          <w:color w:val="000000"/>
          <w:sz w:val="28"/>
          <w:szCs w:val="28"/>
        </w:rPr>
        <w:t>оступным для большинства семей);</w:t>
      </w:r>
    </w:p>
    <w:p w:rsidR="007851C1" w:rsidRDefault="006379BE" w:rsidP="0098075C">
      <w:pPr>
        <w:widowControl w:val="0"/>
        <w:autoSpaceDE w:val="0"/>
        <w:autoSpaceDN w:val="0"/>
        <w:adjustRightInd w:val="0"/>
        <w:ind w:firstLine="633"/>
        <w:jc w:val="both"/>
        <w:rPr>
          <w:rFonts w:ascii="PT Astra Serif" w:hAnsi="PT Astra Serif"/>
          <w:color w:val="000000"/>
          <w:sz w:val="28"/>
          <w:szCs w:val="28"/>
        </w:rPr>
      </w:pPr>
      <w:r>
        <w:rPr>
          <w:rFonts w:ascii="PT Astra Serif" w:hAnsi="PT Astra Serif"/>
          <w:color w:val="000000"/>
          <w:sz w:val="28"/>
          <w:szCs w:val="28"/>
        </w:rPr>
        <w:t>-</w:t>
      </w:r>
      <w:r>
        <w:rPr>
          <w:rFonts w:ascii="PT Astra Serif" w:hAnsi="PT Astra Serif" w:cs="PT Astra Serif"/>
          <w:color w:val="000000"/>
          <w:sz w:val="28"/>
          <w:szCs w:val="28"/>
        </w:rPr>
        <w:t>в</w:t>
      </w:r>
      <w:r w:rsidR="007851C1" w:rsidRPr="007851C1">
        <w:rPr>
          <w:rFonts w:ascii="PT Astra Serif" w:hAnsi="PT Astra Serif" w:cs="PT Astra Serif"/>
          <w:color w:val="000000"/>
          <w:sz w:val="28"/>
          <w:szCs w:val="28"/>
        </w:rPr>
        <w:t>нутренние</w:t>
      </w:r>
      <w:r w:rsidR="007851C1" w:rsidRPr="007851C1">
        <w:rPr>
          <w:rFonts w:ascii="PT Astra Serif" w:hAnsi="PT Astra Serif"/>
          <w:color w:val="000000"/>
          <w:sz w:val="28"/>
          <w:szCs w:val="28"/>
        </w:rPr>
        <w:t xml:space="preserve"> </w:t>
      </w:r>
      <w:r w:rsidR="007851C1" w:rsidRPr="007851C1">
        <w:rPr>
          <w:rFonts w:ascii="PT Astra Serif" w:hAnsi="PT Astra Serif" w:cs="PT Astra Serif"/>
          <w:color w:val="000000"/>
          <w:sz w:val="28"/>
          <w:szCs w:val="28"/>
        </w:rPr>
        <w:t>факторы</w:t>
      </w:r>
      <w:r w:rsidR="007851C1" w:rsidRPr="007851C1">
        <w:rPr>
          <w:rFonts w:ascii="PT Astra Serif" w:hAnsi="PT Astra Serif"/>
          <w:color w:val="000000"/>
          <w:sz w:val="28"/>
          <w:szCs w:val="28"/>
        </w:rPr>
        <w:t xml:space="preserve"> </w:t>
      </w:r>
      <w:r w:rsidR="007851C1" w:rsidRPr="007851C1">
        <w:rPr>
          <w:rFonts w:ascii="PT Astra Serif" w:hAnsi="PT Astra Serif" w:cs="PT Astra Serif"/>
          <w:color w:val="000000"/>
          <w:sz w:val="28"/>
          <w:szCs w:val="28"/>
        </w:rPr>
        <w:t>риска</w:t>
      </w:r>
      <w:r>
        <w:rPr>
          <w:rFonts w:ascii="PT Astra Serif" w:hAnsi="PT Astra Serif"/>
          <w:color w:val="000000"/>
          <w:sz w:val="28"/>
          <w:szCs w:val="28"/>
        </w:rPr>
        <w:t xml:space="preserve"> (1.н</w:t>
      </w:r>
      <w:r w:rsidR="007851C1" w:rsidRPr="007851C1">
        <w:rPr>
          <w:rFonts w:ascii="PT Astra Serif" w:hAnsi="PT Astra Serif"/>
          <w:color w:val="000000"/>
          <w:sz w:val="28"/>
          <w:szCs w:val="28"/>
        </w:rPr>
        <w:t>едостаточная информированность населения — низкая осведомленность потенциальных участников программы может снизить колич</w:t>
      </w:r>
      <w:r w:rsidR="00C976EF">
        <w:rPr>
          <w:rFonts w:ascii="PT Astra Serif" w:hAnsi="PT Astra Serif"/>
          <w:color w:val="000000"/>
          <w:sz w:val="28"/>
          <w:szCs w:val="28"/>
        </w:rPr>
        <w:t>ество желающих принять участие).</w:t>
      </w:r>
    </w:p>
    <w:p w:rsidR="00BB0CC5" w:rsidRDefault="00552ED1" w:rsidP="00552ED1">
      <w:pPr>
        <w:widowControl w:val="0"/>
        <w:tabs>
          <w:tab w:val="left" w:pos="993"/>
        </w:tabs>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2. </w:t>
      </w:r>
      <w:r w:rsidR="00EB4705" w:rsidRPr="00EB4705">
        <w:rPr>
          <w:rFonts w:ascii="PT Astra Serif" w:hAnsi="PT Astra Serif"/>
          <w:color w:val="000000"/>
          <w:sz w:val="28"/>
          <w:szCs w:val="28"/>
        </w:rPr>
        <w:t>реализация муниципальной программы «Обеспечение жильем молодых семей на территории муниципального округа Ключевский район Алтайского края» на 2026-2030 годы предусматривает проведение качественной и количественной оценки факторов риска. Оценка рисков необходима для выявления потенциальных угроз, препятствующих успешному выполнению программы, и разработке соот</w:t>
      </w:r>
      <w:r w:rsidR="007A7096">
        <w:rPr>
          <w:rFonts w:ascii="PT Astra Serif" w:hAnsi="PT Astra Serif"/>
          <w:color w:val="000000"/>
          <w:sz w:val="28"/>
          <w:szCs w:val="28"/>
        </w:rPr>
        <w:t>ветствующих мер противодействия</w:t>
      </w:r>
      <w:r w:rsidR="0030231D">
        <w:rPr>
          <w:rFonts w:ascii="PT Astra Serif" w:hAnsi="PT Astra Serif"/>
          <w:color w:val="000000"/>
          <w:sz w:val="28"/>
          <w:szCs w:val="28"/>
        </w:rPr>
        <w:t>:</w:t>
      </w:r>
    </w:p>
    <w:p w:rsidR="00733F2D" w:rsidRPr="00733F2D" w:rsidRDefault="0098075C" w:rsidP="00C249E3">
      <w:pPr>
        <w:widowControl w:val="0"/>
        <w:tabs>
          <w:tab w:val="left" w:pos="993"/>
        </w:tabs>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ab/>
      </w:r>
      <w:r w:rsidR="00733F2D">
        <w:rPr>
          <w:rFonts w:ascii="PT Astra Serif" w:hAnsi="PT Astra Serif"/>
          <w:color w:val="000000"/>
          <w:sz w:val="28"/>
          <w:szCs w:val="28"/>
        </w:rPr>
        <w:t>-к</w:t>
      </w:r>
      <w:r w:rsidR="00733F2D" w:rsidRPr="00733F2D">
        <w:rPr>
          <w:rFonts w:ascii="PT Astra Serif" w:hAnsi="PT Astra Serif"/>
          <w:color w:val="000000"/>
          <w:sz w:val="28"/>
          <w:szCs w:val="28"/>
        </w:rPr>
        <w:t>ачественный анализ включает определение вероятности наступления рискового события и его последствий. К факторам риска относятся:</w:t>
      </w:r>
      <w:r w:rsidR="00CB6DDA">
        <w:rPr>
          <w:rFonts w:ascii="PT Astra Serif" w:hAnsi="PT Astra Serif"/>
          <w:color w:val="000000"/>
          <w:sz w:val="28"/>
          <w:szCs w:val="28"/>
        </w:rPr>
        <w:t xml:space="preserve"> э</w:t>
      </w:r>
      <w:r w:rsidR="00733F2D" w:rsidRPr="00733F2D">
        <w:rPr>
          <w:rFonts w:ascii="PT Astra Serif" w:hAnsi="PT Astra Serif"/>
          <w:color w:val="000000"/>
          <w:sz w:val="28"/>
          <w:szCs w:val="28"/>
        </w:rPr>
        <w:t>кономические факторы (рост инфляции, снижение темпов экономического роста)</w:t>
      </w:r>
      <w:r w:rsidR="00CB6DDA">
        <w:rPr>
          <w:rFonts w:ascii="PT Astra Serif" w:hAnsi="PT Astra Serif"/>
          <w:color w:val="000000"/>
          <w:sz w:val="28"/>
          <w:szCs w:val="28"/>
        </w:rPr>
        <w:t>, п</w:t>
      </w:r>
      <w:r w:rsidR="00733F2D" w:rsidRPr="00733F2D">
        <w:rPr>
          <w:rFonts w:ascii="PT Astra Serif" w:hAnsi="PT Astra Serif"/>
          <w:color w:val="000000"/>
          <w:sz w:val="28"/>
          <w:szCs w:val="28"/>
        </w:rPr>
        <w:t>олитические факторы (изменения законодательства, политическая нестабильность)</w:t>
      </w:r>
      <w:r w:rsidR="00CB6DDA">
        <w:rPr>
          <w:rFonts w:ascii="PT Astra Serif" w:hAnsi="PT Astra Serif"/>
          <w:color w:val="000000"/>
          <w:sz w:val="28"/>
          <w:szCs w:val="28"/>
        </w:rPr>
        <w:t>, с</w:t>
      </w:r>
      <w:r w:rsidR="00733F2D" w:rsidRPr="00733F2D">
        <w:rPr>
          <w:rFonts w:ascii="PT Astra Serif" w:hAnsi="PT Astra Serif"/>
          <w:color w:val="000000"/>
          <w:sz w:val="28"/>
          <w:szCs w:val="28"/>
        </w:rPr>
        <w:t>оциальные факторы (демографические тенденции, и</w:t>
      </w:r>
      <w:r w:rsidR="00CB6DDA">
        <w:rPr>
          <w:rFonts w:ascii="PT Astra Serif" w:hAnsi="PT Astra Serif"/>
          <w:color w:val="000000"/>
          <w:sz w:val="28"/>
          <w:szCs w:val="28"/>
        </w:rPr>
        <w:t>зменение структуры домохозяйств</w:t>
      </w:r>
      <w:r w:rsidR="00C249E3">
        <w:rPr>
          <w:rFonts w:ascii="PT Astra Serif" w:hAnsi="PT Astra Serif"/>
          <w:color w:val="000000"/>
          <w:sz w:val="28"/>
          <w:szCs w:val="28"/>
        </w:rPr>
        <w:t>)</w:t>
      </w:r>
      <w:r w:rsidR="00CB6DDA">
        <w:rPr>
          <w:rFonts w:ascii="PT Astra Serif" w:hAnsi="PT Astra Serif"/>
          <w:color w:val="000000"/>
          <w:sz w:val="28"/>
          <w:szCs w:val="28"/>
        </w:rPr>
        <w:t xml:space="preserve"> и другие.</w:t>
      </w:r>
    </w:p>
    <w:p w:rsidR="00BB0CC5" w:rsidRPr="00BB0CC5" w:rsidRDefault="00733F2D" w:rsidP="00C249E3">
      <w:pPr>
        <w:widowControl w:val="0"/>
        <w:tabs>
          <w:tab w:val="left" w:pos="993"/>
        </w:tabs>
        <w:autoSpaceDE w:val="0"/>
        <w:autoSpaceDN w:val="0"/>
        <w:adjustRightInd w:val="0"/>
        <w:ind w:firstLine="709"/>
        <w:jc w:val="both"/>
        <w:rPr>
          <w:rFonts w:ascii="PT Astra Serif" w:hAnsi="PT Astra Serif"/>
          <w:color w:val="000000"/>
          <w:sz w:val="28"/>
          <w:szCs w:val="28"/>
        </w:rPr>
      </w:pPr>
      <w:r w:rsidRPr="00733F2D">
        <w:rPr>
          <w:rFonts w:ascii="PT Astra Serif" w:hAnsi="PT Astra Serif"/>
          <w:color w:val="000000"/>
          <w:sz w:val="28"/>
          <w:szCs w:val="28"/>
        </w:rPr>
        <w:t>Эти факторы влияют на выполнение программы различными способами. Например, рост инфляции увеличивает стоимость строительства и снижает доступность жилья для молодых семей. Изменения в законодательстве могут изменить критерии отбора участников программы или уменьшить объем выделяемых субсидий.</w:t>
      </w:r>
    </w:p>
    <w:p w:rsidR="00BB0CC5" w:rsidRPr="00BB0CC5" w:rsidRDefault="00C249E3" w:rsidP="0098075C">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-к</w:t>
      </w:r>
      <w:r w:rsidR="00BB0CC5" w:rsidRPr="00BB0CC5">
        <w:rPr>
          <w:rFonts w:ascii="PT Astra Serif" w:hAnsi="PT Astra Serif"/>
          <w:color w:val="000000"/>
          <w:sz w:val="28"/>
          <w:szCs w:val="28"/>
        </w:rPr>
        <w:t>оличественная оценка предполагает численное выражение вероятности и последствий каждого риска. Для этого используются методы статистического анализа, моделирование сценариев развития ситуации и создание таблиц чу</w:t>
      </w:r>
      <w:r w:rsidR="000427A7">
        <w:rPr>
          <w:rFonts w:ascii="PT Astra Serif" w:hAnsi="PT Astra Serif"/>
          <w:color w:val="000000"/>
          <w:sz w:val="28"/>
          <w:szCs w:val="28"/>
        </w:rPr>
        <w:t>вствительности.</w:t>
      </w:r>
    </w:p>
    <w:p w:rsidR="007851C1" w:rsidRPr="007851C1" w:rsidRDefault="000427A7" w:rsidP="000427A7">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К</w:t>
      </w:r>
      <w:r w:rsidR="00BB0CC5" w:rsidRPr="00BB0CC5">
        <w:rPr>
          <w:rFonts w:ascii="PT Astra Serif" w:hAnsi="PT Astra Serif"/>
          <w:color w:val="000000"/>
          <w:sz w:val="28"/>
          <w:szCs w:val="28"/>
        </w:rPr>
        <w:t xml:space="preserve">ачественная и количественная оценка факторов риска помогает повысить надежность планирования и эффективного использования ресурсов </w:t>
      </w:r>
      <w:r w:rsidR="00BB0CC5" w:rsidRPr="00BB0CC5">
        <w:rPr>
          <w:rFonts w:ascii="PT Astra Serif" w:hAnsi="PT Astra Serif"/>
          <w:color w:val="000000"/>
          <w:sz w:val="28"/>
          <w:szCs w:val="28"/>
        </w:rPr>
        <w:lastRenderedPageBreak/>
        <w:t>в рамках программы «Обеспечение жильем молодых семей»</w:t>
      </w:r>
      <w:r w:rsidR="009F5224">
        <w:rPr>
          <w:rFonts w:ascii="PT Astra Serif" w:hAnsi="PT Astra Serif"/>
          <w:color w:val="000000"/>
          <w:sz w:val="28"/>
          <w:szCs w:val="28"/>
        </w:rPr>
        <w:t>.</w:t>
      </w:r>
    </w:p>
    <w:p w:rsidR="00C250E3" w:rsidRPr="009F5224" w:rsidRDefault="009F5224" w:rsidP="009F5224">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3.о</w:t>
      </w:r>
      <w:r w:rsidR="00C250E3" w:rsidRPr="009F5224">
        <w:rPr>
          <w:rFonts w:ascii="PT Astra Serif" w:hAnsi="PT Astra Serif"/>
          <w:color w:val="000000"/>
          <w:sz w:val="28"/>
          <w:szCs w:val="28"/>
        </w:rPr>
        <w:t>боснование предложений по мерам управления рисками реализации муниципальной программы.</w:t>
      </w:r>
    </w:p>
    <w:p w:rsidR="00C1194D" w:rsidRPr="00C1194D" w:rsidRDefault="00C1194D" w:rsidP="00E91A0C">
      <w:pPr>
        <w:widowControl w:val="0"/>
        <w:autoSpaceDE w:val="0"/>
        <w:autoSpaceDN w:val="0"/>
        <w:adjustRightInd w:val="0"/>
        <w:ind w:firstLine="708"/>
        <w:jc w:val="both"/>
        <w:rPr>
          <w:rFonts w:ascii="PT Astra Serif" w:hAnsi="PT Astra Serif"/>
          <w:color w:val="000000"/>
          <w:sz w:val="28"/>
          <w:szCs w:val="28"/>
        </w:rPr>
      </w:pPr>
      <w:r w:rsidRPr="00C1194D">
        <w:rPr>
          <w:rFonts w:ascii="PT Astra Serif" w:hAnsi="PT Astra Serif"/>
          <w:color w:val="000000"/>
          <w:sz w:val="28"/>
          <w:szCs w:val="28"/>
        </w:rPr>
        <w:t>Реализация муниципальной программы «Обеспечение жильем молодых семей на территории муниципального округа Ключевский район Алтайского края» на 2026-2030 годы предусматривает обязательное обоснование предложений по мерам управления рисками. Целью таких мер является минимизация негативных воздействий возможных рисков на достижение запланированных результатов прог</w:t>
      </w:r>
      <w:r w:rsidR="00E91A0C">
        <w:rPr>
          <w:rFonts w:ascii="PT Astra Serif" w:hAnsi="PT Astra Serif"/>
          <w:color w:val="000000"/>
          <w:sz w:val="28"/>
          <w:szCs w:val="28"/>
        </w:rPr>
        <w:t>раммы.</w:t>
      </w:r>
    </w:p>
    <w:p w:rsidR="00C1194D" w:rsidRPr="00C1194D" w:rsidRDefault="00C1194D" w:rsidP="00E91A0C">
      <w:pPr>
        <w:widowControl w:val="0"/>
        <w:autoSpaceDE w:val="0"/>
        <w:autoSpaceDN w:val="0"/>
        <w:adjustRightInd w:val="0"/>
        <w:ind w:firstLine="708"/>
        <w:jc w:val="both"/>
        <w:rPr>
          <w:rFonts w:ascii="PT Astra Serif" w:hAnsi="PT Astra Serif"/>
          <w:color w:val="000000"/>
          <w:sz w:val="28"/>
          <w:szCs w:val="28"/>
        </w:rPr>
      </w:pPr>
      <w:r w:rsidRPr="00C1194D">
        <w:rPr>
          <w:rFonts w:ascii="PT Astra Serif" w:hAnsi="PT Astra Serif"/>
          <w:color w:val="000000"/>
          <w:sz w:val="28"/>
          <w:szCs w:val="28"/>
        </w:rPr>
        <w:t>При формировании предложений по управлению рисками рекоме</w:t>
      </w:r>
      <w:r w:rsidR="00E91A0C">
        <w:rPr>
          <w:rFonts w:ascii="PT Astra Serif" w:hAnsi="PT Astra Serif"/>
          <w:color w:val="000000"/>
          <w:sz w:val="28"/>
          <w:szCs w:val="28"/>
        </w:rPr>
        <w:t>ндуется учитывать ряд подходов:</w:t>
      </w:r>
    </w:p>
    <w:p w:rsidR="00C1194D" w:rsidRPr="00C1194D" w:rsidRDefault="00E2257D" w:rsidP="004C18D5">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1. идентификация рисков: н</w:t>
      </w:r>
      <w:r w:rsidR="00C1194D" w:rsidRPr="00C1194D">
        <w:rPr>
          <w:rFonts w:ascii="PT Astra Serif" w:hAnsi="PT Astra Serif"/>
          <w:color w:val="000000"/>
          <w:sz w:val="28"/>
          <w:szCs w:val="28"/>
        </w:rPr>
        <w:t>еобходимо провести качественный и количественный анализ всех потенциально возможных рисков, включая экономические, социальные, полити</w:t>
      </w:r>
      <w:r w:rsidR="00E91A0C">
        <w:rPr>
          <w:rFonts w:ascii="PT Astra Serif" w:hAnsi="PT Astra Serif"/>
          <w:color w:val="000000"/>
          <w:sz w:val="28"/>
          <w:szCs w:val="28"/>
        </w:rPr>
        <w:t>ческие и экологические факторы.</w:t>
      </w:r>
    </w:p>
    <w:p w:rsidR="004425B2" w:rsidRDefault="00E2257D" w:rsidP="003B4A0B">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2.в</w:t>
      </w:r>
      <w:r w:rsidR="00C1194D" w:rsidRPr="00C1194D">
        <w:rPr>
          <w:rFonts w:ascii="PT Astra Serif" w:hAnsi="PT Astra Serif"/>
          <w:color w:val="000000"/>
          <w:sz w:val="28"/>
          <w:szCs w:val="28"/>
        </w:rPr>
        <w:t xml:space="preserve">ыбор стратегии управления рисками: </w:t>
      </w:r>
      <w:r>
        <w:rPr>
          <w:rFonts w:ascii="PT Astra Serif" w:hAnsi="PT Astra Serif"/>
          <w:color w:val="000000"/>
          <w:sz w:val="28"/>
          <w:szCs w:val="28"/>
        </w:rPr>
        <w:t>и</w:t>
      </w:r>
      <w:r w:rsidR="00C1194D" w:rsidRPr="00C1194D">
        <w:rPr>
          <w:rFonts w:ascii="PT Astra Serif" w:hAnsi="PT Astra Serif"/>
          <w:color w:val="000000"/>
          <w:sz w:val="28"/>
          <w:szCs w:val="28"/>
        </w:rPr>
        <w:t>збежание риска (полно</w:t>
      </w:r>
      <w:r>
        <w:rPr>
          <w:rFonts w:ascii="PT Astra Serif" w:hAnsi="PT Astra Serif"/>
          <w:color w:val="000000"/>
          <w:sz w:val="28"/>
          <w:szCs w:val="28"/>
        </w:rPr>
        <w:t>стью исключить источник риска), м</w:t>
      </w:r>
      <w:r w:rsidR="00C1194D" w:rsidRPr="00C1194D">
        <w:rPr>
          <w:rFonts w:ascii="PT Astra Serif" w:hAnsi="PT Astra Serif"/>
          <w:color w:val="000000"/>
          <w:sz w:val="28"/>
          <w:szCs w:val="28"/>
        </w:rPr>
        <w:t>инимизация риска (уменьшить вероятность или масштаб негатив</w:t>
      </w:r>
      <w:r>
        <w:rPr>
          <w:rFonts w:ascii="PT Astra Serif" w:hAnsi="PT Astra Serif"/>
          <w:color w:val="000000"/>
          <w:sz w:val="28"/>
          <w:szCs w:val="28"/>
        </w:rPr>
        <w:t>ного воздействия), п</w:t>
      </w:r>
      <w:r w:rsidR="00C1194D" w:rsidRPr="00C1194D">
        <w:rPr>
          <w:rFonts w:ascii="PT Astra Serif" w:hAnsi="PT Astra Serif"/>
          <w:color w:val="000000"/>
          <w:sz w:val="28"/>
          <w:szCs w:val="28"/>
        </w:rPr>
        <w:t>ередача риска третьим</w:t>
      </w:r>
      <w:r w:rsidR="004425B2">
        <w:rPr>
          <w:rFonts w:ascii="PT Astra Serif" w:hAnsi="PT Astra Serif"/>
          <w:color w:val="000000"/>
          <w:sz w:val="28"/>
          <w:szCs w:val="28"/>
        </w:rPr>
        <w:t xml:space="preserve"> лицам (страхование, гарантии), п</w:t>
      </w:r>
      <w:r w:rsidR="00C1194D" w:rsidRPr="00C1194D">
        <w:rPr>
          <w:rFonts w:ascii="PT Astra Serif" w:hAnsi="PT Astra Serif"/>
          <w:color w:val="000000"/>
          <w:sz w:val="28"/>
          <w:szCs w:val="28"/>
        </w:rPr>
        <w:t>ринятие риска (не предпринимать никаких действий ввиду низкой значимости).</w:t>
      </w:r>
    </w:p>
    <w:p w:rsidR="00C1194D" w:rsidRPr="00C1194D" w:rsidRDefault="004425B2" w:rsidP="003B4A0B">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3</w:t>
      </w:r>
      <w:r w:rsidR="00C1194D" w:rsidRPr="00C1194D">
        <w:rPr>
          <w:rFonts w:ascii="PT Astra Serif" w:hAnsi="PT Astra Serif"/>
          <w:color w:val="000000"/>
          <w:sz w:val="28"/>
          <w:szCs w:val="28"/>
        </w:rPr>
        <w:t xml:space="preserve">. меры, применимые к реализации </w:t>
      </w:r>
      <w:r>
        <w:rPr>
          <w:rFonts w:ascii="PT Astra Serif" w:hAnsi="PT Astra Serif"/>
          <w:color w:val="000000"/>
          <w:sz w:val="28"/>
          <w:szCs w:val="28"/>
        </w:rPr>
        <w:t xml:space="preserve">муниципальной </w:t>
      </w:r>
      <w:r w:rsidR="00C1194D" w:rsidRPr="00C1194D">
        <w:rPr>
          <w:rFonts w:ascii="PT Astra Serif" w:hAnsi="PT Astra Serif"/>
          <w:color w:val="000000"/>
          <w:sz w:val="28"/>
          <w:szCs w:val="28"/>
        </w:rPr>
        <w:t>программы:</w:t>
      </w:r>
    </w:p>
    <w:p w:rsidR="00C1194D" w:rsidRPr="00C1194D" w:rsidRDefault="00D21BC7" w:rsidP="003B4A0B">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w:t>
      </w:r>
      <w:r>
        <w:rPr>
          <w:rFonts w:ascii="PT Astra Serif" w:hAnsi="PT Astra Serif" w:cs="PT Astra Serif"/>
          <w:color w:val="000000"/>
          <w:sz w:val="28"/>
          <w:szCs w:val="28"/>
        </w:rPr>
        <w:t>н</w:t>
      </w:r>
      <w:r w:rsidR="00C1194D" w:rsidRPr="00C1194D">
        <w:rPr>
          <w:rFonts w:ascii="PT Astra Serif" w:hAnsi="PT Astra Serif" w:cs="PT Astra Serif"/>
          <w:color w:val="000000"/>
          <w:sz w:val="28"/>
          <w:szCs w:val="28"/>
        </w:rPr>
        <w:t>едостаточное</w:t>
      </w:r>
      <w:r w:rsidR="00C1194D" w:rsidRPr="00C1194D">
        <w:rPr>
          <w:rFonts w:ascii="PT Astra Serif" w:hAnsi="PT Astra Serif"/>
          <w:color w:val="000000"/>
          <w:sz w:val="28"/>
          <w:szCs w:val="28"/>
        </w:rPr>
        <w:t xml:space="preserve"> </w:t>
      </w:r>
      <w:r w:rsidR="00C1194D" w:rsidRPr="00C1194D">
        <w:rPr>
          <w:rFonts w:ascii="PT Astra Serif" w:hAnsi="PT Astra Serif" w:cs="PT Astra Serif"/>
          <w:color w:val="000000"/>
          <w:sz w:val="28"/>
          <w:szCs w:val="28"/>
        </w:rPr>
        <w:t>финансирование</w:t>
      </w:r>
      <w:r w:rsidR="00C1194D" w:rsidRPr="00C1194D">
        <w:rPr>
          <w:rFonts w:ascii="PT Astra Serif" w:hAnsi="PT Astra Serif"/>
          <w:color w:val="000000"/>
          <w:sz w:val="28"/>
          <w:szCs w:val="28"/>
        </w:rPr>
        <w:t xml:space="preserve"> </w:t>
      </w:r>
      <w:r w:rsidR="00C1194D" w:rsidRPr="00C1194D">
        <w:rPr>
          <w:rFonts w:ascii="PT Astra Serif" w:hAnsi="PT Astra Serif" w:cs="PT Astra Serif"/>
          <w:color w:val="000000"/>
          <w:sz w:val="28"/>
          <w:szCs w:val="28"/>
        </w:rPr>
        <w:t>программы</w:t>
      </w:r>
      <w:r>
        <w:rPr>
          <w:rFonts w:ascii="PT Astra Serif" w:hAnsi="PT Astra Serif"/>
          <w:color w:val="000000"/>
          <w:sz w:val="28"/>
          <w:szCs w:val="28"/>
        </w:rPr>
        <w:t xml:space="preserve"> </w:t>
      </w:r>
      <w:r w:rsidR="0047688E">
        <w:rPr>
          <w:rFonts w:ascii="PT Astra Serif" w:hAnsi="PT Astra Serif"/>
          <w:color w:val="000000"/>
          <w:sz w:val="28"/>
          <w:szCs w:val="28"/>
        </w:rPr>
        <w:t>–</w:t>
      </w:r>
      <w:r>
        <w:rPr>
          <w:rFonts w:ascii="PT Astra Serif" w:hAnsi="PT Astra Serif"/>
          <w:color w:val="000000"/>
          <w:sz w:val="28"/>
          <w:szCs w:val="28"/>
        </w:rPr>
        <w:t xml:space="preserve"> </w:t>
      </w:r>
      <w:r w:rsidR="0047688E">
        <w:rPr>
          <w:rFonts w:ascii="PT Astra Serif" w:hAnsi="PT Astra Serif"/>
          <w:color w:val="000000"/>
          <w:sz w:val="28"/>
          <w:szCs w:val="28"/>
        </w:rPr>
        <w:t xml:space="preserve">предусматривает </w:t>
      </w:r>
      <w:r>
        <w:rPr>
          <w:rFonts w:ascii="PT Astra Serif" w:hAnsi="PT Astra Serif"/>
          <w:color w:val="000000"/>
          <w:sz w:val="28"/>
          <w:szCs w:val="28"/>
        </w:rPr>
        <w:t>п</w:t>
      </w:r>
      <w:r w:rsidR="00C1194D" w:rsidRPr="00C1194D">
        <w:rPr>
          <w:rFonts w:ascii="PT Astra Serif" w:hAnsi="PT Astra Serif"/>
          <w:color w:val="000000"/>
          <w:sz w:val="28"/>
          <w:szCs w:val="28"/>
        </w:rPr>
        <w:t>ривлечение внебюдже</w:t>
      </w:r>
      <w:r>
        <w:rPr>
          <w:rFonts w:ascii="PT Astra Serif" w:hAnsi="PT Astra Serif"/>
          <w:color w:val="000000"/>
          <w:sz w:val="28"/>
          <w:szCs w:val="28"/>
        </w:rPr>
        <w:t>тных источников финансирования</w:t>
      </w:r>
      <w:r w:rsidR="003B4A0B">
        <w:rPr>
          <w:rFonts w:ascii="PT Astra Serif" w:hAnsi="PT Astra Serif"/>
          <w:color w:val="000000"/>
          <w:sz w:val="28"/>
          <w:szCs w:val="28"/>
        </w:rPr>
        <w:t>;</w:t>
      </w:r>
    </w:p>
    <w:p w:rsidR="00C1194D" w:rsidRPr="00C1194D" w:rsidRDefault="003B4A0B" w:rsidP="003B4A0B">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 у</w:t>
      </w:r>
      <w:r w:rsidR="00C1194D" w:rsidRPr="00C1194D">
        <w:rPr>
          <w:rFonts w:ascii="PT Astra Serif" w:hAnsi="PT Astra Serif"/>
          <w:color w:val="000000"/>
          <w:sz w:val="28"/>
          <w:szCs w:val="28"/>
        </w:rPr>
        <w:t>величение доли целевых с</w:t>
      </w:r>
      <w:r w:rsidR="002B03EF">
        <w:rPr>
          <w:rFonts w:ascii="PT Astra Serif" w:hAnsi="PT Astra Serif"/>
          <w:color w:val="000000"/>
          <w:sz w:val="28"/>
          <w:szCs w:val="28"/>
        </w:rPr>
        <w:t>убсидий от региональных властей;</w:t>
      </w:r>
    </w:p>
    <w:p w:rsidR="00C1194D" w:rsidRPr="00C1194D" w:rsidRDefault="003B4A0B" w:rsidP="003B4A0B">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 о</w:t>
      </w:r>
      <w:r w:rsidR="00C1194D" w:rsidRPr="00C1194D">
        <w:rPr>
          <w:rFonts w:ascii="PT Astra Serif" w:hAnsi="PT Astra Serif"/>
          <w:color w:val="000000"/>
          <w:sz w:val="28"/>
          <w:szCs w:val="28"/>
        </w:rPr>
        <w:t>птимизация расходования средств внутри самой программы.</w:t>
      </w:r>
    </w:p>
    <w:p w:rsidR="00C1194D" w:rsidRPr="00C1194D" w:rsidRDefault="002B03EF" w:rsidP="002B03EF">
      <w:pPr>
        <w:widowControl w:val="0"/>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w:t>
      </w:r>
      <w:r>
        <w:rPr>
          <w:rFonts w:ascii="PT Astra Serif" w:hAnsi="PT Astra Serif" w:cs="PT Astra Serif"/>
          <w:color w:val="000000"/>
          <w:sz w:val="28"/>
          <w:szCs w:val="28"/>
        </w:rPr>
        <w:t>н</w:t>
      </w:r>
      <w:r w:rsidR="00C1194D" w:rsidRPr="00C1194D">
        <w:rPr>
          <w:rFonts w:ascii="PT Astra Serif" w:hAnsi="PT Astra Serif" w:cs="PT Astra Serif"/>
          <w:color w:val="000000"/>
          <w:sz w:val="28"/>
          <w:szCs w:val="28"/>
        </w:rPr>
        <w:t>изкая</w:t>
      </w:r>
      <w:r w:rsidR="00C1194D" w:rsidRPr="00C1194D">
        <w:rPr>
          <w:rFonts w:ascii="PT Astra Serif" w:hAnsi="PT Astra Serif"/>
          <w:color w:val="000000"/>
          <w:sz w:val="28"/>
          <w:szCs w:val="28"/>
        </w:rPr>
        <w:t xml:space="preserve"> </w:t>
      </w:r>
      <w:r w:rsidR="00C1194D" w:rsidRPr="00C1194D">
        <w:rPr>
          <w:rFonts w:ascii="PT Astra Serif" w:hAnsi="PT Astra Serif" w:cs="PT Astra Serif"/>
          <w:color w:val="000000"/>
          <w:sz w:val="28"/>
          <w:szCs w:val="28"/>
        </w:rPr>
        <w:t>активность</w:t>
      </w:r>
      <w:r w:rsidR="00C1194D" w:rsidRPr="00C1194D">
        <w:rPr>
          <w:rFonts w:ascii="PT Astra Serif" w:hAnsi="PT Astra Serif"/>
          <w:color w:val="000000"/>
          <w:sz w:val="28"/>
          <w:szCs w:val="28"/>
        </w:rPr>
        <w:t xml:space="preserve"> </w:t>
      </w:r>
      <w:r w:rsidR="00C1194D" w:rsidRPr="00C1194D">
        <w:rPr>
          <w:rFonts w:ascii="PT Astra Serif" w:hAnsi="PT Astra Serif" w:cs="PT Astra Serif"/>
          <w:color w:val="000000"/>
          <w:sz w:val="28"/>
          <w:szCs w:val="28"/>
        </w:rPr>
        <w:t>участия</w:t>
      </w:r>
      <w:r w:rsidR="00C1194D" w:rsidRPr="00C1194D">
        <w:rPr>
          <w:rFonts w:ascii="PT Astra Serif" w:hAnsi="PT Astra Serif"/>
          <w:color w:val="000000"/>
          <w:sz w:val="28"/>
          <w:szCs w:val="28"/>
        </w:rPr>
        <w:t xml:space="preserve"> </w:t>
      </w:r>
      <w:r w:rsidR="00C1194D" w:rsidRPr="00C1194D">
        <w:rPr>
          <w:rFonts w:ascii="PT Astra Serif" w:hAnsi="PT Astra Serif" w:cs="PT Astra Serif"/>
          <w:color w:val="000000"/>
          <w:sz w:val="28"/>
          <w:szCs w:val="28"/>
        </w:rPr>
        <w:t>молодежи</w:t>
      </w:r>
      <w:r w:rsidR="00C1194D" w:rsidRPr="00C1194D">
        <w:rPr>
          <w:rFonts w:ascii="PT Astra Serif" w:hAnsi="PT Astra Serif"/>
          <w:color w:val="000000"/>
          <w:sz w:val="28"/>
          <w:szCs w:val="28"/>
        </w:rPr>
        <w:t xml:space="preserve"> </w:t>
      </w:r>
      <w:r w:rsidR="00C1194D" w:rsidRPr="00C1194D">
        <w:rPr>
          <w:rFonts w:ascii="PT Astra Serif" w:hAnsi="PT Astra Serif" w:cs="PT Astra Serif"/>
          <w:color w:val="000000"/>
          <w:sz w:val="28"/>
          <w:szCs w:val="28"/>
        </w:rPr>
        <w:t>в</w:t>
      </w:r>
      <w:r w:rsidR="00C1194D" w:rsidRPr="00C1194D">
        <w:rPr>
          <w:rFonts w:ascii="PT Astra Serif" w:hAnsi="PT Astra Serif"/>
          <w:color w:val="000000"/>
          <w:sz w:val="28"/>
          <w:szCs w:val="28"/>
        </w:rPr>
        <w:t xml:space="preserve"> </w:t>
      </w:r>
      <w:r w:rsidR="00C1194D" w:rsidRPr="00C1194D">
        <w:rPr>
          <w:rFonts w:ascii="PT Astra Serif" w:hAnsi="PT Astra Serif" w:cs="PT Astra Serif"/>
          <w:color w:val="000000"/>
          <w:sz w:val="28"/>
          <w:szCs w:val="28"/>
        </w:rPr>
        <w:t>программе</w:t>
      </w:r>
      <w:r>
        <w:rPr>
          <w:rFonts w:ascii="PT Astra Serif" w:hAnsi="PT Astra Serif"/>
          <w:color w:val="000000"/>
          <w:sz w:val="28"/>
          <w:szCs w:val="28"/>
        </w:rPr>
        <w:t xml:space="preserve"> -</w:t>
      </w:r>
      <w:r w:rsidR="0047688E">
        <w:rPr>
          <w:rFonts w:ascii="PT Astra Serif" w:hAnsi="PT Astra Serif"/>
          <w:color w:val="000000"/>
          <w:sz w:val="28"/>
          <w:szCs w:val="28"/>
        </w:rPr>
        <w:t>предусматривает</w:t>
      </w:r>
      <w:r>
        <w:rPr>
          <w:rFonts w:ascii="PT Astra Serif" w:hAnsi="PT Astra Serif"/>
          <w:color w:val="000000"/>
          <w:sz w:val="28"/>
          <w:szCs w:val="28"/>
        </w:rPr>
        <w:t xml:space="preserve"> а</w:t>
      </w:r>
      <w:r w:rsidR="0047688E">
        <w:rPr>
          <w:rFonts w:ascii="PT Astra Serif" w:hAnsi="PT Astra Serif"/>
          <w:color w:val="000000"/>
          <w:sz w:val="28"/>
          <w:szCs w:val="28"/>
        </w:rPr>
        <w:t>ктивную информационную</w:t>
      </w:r>
      <w:r w:rsidR="00F45BFA">
        <w:rPr>
          <w:rFonts w:ascii="PT Astra Serif" w:hAnsi="PT Astra Serif"/>
          <w:color w:val="000000"/>
          <w:sz w:val="28"/>
          <w:szCs w:val="28"/>
        </w:rPr>
        <w:t xml:space="preserve"> кампанию</w:t>
      </w:r>
      <w:r w:rsidR="00C1194D" w:rsidRPr="00C1194D">
        <w:rPr>
          <w:rFonts w:ascii="PT Astra Serif" w:hAnsi="PT Astra Serif"/>
          <w:color w:val="000000"/>
          <w:sz w:val="28"/>
          <w:szCs w:val="28"/>
        </w:rPr>
        <w:t xml:space="preserve"> в средствах массово</w:t>
      </w:r>
      <w:r>
        <w:rPr>
          <w:rFonts w:ascii="PT Astra Serif" w:hAnsi="PT Astra Serif"/>
          <w:color w:val="000000"/>
          <w:sz w:val="28"/>
          <w:szCs w:val="28"/>
        </w:rPr>
        <w:t>й информации и социальных сетях, р</w:t>
      </w:r>
      <w:r w:rsidR="00C1194D" w:rsidRPr="00C1194D">
        <w:rPr>
          <w:rFonts w:ascii="PT Astra Serif" w:hAnsi="PT Astra Serif"/>
          <w:color w:val="000000"/>
          <w:sz w:val="28"/>
          <w:szCs w:val="28"/>
        </w:rPr>
        <w:t>егулярное консультирование молодых семей сп</w:t>
      </w:r>
      <w:r w:rsidR="002F3FF5">
        <w:rPr>
          <w:rFonts w:ascii="PT Astra Serif" w:hAnsi="PT Astra Serif"/>
          <w:color w:val="000000"/>
          <w:sz w:val="28"/>
          <w:szCs w:val="28"/>
        </w:rPr>
        <w:t>ециалистами Администрации муниципального округа</w:t>
      </w:r>
      <w:r w:rsidR="00C1194D" w:rsidRPr="00C1194D">
        <w:rPr>
          <w:rFonts w:ascii="PT Astra Serif" w:hAnsi="PT Astra Serif"/>
          <w:color w:val="000000"/>
          <w:sz w:val="28"/>
          <w:szCs w:val="28"/>
        </w:rPr>
        <w:t>.</w:t>
      </w:r>
    </w:p>
    <w:p w:rsidR="00C1194D" w:rsidRPr="00C1194D" w:rsidRDefault="00C1194D" w:rsidP="00FD5D6E">
      <w:pPr>
        <w:widowControl w:val="0"/>
        <w:autoSpaceDE w:val="0"/>
        <w:autoSpaceDN w:val="0"/>
        <w:adjustRightInd w:val="0"/>
        <w:ind w:firstLine="708"/>
        <w:jc w:val="both"/>
        <w:rPr>
          <w:rFonts w:ascii="PT Astra Serif" w:hAnsi="PT Astra Serif"/>
          <w:color w:val="000000"/>
          <w:sz w:val="28"/>
          <w:szCs w:val="28"/>
        </w:rPr>
      </w:pPr>
      <w:r w:rsidRPr="00C1194D">
        <w:rPr>
          <w:rFonts w:ascii="PT Astra Serif" w:hAnsi="PT Astra Serif"/>
          <w:color w:val="000000"/>
          <w:sz w:val="28"/>
          <w:szCs w:val="28"/>
        </w:rPr>
        <w:t xml:space="preserve"> </w:t>
      </w:r>
      <w:r w:rsidRPr="00C1194D">
        <w:rPr>
          <w:rFonts w:ascii="PT Astra Serif" w:hAnsi="PT Astra Serif" w:cs="PT Astra Serif"/>
          <w:color w:val="000000"/>
          <w:sz w:val="28"/>
          <w:szCs w:val="28"/>
        </w:rPr>
        <w:t>Итоговая</w:t>
      </w:r>
      <w:r w:rsidRPr="00C1194D">
        <w:rPr>
          <w:rFonts w:ascii="PT Astra Serif" w:hAnsi="PT Astra Serif"/>
          <w:color w:val="000000"/>
          <w:sz w:val="28"/>
          <w:szCs w:val="28"/>
        </w:rPr>
        <w:t xml:space="preserve"> </w:t>
      </w:r>
      <w:r w:rsidRPr="00C1194D">
        <w:rPr>
          <w:rFonts w:ascii="PT Astra Serif" w:hAnsi="PT Astra Serif" w:cs="PT Astra Serif"/>
          <w:color w:val="000000"/>
          <w:sz w:val="28"/>
          <w:szCs w:val="28"/>
        </w:rPr>
        <w:t>оценка</w:t>
      </w:r>
      <w:r w:rsidRPr="00C1194D">
        <w:rPr>
          <w:rFonts w:ascii="PT Astra Serif" w:hAnsi="PT Astra Serif"/>
          <w:color w:val="000000"/>
          <w:sz w:val="28"/>
          <w:szCs w:val="28"/>
        </w:rPr>
        <w:t xml:space="preserve"> </w:t>
      </w:r>
      <w:r w:rsidRPr="00C1194D">
        <w:rPr>
          <w:rFonts w:ascii="PT Astra Serif" w:hAnsi="PT Astra Serif" w:cs="PT Astra Serif"/>
          <w:color w:val="000000"/>
          <w:sz w:val="28"/>
          <w:szCs w:val="28"/>
        </w:rPr>
        <w:t>предложенных</w:t>
      </w:r>
      <w:r w:rsidRPr="00C1194D">
        <w:rPr>
          <w:rFonts w:ascii="PT Astra Serif" w:hAnsi="PT Astra Serif"/>
          <w:color w:val="000000"/>
          <w:sz w:val="28"/>
          <w:szCs w:val="28"/>
        </w:rPr>
        <w:t xml:space="preserve"> </w:t>
      </w:r>
      <w:r w:rsidRPr="00C1194D">
        <w:rPr>
          <w:rFonts w:ascii="PT Astra Serif" w:hAnsi="PT Astra Serif" w:cs="PT Astra Serif"/>
          <w:color w:val="000000"/>
          <w:sz w:val="28"/>
          <w:szCs w:val="28"/>
        </w:rPr>
        <w:t>мер</w:t>
      </w:r>
      <w:r w:rsidR="00DC0684">
        <w:rPr>
          <w:rFonts w:ascii="PT Astra Serif" w:hAnsi="PT Astra Serif" w:cs="PT Astra Serif"/>
          <w:color w:val="000000"/>
          <w:sz w:val="28"/>
          <w:szCs w:val="28"/>
        </w:rPr>
        <w:t>.</w:t>
      </w:r>
    </w:p>
    <w:p w:rsidR="00C1194D" w:rsidRPr="00C1194D" w:rsidRDefault="00C1194D" w:rsidP="00DC0684">
      <w:pPr>
        <w:widowControl w:val="0"/>
        <w:autoSpaceDE w:val="0"/>
        <w:autoSpaceDN w:val="0"/>
        <w:adjustRightInd w:val="0"/>
        <w:ind w:firstLine="708"/>
        <w:jc w:val="both"/>
        <w:rPr>
          <w:rFonts w:ascii="PT Astra Serif" w:hAnsi="PT Astra Serif"/>
          <w:color w:val="000000"/>
          <w:sz w:val="28"/>
          <w:szCs w:val="28"/>
        </w:rPr>
      </w:pPr>
      <w:r w:rsidRPr="00C1194D">
        <w:rPr>
          <w:rFonts w:ascii="PT Astra Serif" w:hAnsi="PT Astra Serif"/>
          <w:color w:val="000000"/>
          <w:sz w:val="28"/>
          <w:szCs w:val="28"/>
        </w:rPr>
        <w:t xml:space="preserve">Каждая мера должна сопровождаться оценкой затрат, ожидаемых выгод и возможных побочных эффектов. Эффективность принятых решений контролируется регулярно через мониторинг хода реализации программы, коррекцию планов и отчетность перед </w:t>
      </w:r>
      <w:r w:rsidR="00DC0684">
        <w:rPr>
          <w:rFonts w:ascii="PT Astra Serif" w:hAnsi="PT Astra Serif"/>
          <w:color w:val="000000"/>
          <w:sz w:val="28"/>
          <w:szCs w:val="28"/>
        </w:rPr>
        <w:t>ответственными органами власти.</w:t>
      </w:r>
    </w:p>
    <w:p w:rsidR="000427A7" w:rsidRPr="000427A7" w:rsidRDefault="00C1194D" w:rsidP="00EB4705">
      <w:pPr>
        <w:widowControl w:val="0"/>
        <w:autoSpaceDE w:val="0"/>
        <w:autoSpaceDN w:val="0"/>
        <w:adjustRightInd w:val="0"/>
        <w:ind w:firstLine="708"/>
        <w:jc w:val="both"/>
        <w:rPr>
          <w:rFonts w:ascii="PT Astra Serif" w:hAnsi="PT Astra Serif"/>
          <w:color w:val="000000"/>
          <w:sz w:val="28"/>
          <w:szCs w:val="28"/>
        </w:rPr>
      </w:pPr>
      <w:r w:rsidRPr="00C1194D">
        <w:rPr>
          <w:rFonts w:ascii="PT Astra Serif" w:hAnsi="PT Astra Serif"/>
          <w:color w:val="000000"/>
          <w:sz w:val="28"/>
          <w:szCs w:val="28"/>
        </w:rPr>
        <w:t>Таким образом, управление рисками в реализации муниципальной программы играет ключевую роль в обеспечении стабильного и качественного результата для молодых семей.</w:t>
      </w:r>
    </w:p>
    <w:p w:rsidR="00FD5D6E" w:rsidRDefault="00FD5D6E" w:rsidP="000427A7">
      <w:pPr>
        <w:widowControl w:val="0"/>
        <w:autoSpaceDE w:val="0"/>
        <w:autoSpaceDN w:val="0"/>
        <w:adjustRightInd w:val="0"/>
        <w:ind w:firstLine="708"/>
        <w:jc w:val="both"/>
        <w:rPr>
          <w:rFonts w:ascii="PT Astra Serif" w:hAnsi="PT Astra Serif"/>
          <w:color w:val="000000"/>
          <w:sz w:val="28"/>
          <w:szCs w:val="28"/>
        </w:rPr>
      </w:pPr>
    </w:p>
    <w:p w:rsidR="00FD5D6E" w:rsidRDefault="00FD5D6E" w:rsidP="000427A7">
      <w:pPr>
        <w:widowControl w:val="0"/>
        <w:autoSpaceDE w:val="0"/>
        <w:autoSpaceDN w:val="0"/>
        <w:adjustRightInd w:val="0"/>
        <w:ind w:firstLine="708"/>
        <w:jc w:val="both"/>
        <w:rPr>
          <w:rFonts w:ascii="PT Astra Serif" w:hAnsi="PT Astra Serif"/>
          <w:color w:val="000000"/>
          <w:sz w:val="28"/>
          <w:szCs w:val="28"/>
        </w:rPr>
      </w:pPr>
    </w:p>
    <w:p w:rsidR="00FD5D6E" w:rsidRDefault="00FD5D6E" w:rsidP="000427A7">
      <w:pPr>
        <w:widowControl w:val="0"/>
        <w:autoSpaceDE w:val="0"/>
        <w:autoSpaceDN w:val="0"/>
        <w:adjustRightInd w:val="0"/>
        <w:ind w:firstLine="708"/>
        <w:jc w:val="both"/>
        <w:rPr>
          <w:rFonts w:ascii="PT Astra Serif" w:hAnsi="PT Astra Serif"/>
          <w:color w:val="000000"/>
          <w:sz w:val="28"/>
          <w:szCs w:val="28"/>
        </w:rPr>
      </w:pPr>
    </w:p>
    <w:p w:rsidR="00FD5D6E" w:rsidRDefault="00FD5D6E" w:rsidP="000427A7">
      <w:pPr>
        <w:widowControl w:val="0"/>
        <w:autoSpaceDE w:val="0"/>
        <w:autoSpaceDN w:val="0"/>
        <w:adjustRightInd w:val="0"/>
        <w:ind w:firstLine="708"/>
        <w:jc w:val="both"/>
        <w:rPr>
          <w:rFonts w:ascii="PT Astra Serif" w:hAnsi="PT Astra Serif"/>
          <w:color w:val="000000"/>
          <w:sz w:val="28"/>
          <w:szCs w:val="28"/>
        </w:rPr>
      </w:pPr>
    </w:p>
    <w:p w:rsidR="00FD5D6E" w:rsidRDefault="00FD5D6E" w:rsidP="000427A7">
      <w:pPr>
        <w:widowControl w:val="0"/>
        <w:autoSpaceDE w:val="0"/>
        <w:autoSpaceDN w:val="0"/>
        <w:adjustRightInd w:val="0"/>
        <w:ind w:firstLine="708"/>
        <w:jc w:val="both"/>
        <w:rPr>
          <w:rFonts w:ascii="PT Astra Serif" w:hAnsi="PT Astra Serif"/>
          <w:color w:val="000000"/>
          <w:sz w:val="28"/>
          <w:szCs w:val="28"/>
        </w:rPr>
      </w:pPr>
    </w:p>
    <w:p w:rsidR="00FD5D6E" w:rsidRDefault="00FD5D6E" w:rsidP="000427A7">
      <w:pPr>
        <w:widowControl w:val="0"/>
        <w:autoSpaceDE w:val="0"/>
        <w:autoSpaceDN w:val="0"/>
        <w:adjustRightInd w:val="0"/>
        <w:ind w:firstLine="708"/>
        <w:jc w:val="both"/>
        <w:rPr>
          <w:rFonts w:ascii="PT Astra Serif" w:hAnsi="PT Astra Serif"/>
          <w:color w:val="000000"/>
          <w:sz w:val="28"/>
          <w:szCs w:val="28"/>
        </w:rPr>
      </w:pPr>
    </w:p>
    <w:p w:rsidR="00296C82" w:rsidRDefault="00296C82" w:rsidP="00FE2301">
      <w:pPr>
        <w:spacing w:line="240" w:lineRule="exact"/>
        <w:jc w:val="right"/>
        <w:rPr>
          <w:rFonts w:ascii="PT Astra Serif" w:hAnsi="PT Astra Serif"/>
          <w:sz w:val="22"/>
          <w:szCs w:val="22"/>
        </w:rPr>
      </w:pPr>
    </w:p>
    <w:p w:rsidR="00296C82" w:rsidRDefault="00296C82" w:rsidP="00FE2301">
      <w:pPr>
        <w:spacing w:line="240" w:lineRule="exact"/>
        <w:jc w:val="right"/>
        <w:rPr>
          <w:rFonts w:ascii="PT Astra Serif" w:hAnsi="PT Astra Serif"/>
          <w:sz w:val="22"/>
          <w:szCs w:val="22"/>
        </w:rPr>
      </w:pPr>
    </w:p>
    <w:p w:rsidR="00296C82" w:rsidRDefault="00296C82" w:rsidP="00FE2301">
      <w:pPr>
        <w:spacing w:line="240" w:lineRule="exact"/>
        <w:jc w:val="right"/>
        <w:rPr>
          <w:rFonts w:ascii="PT Astra Serif" w:hAnsi="PT Astra Serif"/>
          <w:sz w:val="22"/>
          <w:szCs w:val="22"/>
        </w:rPr>
      </w:pPr>
    </w:p>
    <w:p w:rsidR="00296C82" w:rsidRDefault="00296C82" w:rsidP="00FE2301">
      <w:pPr>
        <w:spacing w:line="240" w:lineRule="exact"/>
        <w:jc w:val="right"/>
        <w:rPr>
          <w:rFonts w:ascii="PT Astra Serif" w:hAnsi="PT Astra Serif"/>
          <w:sz w:val="22"/>
          <w:szCs w:val="22"/>
        </w:rPr>
      </w:pPr>
    </w:p>
    <w:p w:rsidR="0038034D" w:rsidRDefault="00585002" w:rsidP="00FE2301">
      <w:pPr>
        <w:spacing w:line="240" w:lineRule="exact"/>
        <w:jc w:val="right"/>
        <w:rPr>
          <w:rFonts w:ascii="PT Astra Serif" w:hAnsi="PT Astra Serif"/>
          <w:sz w:val="22"/>
          <w:szCs w:val="22"/>
        </w:rPr>
      </w:pPr>
      <w:r w:rsidRPr="00585002">
        <w:rPr>
          <w:rFonts w:ascii="PT Astra Serif" w:hAnsi="PT Astra Serif"/>
          <w:sz w:val="22"/>
          <w:szCs w:val="22"/>
        </w:rPr>
        <w:lastRenderedPageBreak/>
        <w:t>Таблица 2</w:t>
      </w:r>
    </w:p>
    <w:p w:rsidR="00C21C2C" w:rsidRDefault="00996CEF" w:rsidP="00FE2301">
      <w:pPr>
        <w:spacing w:line="240" w:lineRule="exact"/>
        <w:jc w:val="right"/>
        <w:rPr>
          <w:rFonts w:ascii="PT Astra Serif" w:hAnsi="PT Astra Serif"/>
          <w:sz w:val="22"/>
          <w:szCs w:val="22"/>
        </w:rPr>
      </w:pPr>
      <w:r>
        <w:rPr>
          <w:rFonts w:ascii="PT Astra Serif" w:hAnsi="PT Astra Serif"/>
          <w:sz w:val="22"/>
          <w:szCs w:val="22"/>
        </w:rPr>
        <w:t>к муниципальной программе</w:t>
      </w:r>
    </w:p>
    <w:p w:rsidR="00996CEF" w:rsidRPr="00996CEF" w:rsidRDefault="00996CEF" w:rsidP="00FE2301">
      <w:pPr>
        <w:spacing w:line="240" w:lineRule="exact"/>
        <w:jc w:val="right"/>
        <w:rPr>
          <w:rFonts w:ascii="PT Astra Serif" w:hAnsi="PT Astra Serif"/>
          <w:spacing w:val="-3"/>
          <w:sz w:val="22"/>
          <w:szCs w:val="22"/>
        </w:rPr>
      </w:pPr>
      <w:r w:rsidRPr="00996CEF">
        <w:rPr>
          <w:rFonts w:ascii="PT Astra Serif" w:hAnsi="PT Astra Serif"/>
          <w:spacing w:val="-3"/>
          <w:sz w:val="22"/>
          <w:szCs w:val="22"/>
        </w:rPr>
        <w:t xml:space="preserve">«Обеспечение жильем молодых семей </w:t>
      </w:r>
    </w:p>
    <w:p w:rsidR="009D2DF1" w:rsidRDefault="009D2DF1" w:rsidP="00FE2301">
      <w:pPr>
        <w:spacing w:line="240" w:lineRule="exact"/>
        <w:jc w:val="right"/>
        <w:rPr>
          <w:rFonts w:ascii="PT Astra Serif" w:hAnsi="PT Astra Serif"/>
          <w:spacing w:val="-3"/>
          <w:sz w:val="22"/>
          <w:szCs w:val="22"/>
        </w:rPr>
      </w:pPr>
      <w:r>
        <w:rPr>
          <w:rFonts w:ascii="PT Astra Serif" w:hAnsi="PT Astra Serif"/>
          <w:spacing w:val="-3"/>
          <w:sz w:val="22"/>
          <w:szCs w:val="22"/>
        </w:rPr>
        <w:t>на территории муниципального округа</w:t>
      </w:r>
    </w:p>
    <w:p w:rsidR="00C21C2C" w:rsidRDefault="009D2DF1" w:rsidP="00FE2301">
      <w:pPr>
        <w:spacing w:line="240" w:lineRule="exact"/>
        <w:jc w:val="right"/>
        <w:rPr>
          <w:rFonts w:ascii="PT Astra Serif" w:hAnsi="PT Astra Serif"/>
          <w:spacing w:val="-3"/>
          <w:sz w:val="22"/>
          <w:szCs w:val="22"/>
        </w:rPr>
      </w:pPr>
      <w:r>
        <w:rPr>
          <w:rFonts w:ascii="PT Astra Serif" w:hAnsi="PT Astra Serif"/>
          <w:spacing w:val="-3"/>
          <w:sz w:val="22"/>
          <w:szCs w:val="22"/>
        </w:rPr>
        <w:t>Ключевский район Алтайского края» на 2026</w:t>
      </w:r>
      <w:r w:rsidR="00996CEF" w:rsidRPr="00996CEF">
        <w:rPr>
          <w:rFonts w:ascii="PT Astra Serif" w:hAnsi="PT Astra Serif"/>
          <w:spacing w:val="-3"/>
          <w:sz w:val="22"/>
          <w:szCs w:val="22"/>
        </w:rPr>
        <w:t>-2030 годы</w:t>
      </w:r>
    </w:p>
    <w:p w:rsidR="00996CEF" w:rsidRDefault="00996CEF" w:rsidP="00996CEF">
      <w:pPr>
        <w:jc w:val="right"/>
        <w:rPr>
          <w:rFonts w:ascii="PT Astra Serif" w:hAnsi="PT Astra Serif"/>
          <w:spacing w:val="-3"/>
          <w:sz w:val="22"/>
          <w:szCs w:val="22"/>
        </w:rPr>
      </w:pPr>
    </w:p>
    <w:p w:rsidR="00F23589" w:rsidRPr="00E447C3" w:rsidRDefault="00DC727C" w:rsidP="00D622B0">
      <w:pPr>
        <w:jc w:val="center"/>
        <w:rPr>
          <w:rFonts w:ascii="PT Astra Serif" w:hAnsi="PT Astra Serif"/>
          <w:spacing w:val="-3"/>
        </w:rPr>
      </w:pPr>
      <w:r w:rsidRPr="00E447C3">
        <w:rPr>
          <w:rFonts w:ascii="PT Astra Serif" w:hAnsi="PT Astra Serif"/>
          <w:spacing w:val="-3"/>
        </w:rPr>
        <w:t xml:space="preserve">Сведения </w:t>
      </w:r>
      <w:r w:rsidRPr="00E447C3">
        <w:rPr>
          <w:rFonts w:ascii="PT Astra Serif" w:hAnsi="PT Astra Serif"/>
        </w:rPr>
        <w:t>об</w:t>
      </w:r>
      <w:r w:rsidR="00026CA0" w:rsidRPr="00E447C3">
        <w:rPr>
          <w:rFonts w:ascii="PT Astra Serif" w:hAnsi="PT Astra Serif"/>
          <w:spacing w:val="-3"/>
        </w:rPr>
        <w:t xml:space="preserve"> индикаторах муниципальной </w:t>
      </w:r>
      <w:r w:rsidRPr="00E447C3">
        <w:rPr>
          <w:rFonts w:ascii="PT Astra Serif" w:hAnsi="PT Astra Serif"/>
          <w:spacing w:val="-3"/>
        </w:rPr>
        <w:t>программы и</w:t>
      </w:r>
      <w:r w:rsidR="00026CA0" w:rsidRPr="00E447C3">
        <w:rPr>
          <w:rFonts w:ascii="PT Astra Serif" w:hAnsi="PT Astra Serif"/>
          <w:spacing w:val="-3"/>
        </w:rPr>
        <w:t xml:space="preserve"> их значениях</w:t>
      </w:r>
    </w:p>
    <w:tbl>
      <w:tblPr>
        <w:tblW w:w="10349" w:type="dxa"/>
        <w:tblCellSpacing w:w="5" w:type="nil"/>
        <w:tblInd w:w="-856" w:type="dxa"/>
        <w:tblLayout w:type="fixed"/>
        <w:tblCellMar>
          <w:left w:w="75" w:type="dxa"/>
          <w:right w:w="75" w:type="dxa"/>
        </w:tblCellMar>
        <w:tblLook w:val="0000" w:firstRow="0" w:lastRow="0" w:firstColumn="0" w:lastColumn="0" w:noHBand="0" w:noVBand="0"/>
      </w:tblPr>
      <w:tblGrid>
        <w:gridCol w:w="851"/>
        <w:gridCol w:w="2065"/>
        <w:gridCol w:w="912"/>
        <w:gridCol w:w="992"/>
        <w:gridCol w:w="1276"/>
        <w:gridCol w:w="851"/>
        <w:gridCol w:w="850"/>
        <w:gridCol w:w="851"/>
        <w:gridCol w:w="850"/>
        <w:gridCol w:w="851"/>
      </w:tblGrid>
      <w:tr w:rsidR="00F23589" w:rsidRPr="00F23589" w:rsidTr="00CA2E6E">
        <w:trPr>
          <w:trHeight w:val="153"/>
          <w:tblCellSpacing w:w="5" w:type="nil"/>
        </w:trPr>
        <w:tc>
          <w:tcPr>
            <w:tcW w:w="851" w:type="dxa"/>
            <w:vMerge w:val="restart"/>
            <w:tcBorders>
              <w:top w:val="single" w:sz="4" w:space="0" w:color="auto"/>
              <w:left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color w:val="000000"/>
                <w:sz w:val="22"/>
                <w:szCs w:val="22"/>
              </w:rPr>
            </w:pPr>
            <w:r w:rsidRPr="00F23589">
              <w:rPr>
                <w:rFonts w:ascii="PT Astra Serif" w:hAnsi="PT Astra Serif"/>
                <w:color w:val="000000"/>
                <w:sz w:val="22"/>
                <w:szCs w:val="22"/>
              </w:rPr>
              <w:t>№ п/п</w:t>
            </w:r>
          </w:p>
        </w:tc>
        <w:tc>
          <w:tcPr>
            <w:tcW w:w="2065" w:type="dxa"/>
            <w:vMerge w:val="restart"/>
            <w:tcBorders>
              <w:top w:val="single" w:sz="4" w:space="0" w:color="auto"/>
              <w:left w:val="single" w:sz="4" w:space="0" w:color="auto"/>
              <w:right w:val="single" w:sz="4" w:space="0" w:color="auto"/>
            </w:tcBorders>
          </w:tcPr>
          <w:p w:rsidR="00F23589" w:rsidRPr="00F23589" w:rsidRDefault="00F23589" w:rsidP="00F23589">
            <w:pPr>
              <w:autoSpaceDE w:val="0"/>
              <w:autoSpaceDN w:val="0"/>
              <w:adjustRightInd w:val="0"/>
              <w:rPr>
                <w:rFonts w:ascii="PT Astra Serif" w:hAnsi="PT Astra Serif"/>
                <w:color w:val="000000"/>
                <w:sz w:val="22"/>
                <w:szCs w:val="22"/>
              </w:rPr>
            </w:pPr>
            <w:r w:rsidRPr="00F23589">
              <w:rPr>
                <w:rFonts w:ascii="PT Astra Serif" w:hAnsi="PT Astra Serif"/>
                <w:color w:val="000000"/>
                <w:sz w:val="22"/>
                <w:szCs w:val="22"/>
              </w:rPr>
              <w:t>Наименование индикатора (показателя)</w:t>
            </w:r>
          </w:p>
        </w:tc>
        <w:tc>
          <w:tcPr>
            <w:tcW w:w="912" w:type="dxa"/>
            <w:vMerge w:val="restart"/>
            <w:tcBorders>
              <w:top w:val="single" w:sz="4" w:space="0" w:color="auto"/>
              <w:left w:val="single" w:sz="4" w:space="0" w:color="auto"/>
              <w:right w:val="single" w:sz="4" w:space="0" w:color="auto"/>
            </w:tcBorders>
          </w:tcPr>
          <w:p w:rsidR="00F23589" w:rsidRPr="00F23589" w:rsidRDefault="00F23589" w:rsidP="00F23589">
            <w:pPr>
              <w:autoSpaceDE w:val="0"/>
              <w:autoSpaceDN w:val="0"/>
              <w:adjustRightInd w:val="0"/>
              <w:rPr>
                <w:rFonts w:ascii="PT Astra Serif" w:hAnsi="PT Astra Serif"/>
                <w:color w:val="000000"/>
                <w:sz w:val="22"/>
                <w:szCs w:val="22"/>
              </w:rPr>
            </w:pPr>
            <w:r w:rsidRPr="00F23589">
              <w:rPr>
                <w:rFonts w:ascii="PT Astra Serif" w:hAnsi="PT Astra Serif"/>
                <w:color w:val="000000"/>
                <w:sz w:val="22"/>
                <w:szCs w:val="22"/>
              </w:rPr>
              <w:t xml:space="preserve">Ед. изм. </w:t>
            </w:r>
          </w:p>
        </w:tc>
        <w:tc>
          <w:tcPr>
            <w:tcW w:w="6521" w:type="dxa"/>
            <w:gridSpan w:val="7"/>
            <w:tcBorders>
              <w:top w:val="single" w:sz="4" w:space="0" w:color="auto"/>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jc w:val="center"/>
              <w:rPr>
                <w:rFonts w:ascii="PT Astra Serif" w:hAnsi="PT Astra Serif"/>
                <w:color w:val="000000"/>
                <w:sz w:val="22"/>
                <w:szCs w:val="22"/>
              </w:rPr>
            </w:pPr>
            <w:r w:rsidRPr="00F23589">
              <w:rPr>
                <w:rFonts w:ascii="PT Astra Serif" w:hAnsi="PT Astra Serif"/>
                <w:color w:val="000000"/>
                <w:sz w:val="22"/>
                <w:szCs w:val="22"/>
              </w:rPr>
              <w:t>Значение по годам</w:t>
            </w:r>
          </w:p>
        </w:tc>
      </w:tr>
      <w:tr w:rsidR="00F23589" w:rsidRPr="00F23589" w:rsidTr="00CA2E6E">
        <w:trPr>
          <w:trHeight w:val="633"/>
          <w:tblCellSpacing w:w="5" w:type="nil"/>
        </w:trPr>
        <w:tc>
          <w:tcPr>
            <w:tcW w:w="851" w:type="dxa"/>
            <w:vMerge/>
            <w:tcBorders>
              <w:left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color w:val="000000"/>
                <w:sz w:val="22"/>
                <w:szCs w:val="22"/>
              </w:rPr>
            </w:pPr>
          </w:p>
        </w:tc>
        <w:tc>
          <w:tcPr>
            <w:tcW w:w="2065" w:type="dxa"/>
            <w:vMerge/>
            <w:tcBorders>
              <w:left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color w:val="000000"/>
                <w:sz w:val="22"/>
                <w:szCs w:val="22"/>
              </w:rPr>
            </w:pPr>
          </w:p>
        </w:tc>
        <w:tc>
          <w:tcPr>
            <w:tcW w:w="912" w:type="dxa"/>
            <w:vMerge/>
            <w:tcBorders>
              <w:left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color w:val="000000"/>
                <w:sz w:val="22"/>
                <w:szCs w:val="22"/>
              </w:rPr>
            </w:pPr>
          </w:p>
        </w:tc>
        <w:tc>
          <w:tcPr>
            <w:tcW w:w="992" w:type="dxa"/>
            <w:vMerge w:val="restart"/>
            <w:tcBorders>
              <w:left w:val="single" w:sz="4" w:space="0" w:color="auto"/>
              <w:right w:val="single" w:sz="4" w:space="0" w:color="auto"/>
            </w:tcBorders>
          </w:tcPr>
          <w:p w:rsidR="00F23589" w:rsidRPr="00F23589" w:rsidRDefault="00F23589" w:rsidP="00F23589">
            <w:pPr>
              <w:autoSpaceDE w:val="0"/>
              <w:autoSpaceDN w:val="0"/>
              <w:adjustRightInd w:val="0"/>
              <w:rPr>
                <w:rFonts w:ascii="PT Astra Serif" w:hAnsi="PT Astra Serif"/>
                <w:color w:val="000000"/>
                <w:sz w:val="22"/>
                <w:szCs w:val="22"/>
              </w:rPr>
            </w:pPr>
            <w:r w:rsidRPr="00F23589">
              <w:rPr>
                <w:rFonts w:ascii="PT Astra Serif" w:hAnsi="PT Astra Serif"/>
                <w:color w:val="000000"/>
                <w:sz w:val="22"/>
                <w:szCs w:val="22"/>
              </w:rPr>
              <w:t>Год, предшествующий году разработки муниципальной программы (факт)</w:t>
            </w:r>
          </w:p>
        </w:tc>
        <w:tc>
          <w:tcPr>
            <w:tcW w:w="1276" w:type="dxa"/>
            <w:vMerge w:val="restart"/>
            <w:tcBorders>
              <w:left w:val="single" w:sz="4" w:space="0" w:color="auto"/>
              <w:right w:val="single" w:sz="4" w:space="0" w:color="auto"/>
            </w:tcBorders>
          </w:tcPr>
          <w:p w:rsidR="00F23589" w:rsidRPr="00F23589" w:rsidRDefault="00F23589" w:rsidP="00F23589">
            <w:pPr>
              <w:autoSpaceDE w:val="0"/>
              <w:autoSpaceDN w:val="0"/>
              <w:adjustRightInd w:val="0"/>
              <w:rPr>
                <w:rFonts w:ascii="PT Astra Serif" w:hAnsi="PT Astra Serif"/>
                <w:color w:val="000000"/>
                <w:sz w:val="22"/>
                <w:szCs w:val="22"/>
              </w:rPr>
            </w:pPr>
            <w:r w:rsidRPr="00F23589">
              <w:rPr>
                <w:rFonts w:ascii="PT Astra Serif" w:hAnsi="PT Astra Serif"/>
                <w:color w:val="000000"/>
                <w:sz w:val="22"/>
                <w:szCs w:val="22"/>
              </w:rPr>
              <w:t>Год разработки муниципальной программы (оценка)</w:t>
            </w:r>
          </w:p>
        </w:tc>
        <w:tc>
          <w:tcPr>
            <w:tcW w:w="4253" w:type="dxa"/>
            <w:gridSpan w:val="5"/>
            <w:tcBorders>
              <w:left w:val="single" w:sz="4" w:space="0" w:color="auto"/>
              <w:bottom w:val="single" w:sz="4" w:space="0" w:color="auto"/>
              <w:right w:val="single" w:sz="4" w:space="0" w:color="auto"/>
            </w:tcBorders>
          </w:tcPr>
          <w:p w:rsidR="00F23589" w:rsidRPr="00F23589" w:rsidRDefault="00F23589" w:rsidP="00212758">
            <w:pPr>
              <w:autoSpaceDE w:val="0"/>
              <w:autoSpaceDN w:val="0"/>
              <w:adjustRightInd w:val="0"/>
              <w:jc w:val="center"/>
              <w:rPr>
                <w:rFonts w:ascii="PT Astra Serif" w:hAnsi="PT Astra Serif"/>
                <w:color w:val="000000"/>
                <w:sz w:val="22"/>
                <w:szCs w:val="22"/>
              </w:rPr>
            </w:pPr>
            <w:r w:rsidRPr="00F23589">
              <w:rPr>
                <w:rFonts w:ascii="PT Astra Serif" w:hAnsi="PT Astra Serif"/>
                <w:color w:val="000000"/>
                <w:sz w:val="22"/>
                <w:szCs w:val="22"/>
              </w:rPr>
              <w:t>Реализация муниципальной программы</w:t>
            </w:r>
          </w:p>
        </w:tc>
      </w:tr>
      <w:tr w:rsidR="00F23589" w:rsidRPr="00F23589" w:rsidTr="00CA2E6E">
        <w:trPr>
          <w:trHeight w:val="392"/>
          <w:tblCellSpacing w:w="5" w:type="nil"/>
        </w:trPr>
        <w:tc>
          <w:tcPr>
            <w:tcW w:w="851" w:type="dxa"/>
            <w:vMerge/>
            <w:tcBorders>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color w:val="000000"/>
                <w:sz w:val="22"/>
                <w:szCs w:val="22"/>
              </w:rPr>
            </w:pPr>
          </w:p>
        </w:tc>
        <w:tc>
          <w:tcPr>
            <w:tcW w:w="2065" w:type="dxa"/>
            <w:vMerge/>
            <w:tcBorders>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color w:val="000000"/>
                <w:sz w:val="22"/>
                <w:szCs w:val="22"/>
              </w:rPr>
            </w:pPr>
          </w:p>
        </w:tc>
        <w:tc>
          <w:tcPr>
            <w:tcW w:w="912" w:type="dxa"/>
            <w:vMerge/>
            <w:tcBorders>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color w:val="000000"/>
                <w:sz w:val="22"/>
                <w:szCs w:val="22"/>
              </w:rPr>
            </w:pPr>
          </w:p>
        </w:tc>
        <w:tc>
          <w:tcPr>
            <w:tcW w:w="992" w:type="dxa"/>
            <w:vMerge/>
            <w:tcBorders>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jc w:val="center"/>
              <w:rPr>
                <w:rFonts w:ascii="PT Astra Serif" w:hAnsi="PT Astra Serif"/>
                <w:color w:val="000000"/>
                <w:sz w:val="22"/>
                <w:szCs w:val="22"/>
              </w:rPr>
            </w:pPr>
          </w:p>
        </w:tc>
        <w:tc>
          <w:tcPr>
            <w:tcW w:w="1276" w:type="dxa"/>
            <w:vMerge/>
            <w:tcBorders>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jc w:val="center"/>
              <w:rPr>
                <w:rFonts w:ascii="PT Astra Serif" w:hAnsi="PT Astra Serif"/>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212758" w:rsidP="00F23589">
            <w:pPr>
              <w:autoSpaceDE w:val="0"/>
              <w:autoSpaceDN w:val="0"/>
              <w:adjustRightInd w:val="0"/>
              <w:ind w:hanging="75"/>
              <w:jc w:val="center"/>
              <w:rPr>
                <w:rFonts w:ascii="PT Astra Serif" w:hAnsi="PT Astra Serif"/>
                <w:color w:val="000000"/>
                <w:sz w:val="22"/>
                <w:szCs w:val="22"/>
              </w:rPr>
            </w:pPr>
            <w:r>
              <w:rPr>
                <w:rFonts w:ascii="PT Astra Serif" w:hAnsi="PT Astra Serif"/>
                <w:color w:val="000000"/>
                <w:sz w:val="22"/>
                <w:szCs w:val="22"/>
              </w:rPr>
              <w:t>2026</w:t>
            </w:r>
          </w:p>
        </w:tc>
        <w:tc>
          <w:tcPr>
            <w:tcW w:w="850" w:type="dxa"/>
            <w:tcBorders>
              <w:top w:val="single" w:sz="4" w:space="0" w:color="auto"/>
              <w:left w:val="single" w:sz="4" w:space="0" w:color="auto"/>
              <w:bottom w:val="single" w:sz="4" w:space="0" w:color="auto"/>
              <w:right w:val="single" w:sz="4" w:space="0" w:color="auto"/>
            </w:tcBorders>
          </w:tcPr>
          <w:p w:rsidR="00F23589" w:rsidRPr="00F23589" w:rsidRDefault="00212758" w:rsidP="00F23589">
            <w:pPr>
              <w:autoSpaceDE w:val="0"/>
              <w:autoSpaceDN w:val="0"/>
              <w:adjustRightInd w:val="0"/>
              <w:ind w:hanging="75"/>
              <w:jc w:val="center"/>
              <w:rPr>
                <w:rFonts w:ascii="PT Astra Serif" w:hAnsi="PT Astra Serif"/>
                <w:color w:val="000000"/>
                <w:sz w:val="22"/>
                <w:szCs w:val="22"/>
              </w:rPr>
            </w:pPr>
            <w:r>
              <w:rPr>
                <w:rFonts w:ascii="PT Astra Serif" w:hAnsi="PT Astra Serif"/>
                <w:color w:val="000000"/>
                <w:sz w:val="22"/>
                <w:szCs w:val="22"/>
              </w:rPr>
              <w:t>2027</w:t>
            </w: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212758" w:rsidP="00212758">
            <w:pPr>
              <w:autoSpaceDE w:val="0"/>
              <w:autoSpaceDN w:val="0"/>
              <w:adjustRightInd w:val="0"/>
              <w:jc w:val="center"/>
              <w:rPr>
                <w:rFonts w:ascii="PT Astra Serif" w:hAnsi="PT Astra Serif"/>
                <w:color w:val="000000"/>
                <w:sz w:val="22"/>
                <w:szCs w:val="22"/>
              </w:rPr>
            </w:pPr>
            <w:r>
              <w:rPr>
                <w:rFonts w:ascii="PT Astra Serif" w:hAnsi="PT Astra Serif"/>
                <w:color w:val="000000"/>
                <w:sz w:val="22"/>
                <w:szCs w:val="22"/>
              </w:rPr>
              <w:t>2028</w:t>
            </w:r>
          </w:p>
        </w:tc>
        <w:tc>
          <w:tcPr>
            <w:tcW w:w="850" w:type="dxa"/>
            <w:tcBorders>
              <w:top w:val="single" w:sz="4" w:space="0" w:color="auto"/>
              <w:left w:val="single" w:sz="4" w:space="0" w:color="auto"/>
              <w:bottom w:val="single" w:sz="4" w:space="0" w:color="auto"/>
              <w:right w:val="single" w:sz="4" w:space="0" w:color="auto"/>
            </w:tcBorders>
          </w:tcPr>
          <w:p w:rsidR="00F23589" w:rsidRPr="00F23589" w:rsidRDefault="00212758" w:rsidP="00F23589">
            <w:pPr>
              <w:autoSpaceDE w:val="0"/>
              <w:autoSpaceDN w:val="0"/>
              <w:adjustRightInd w:val="0"/>
              <w:rPr>
                <w:rFonts w:ascii="PT Astra Serif" w:hAnsi="PT Astra Serif"/>
                <w:color w:val="000000"/>
                <w:sz w:val="22"/>
                <w:szCs w:val="22"/>
              </w:rPr>
            </w:pPr>
            <w:r>
              <w:rPr>
                <w:rFonts w:ascii="PT Astra Serif" w:hAnsi="PT Astra Serif"/>
                <w:color w:val="000000"/>
                <w:sz w:val="22"/>
                <w:szCs w:val="22"/>
              </w:rPr>
              <w:t>2029</w:t>
            </w: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212758" w:rsidP="00F23589">
            <w:pPr>
              <w:autoSpaceDE w:val="0"/>
              <w:autoSpaceDN w:val="0"/>
              <w:adjustRightInd w:val="0"/>
              <w:rPr>
                <w:rFonts w:ascii="PT Astra Serif" w:hAnsi="PT Astra Serif"/>
                <w:color w:val="000000"/>
                <w:sz w:val="22"/>
                <w:szCs w:val="22"/>
              </w:rPr>
            </w:pPr>
            <w:r>
              <w:rPr>
                <w:rFonts w:ascii="PT Astra Serif" w:hAnsi="PT Astra Serif"/>
                <w:color w:val="000000"/>
                <w:sz w:val="22"/>
                <w:szCs w:val="22"/>
              </w:rPr>
              <w:t>2030</w:t>
            </w:r>
          </w:p>
        </w:tc>
      </w:tr>
      <w:tr w:rsidR="00F23589" w:rsidRPr="00F23589" w:rsidTr="00CA2E6E">
        <w:trPr>
          <w:tblCellSpacing w:w="5" w:type="nil"/>
        </w:trPr>
        <w:tc>
          <w:tcPr>
            <w:tcW w:w="851" w:type="dxa"/>
            <w:tcBorders>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1</w:t>
            </w:r>
          </w:p>
        </w:tc>
        <w:tc>
          <w:tcPr>
            <w:tcW w:w="2065" w:type="dxa"/>
            <w:tcBorders>
              <w:left w:val="single" w:sz="4" w:space="0" w:color="auto"/>
              <w:bottom w:val="single" w:sz="4" w:space="0" w:color="auto"/>
              <w:right w:val="single" w:sz="4" w:space="0" w:color="auto"/>
            </w:tcBorders>
          </w:tcPr>
          <w:p w:rsidR="00F23589" w:rsidRPr="00F23589" w:rsidRDefault="00F23589" w:rsidP="002F5CB2">
            <w:pPr>
              <w:tabs>
                <w:tab w:val="left" w:pos="1290"/>
              </w:tabs>
              <w:autoSpaceDE w:val="0"/>
              <w:autoSpaceDN w:val="0"/>
              <w:adjustRightInd w:val="0"/>
              <w:jc w:val="center"/>
              <w:rPr>
                <w:rFonts w:ascii="PT Astra Serif" w:hAnsi="PT Astra Serif"/>
              </w:rPr>
            </w:pPr>
            <w:r w:rsidRPr="00F23589">
              <w:rPr>
                <w:rFonts w:ascii="PT Astra Serif" w:hAnsi="PT Astra Serif"/>
              </w:rPr>
              <w:t>2</w:t>
            </w:r>
          </w:p>
        </w:tc>
        <w:tc>
          <w:tcPr>
            <w:tcW w:w="912" w:type="dxa"/>
            <w:tcBorders>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3</w:t>
            </w:r>
          </w:p>
        </w:tc>
        <w:tc>
          <w:tcPr>
            <w:tcW w:w="992" w:type="dxa"/>
            <w:tcBorders>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4</w:t>
            </w:r>
          </w:p>
        </w:tc>
        <w:tc>
          <w:tcPr>
            <w:tcW w:w="1276" w:type="dxa"/>
            <w:tcBorders>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5</w:t>
            </w: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6</w:t>
            </w:r>
          </w:p>
        </w:tc>
        <w:tc>
          <w:tcPr>
            <w:tcW w:w="850" w:type="dxa"/>
            <w:tcBorders>
              <w:top w:val="single" w:sz="4" w:space="0" w:color="auto"/>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7</w:t>
            </w: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8</w:t>
            </w:r>
          </w:p>
        </w:tc>
        <w:tc>
          <w:tcPr>
            <w:tcW w:w="850" w:type="dxa"/>
            <w:tcBorders>
              <w:top w:val="single" w:sz="4" w:space="0" w:color="auto"/>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9</w:t>
            </w: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F23589" w:rsidP="002F5CB2">
            <w:pPr>
              <w:autoSpaceDE w:val="0"/>
              <w:autoSpaceDN w:val="0"/>
              <w:adjustRightInd w:val="0"/>
              <w:jc w:val="center"/>
              <w:rPr>
                <w:rFonts w:ascii="PT Astra Serif" w:hAnsi="PT Astra Serif"/>
              </w:rPr>
            </w:pPr>
            <w:r w:rsidRPr="00F23589">
              <w:rPr>
                <w:rFonts w:ascii="PT Astra Serif" w:hAnsi="PT Astra Serif"/>
              </w:rPr>
              <w:t>10</w:t>
            </w:r>
          </w:p>
        </w:tc>
      </w:tr>
      <w:tr w:rsidR="00F23589" w:rsidRPr="00F23589" w:rsidTr="00CA2E6E">
        <w:trPr>
          <w:tblCellSpacing w:w="5" w:type="nil"/>
        </w:trPr>
        <w:tc>
          <w:tcPr>
            <w:tcW w:w="10349" w:type="dxa"/>
            <w:gridSpan w:val="10"/>
            <w:tcBorders>
              <w:left w:val="single" w:sz="4" w:space="0" w:color="auto"/>
              <w:bottom w:val="single" w:sz="4" w:space="0" w:color="auto"/>
              <w:right w:val="single" w:sz="4" w:space="0" w:color="auto"/>
            </w:tcBorders>
          </w:tcPr>
          <w:p w:rsidR="002F5CB2" w:rsidRPr="002F5CB2" w:rsidRDefault="002F5CB2" w:rsidP="002F5CB2">
            <w:pPr>
              <w:tabs>
                <w:tab w:val="left" w:pos="3721"/>
              </w:tabs>
              <w:autoSpaceDE w:val="0"/>
              <w:autoSpaceDN w:val="0"/>
              <w:adjustRightInd w:val="0"/>
              <w:ind w:firstLine="567"/>
              <w:jc w:val="center"/>
              <w:rPr>
                <w:rFonts w:ascii="PT Astra Serif" w:hAnsi="PT Astra Serif"/>
              </w:rPr>
            </w:pPr>
            <w:r w:rsidRPr="002F5CB2">
              <w:rPr>
                <w:rFonts w:ascii="PT Astra Serif" w:hAnsi="PT Astra Serif"/>
              </w:rPr>
              <w:t>Обеспечение жильем молодых семей</w:t>
            </w:r>
          </w:p>
          <w:p w:rsidR="002F5CB2" w:rsidRPr="002F5CB2" w:rsidRDefault="002F5CB2" w:rsidP="002F5CB2">
            <w:pPr>
              <w:tabs>
                <w:tab w:val="left" w:pos="3721"/>
              </w:tabs>
              <w:autoSpaceDE w:val="0"/>
              <w:autoSpaceDN w:val="0"/>
              <w:adjustRightInd w:val="0"/>
              <w:ind w:firstLine="567"/>
              <w:jc w:val="center"/>
              <w:rPr>
                <w:rFonts w:ascii="PT Astra Serif" w:hAnsi="PT Astra Serif"/>
              </w:rPr>
            </w:pPr>
            <w:r w:rsidRPr="002F5CB2">
              <w:rPr>
                <w:rFonts w:ascii="PT Astra Serif" w:hAnsi="PT Astra Serif"/>
              </w:rPr>
              <w:t>на территории муниципального округа</w:t>
            </w:r>
          </w:p>
          <w:p w:rsidR="00F23589" w:rsidRPr="00F23589" w:rsidRDefault="002F5CB2" w:rsidP="002F5CB2">
            <w:pPr>
              <w:tabs>
                <w:tab w:val="left" w:pos="3721"/>
              </w:tabs>
              <w:autoSpaceDE w:val="0"/>
              <w:autoSpaceDN w:val="0"/>
              <w:adjustRightInd w:val="0"/>
              <w:ind w:firstLine="567"/>
              <w:jc w:val="center"/>
              <w:rPr>
                <w:rFonts w:ascii="PT Astra Serif" w:hAnsi="PT Astra Serif"/>
              </w:rPr>
            </w:pPr>
            <w:r w:rsidRPr="002F5CB2">
              <w:rPr>
                <w:rFonts w:ascii="PT Astra Serif" w:hAnsi="PT Astra Serif"/>
              </w:rPr>
              <w:t>Ключевский район Алтайского края» на 2026-2030 годы</w:t>
            </w:r>
          </w:p>
        </w:tc>
      </w:tr>
      <w:tr w:rsidR="00F23589" w:rsidRPr="00F23589" w:rsidTr="00CA2E6E">
        <w:trPr>
          <w:tblCellSpacing w:w="5" w:type="nil"/>
        </w:trPr>
        <w:tc>
          <w:tcPr>
            <w:tcW w:w="851" w:type="dxa"/>
            <w:tcBorders>
              <w:left w:val="single" w:sz="4" w:space="0" w:color="auto"/>
              <w:bottom w:val="single" w:sz="4" w:space="0" w:color="auto"/>
              <w:right w:val="single" w:sz="4" w:space="0" w:color="auto"/>
            </w:tcBorders>
          </w:tcPr>
          <w:p w:rsidR="00F23589" w:rsidRPr="00F23589" w:rsidRDefault="00212758" w:rsidP="00FE2301">
            <w:pPr>
              <w:autoSpaceDE w:val="0"/>
              <w:autoSpaceDN w:val="0"/>
              <w:adjustRightInd w:val="0"/>
              <w:jc w:val="center"/>
              <w:rPr>
                <w:rFonts w:ascii="PT Astra Serif" w:hAnsi="PT Astra Serif"/>
              </w:rPr>
            </w:pPr>
            <w:r>
              <w:rPr>
                <w:rFonts w:ascii="PT Astra Serif" w:hAnsi="PT Astra Serif"/>
              </w:rPr>
              <w:t>1</w:t>
            </w:r>
          </w:p>
        </w:tc>
        <w:tc>
          <w:tcPr>
            <w:tcW w:w="2065" w:type="dxa"/>
            <w:tcBorders>
              <w:left w:val="single" w:sz="4" w:space="0" w:color="auto"/>
              <w:bottom w:val="single" w:sz="4" w:space="0" w:color="auto"/>
              <w:right w:val="single" w:sz="4" w:space="0" w:color="auto"/>
            </w:tcBorders>
          </w:tcPr>
          <w:p w:rsidR="00F23589" w:rsidRPr="00F23589" w:rsidRDefault="0043760B" w:rsidP="0043760B">
            <w:pPr>
              <w:autoSpaceDE w:val="0"/>
              <w:autoSpaceDN w:val="0"/>
              <w:adjustRightInd w:val="0"/>
              <w:rPr>
                <w:rFonts w:ascii="PT Astra Serif" w:hAnsi="PT Astra Serif"/>
              </w:rPr>
            </w:pPr>
            <w:r w:rsidRPr="00B34A31">
              <w:rPr>
                <w:rFonts w:ascii="PT Astra Serif" w:hAnsi="PT Astra Serif"/>
                <w:color w:val="000000"/>
                <w:sz w:val="22"/>
                <w:szCs w:val="22"/>
              </w:rPr>
              <w:t>количество молодых семей, получивших свидетельство о праве на получение соц</w:t>
            </w:r>
            <w:r>
              <w:rPr>
                <w:rFonts w:ascii="PT Astra Serif" w:hAnsi="PT Astra Serif"/>
                <w:color w:val="000000"/>
                <w:sz w:val="22"/>
                <w:szCs w:val="22"/>
              </w:rPr>
              <w:t xml:space="preserve">иальной выплаты на приобретение </w:t>
            </w:r>
            <w:r w:rsidRPr="00B34A31">
              <w:rPr>
                <w:rFonts w:ascii="PT Astra Serif" w:hAnsi="PT Astra Serif"/>
                <w:color w:val="000000"/>
                <w:sz w:val="22"/>
                <w:szCs w:val="22"/>
              </w:rPr>
              <w:t>(строительство) жилого помещения</w:t>
            </w:r>
          </w:p>
        </w:tc>
        <w:tc>
          <w:tcPr>
            <w:tcW w:w="912" w:type="dxa"/>
            <w:tcBorders>
              <w:left w:val="single" w:sz="4" w:space="0" w:color="auto"/>
              <w:bottom w:val="single" w:sz="4" w:space="0" w:color="auto"/>
              <w:right w:val="single" w:sz="4" w:space="0" w:color="auto"/>
            </w:tcBorders>
          </w:tcPr>
          <w:p w:rsidR="00F23589" w:rsidRPr="00F23589" w:rsidRDefault="0043760B" w:rsidP="0043760B">
            <w:pPr>
              <w:autoSpaceDE w:val="0"/>
              <w:autoSpaceDN w:val="0"/>
              <w:adjustRightInd w:val="0"/>
              <w:rPr>
                <w:rFonts w:ascii="PT Astra Serif" w:hAnsi="PT Astra Serif"/>
              </w:rPr>
            </w:pPr>
            <w:r>
              <w:rPr>
                <w:rFonts w:ascii="PT Astra Serif" w:hAnsi="PT Astra Serif"/>
              </w:rPr>
              <w:t>семья</w:t>
            </w:r>
          </w:p>
        </w:tc>
        <w:tc>
          <w:tcPr>
            <w:tcW w:w="992" w:type="dxa"/>
            <w:tcBorders>
              <w:left w:val="single" w:sz="4" w:space="0" w:color="auto"/>
              <w:bottom w:val="single" w:sz="4" w:space="0" w:color="auto"/>
              <w:right w:val="single" w:sz="4" w:space="0" w:color="auto"/>
            </w:tcBorders>
          </w:tcPr>
          <w:p w:rsidR="00F23589" w:rsidRPr="00F23589" w:rsidRDefault="00384EFE" w:rsidP="00CA2E6E">
            <w:pPr>
              <w:autoSpaceDE w:val="0"/>
              <w:autoSpaceDN w:val="0"/>
              <w:adjustRightInd w:val="0"/>
              <w:jc w:val="center"/>
              <w:rPr>
                <w:rFonts w:ascii="PT Astra Serif" w:hAnsi="PT Astra Serif"/>
              </w:rPr>
            </w:pPr>
            <w:r>
              <w:rPr>
                <w:rFonts w:ascii="PT Astra Serif" w:hAnsi="PT Astra Serif"/>
              </w:rPr>
              <w:t>2025</w:t>
            </w:r>
          </w:p>
        </w:tc>
        <w:tc>
          <w:tcPr>
            <w:tcW w:w="1276" w:type="dxa"/>
            <w:tcBorders>
              <w:left w:val="single" w:sz="4" w:space="0" w:color="auto"/>
              <w:bottom w:val="single" w:sz="4" w:space="0" w:color="auto"/>
              <w:right w:val="single" w:sz="4" w:space="0" w:color="auto"/>
            </w:tcBorders>
          </w:tcPr>
          <w:p w:rsidR="00F23589" w:rsidRPr="00F23589" w:rsidRDefault="00547BAB" w:rsidP="00CA2E6E">
            <w:pPr>
              <w:autoSpaceDE w:val="0"/>
              <w:autoSpaceDN w:val="0"/>
              <w:adjustRightInd w:val="0"/>
              <w:jc w:val="center"/>
              <w:rPr>
                <w:rFonts w:ascii="PT Astra Serif" w:hAnsi="PT Astra Serif"/>
              </w:rPr>
            </w:pPr>
            <w:r>
              <w:rPr>
                <w:rFonts w:ascii="PT Astra Serif" w:hAnsi="PT Astra Serif"/>
              </w:rPr>
              <w:t>2026</w:t>
            </w:r>
          </w:p>
        </w:tc>
        <w:tc>
          <w:tcPr>
            <w:tcW w:w="851" w:type="dxa"/>
            <w:tcBorders>
              <w:left w:val="single" w:sz="4" w:space="0" w:color="auto"/>
              <w:bottom w:val="single" w:sz="4" w:space="0" w:color="auto"/>
              <w:right w:val="single" w:sz="4" w:space="0" w:color="auto"/>
            </w:tcBorders>
          </w:tcPr>
          <w:p w:rsidR="00F23589" w:rsidRPr="00F23589" w:rsidRDefault="00846D06" w:rsidP="00790E7A">
            <w:pPr>
              <w:autoSpaceDE w:val="0"/>
              <w:autoSpaceDN w:val="0"/>
              <w:adjustRightInd w:val="0"/>
              <w:jc w:val="center"/>
              <w:rPr>
                <w:rFonts w:ascii="PT Astra Serif" w:hAnsi="PT Astra Serif"/>
              </w:rPr>
            </w:pPr>
            <w:r>
              <w:rPr>
                <w:rFonts w:ascii="PT Astra Serif" w:hAnsi="PT Astra Serif"/>
              </w:rPr>
              <w:t>0</w:t>
            </w:r>
          </w:p>
        </w:tc>
        <w:tc>
          <w:tcPr>
            <w:tcW w:w="850" w:type="dxa"/>
            <w:tcBorders>
              <w:left w:val="single" w:sz="4" w:space="0" w:color="auto"/>
              <w:bottom w:val="single" w:sz="4" w:space="0" w:color="auto"/>
              <w:right w:val="single" w:sz="4" w:space="0" w:color="auto"/>
            </w:tcBorders>
          </w:tcPr>
          <w:p w:rsidR="00F23589" w:rsidRPr="00F23589" w:rsidRDefault="00846D06" w:rsidP="00790E7A">
            <w:pPr>
              <w:autoSpaceDE w:val="0"/>
              <w:autoSpaceDN w:val="0"/>
              <w:adjustRightInd w:val="0"/>
              <w:jc w:val="center"/>
              <w:rPr>
                <w:rFonts w:ascii="PT Astra Serif" w:hAnsi="PT Astra Serif"/>
              </w:rPr>
            </w:pPr>
            <w:r>
              <w:rPr>
                <w:rFonts w:ascii="PT Astra Serif" w:hAnsi="PT Astra Serif"/>
              </w:rPr>
              <w:t>1</w:t>
            </w:r>
          </w:p>
        </w:tc>
        <w:tc>
          <w:tcPr>
            <w:tcW w:w="851" w:type="dxa"/>
            <w:tcBorders>
              <w:left w:val="single" w:sz="4" w:space="0" w:color="auto"/>
              <w:bottom w:val="single" w:sz="4" w:space="0" w:color="auto"/>
              <w:right w:val="single" w:sz="4" w:space="0" w:color="auto"/>
            </w:tcBorders>
          </w:tcPr>
          <w:p w:rsidR="00F23589" w:rsidRPr="00F23589" w:rsidRDefault="00C6303C" w:rsidP="00790E7A">
            <w:pPr>
              <w:autoSpaceDE w:val="0"/>
              <w:autoSpaceDN w:val="0"/>
              <w:adjustRightInd w:val="0"/>
              <w:ind w:firstLine="567"/>
              <w:jc w:val="center"/>
              <w:rPr>
                <w:rFonts w:ascii="PT Astra Serif" w:hAnsi="PT Astra Serif"/>
              </w:rPr>
            </w:pPr>
            <w:r>
              <w:rPr>
                <w:rFonts w:ascii="PT Astra Serif" w:hAnsi="PT Astra Serif"/>
              </w:rPr>
              <w:t>1</w:t>
            </w:r>
          </w:p>
        </w:tc>
        <w:tc>
          <w:tcPr>
            <w:tcW w:w="850" w:type="dxa"/>
            <w:tcBorders>
              <w:left w:val="single" w:sz="4" w:space="0" w:color="auto"/>
              <w:bottom w:val="single" w:sz="4" w:space="0" w:color="auto"/>
              <w:right w:val="single" w:sz="4" w:space="0" w:color="auto"/>
            </w:tcBorders>
          </w:tcPr>
          <w:p w:rsidR="00F23589" w:rsidRPr="00F23589" w:rsidRDefault="00C6303C" w:rsidP="00790E7A">
            <w:pPr>
              <w:autoSpaceDE w:val="0"/>
              <w:autoSpaceDN w:val="0"/>
              <w:adjustRightInd w:val="0"/>
              <w:ind w:firstLine="567"/>
              <w:jc w:val="center"/>
              <w:rPr>
                <w:rFonts w:ascii="PT Astra Serif" w:hAnsi="PT Astra Serif"/>
              </w:rPr>
            </w:pPr>
            <w:r>
              <w:rPr>
                <w:rFonts w:ascii="PT Astra Serif" w:hAnsi="PT Astra Serif"/>
              </w:rPr>
              <w:t>1</w:t>
            </w:r>
          </w:p>
        </w:tc>
        <w:tc>
          <w:tcPr>
            <w:tcW w:w="851" w:type="dxa"/>
            <w:tcBorders>
              <w:left w:val="single" w:sz="4" w:space="0" w:color="auto"/>
              <w:bottom w:val="single" w:sz="4" w:space="0" w:color="auto"/>
              <w:right w:val="single" w:sz="4" w:space="0" w:color="auto"/>
            </w:tcBorders>
          </w:tcPr>
          <w:p w:rsidR="00F23589" w:rsidRPr="00F23589" w:rsidRDefault="00C6303C" w:rsidP="00790E7A">
            <w:pPr>
              <w:autoSpaceDE w:val="0"/>
              <w:autoSpaceDN w:val="0"/>
              <w:adjustRightInd w:val="0"/>
              <w:ind w:firstLine="567"/>
              <w:jc w:val="center"/>
              <w:rPr>
                <w:rFonts w:ascii="PT Astra Serif" w:hAnsi="PT Astra Serif"/>
              </w:rPr>
            </w:pPr>
            <w:r>
              <w:rPr>
                <w:rFonts w:ascii="PT Astra Serif" w:hAnsi="PT Astra Serif"/>
              </w:rPr>
              <w:t>1</w:t>
            </w:r>
          </w:p>
        </w:tc>
      </w:tr>
      <w:tr w:rsidR="00F23589" w:rsidRPr="00F23589" w:rsidTr="00CA2E6E">
        <w:trPr>
          <w:trHeight w:val="172"/>
          <w:tblCellSpacing w:w="5" w:type="nil"/>
        </w:trPr>
        <w:tc>
          <w:tcPr>
            <w:tcW w:w="851" w:type="dxa"/>
            <w:tcBorders>
              <w:top w:val="single" w:sz="4" w:space="0" w:color="auto"/>
              <w:left w:val="single" w:sz="4" w:space="0" w:color="auto"/>
              <w:bottom w:val="single" w:sz="4" w:space="0" w:color="auto"/>
              <w:right w:val="single" w:sz="4" w:space="0" w:color="auto"/>
            </w:tcBorders>
          </w:tcPr>
          <w:p w:rsidR="00F23589" w:rsidRPr="00F23589" w:rsidRDefault="00790E7A" w:rsidP="00FE2301">
            <w:pPr>
              <w:autoSpaceDE w:val="0"/>
              <w:autoSpaceDN w:val="0"/>
              <w:adjustRightInd w:val="0"/>
              <w:jc w:val="center"/>
              <w:rPr>
                <w:rFonts w:ascii="PT Astra Serif" w:hAnsi="PT Astra Serif"/>
              </w:rPr>
            </w:pPr>
            <w:r>
              <w:rPr>
                <w:rFonts w:ascii="PT Astra Serif" w:hAnsi="PT Astra Serif"/>
              </w:rPr>
              <w:t>2</w:t>
            </w:r>
          </w:p>
        </w:tc>
        <w:tc>
          <w:tcPr>
            <w:tcW w:w="2065" w:type="dxa"/>
            <w:tcBorders>
              <w:top w:val="single" w:sz="4" w:space="0" w:color="auto"/>
              <w:left w:val="single" w:sz="4" w:space="0" w:color="auto"/>
              <w:bottom w:val="single" w:sz="4" w:space="0" w:color="auto"/>
              <w:right w:val="single" w:sz="4" w:space="0" w:color="auto"/>
            </w:tcBorders>
          </w:tcPr>
          <w:p w:rsidR="00F23589" w:rsidRPr="00F23589" w:rsidRDefault="00790E7A" w:rsidP="00790E7A">
            <w:pPr>
              <w:autoSpaceDE w:val="0"/>
              <w:autoSpaceDN w:val="0"/>
              <w:adjustRightInd w:val="0"/>
              <w:rPr>
                <w:rFonts w:ascii="PT Astra Serif" w:hAnsi="PT Astra Serif"/>
                <w:sz w:val="22"/>
                <w:szCs w:val="22"/>
              </w:rPr>
            </w:pPr>
            <w:r w:rsidRPr="00790E7A">
              <w:rPr>
                <w:rFonts w:ascii="PT Astra Serif" w:hAnsi="PT Astra Serif"/>
                <w:sz w:val="22"/>
                <w:szCs w:val="22"/>
              </w:rPr>
              <w:t>доля молодых семей, получивших свидетельство о праве на получение социальной выплаты на приобретение (строительство) жилого помещения, от общего количества молодых семей, нуждающихся в улучшении жилищных условий по состоянию на 01 января 2026 года</w:t>
            </w:r>
          </w:p>
        </w:tc>
        <w:tc>
          <w:tcPr>
            <w:tcW w:w="912" w:type="dxa"/>
            <w:tcBorders>
              <w:top w:val="single" w:sz="4" w:space="0" w:color="auto"/>
              <w:left w:val="single" w:sz="4" w:space="0" w:color="auto"/>
              <w:bottom w:val="single" w:sz="4" w:space="0" w:color="auto"/>
              <w:right w:val="single" w:sz="4" w:space="0" w:color="auto"/>
            </w:tcBorders>
          </w:tcPr>
          <w:p w:rsidR="00F23589" w:rsidRPr="00F23589" w:rsidRDefault="00D622B0" w:rsidP="00FE2301">
            <w:pPr>
              <w:autoSpaceDE w:val="0"/>
              <w:autoSpaceDN w:val="0"/>
              <w:adjustRightInd w:val="0"/>
              <w:jc w:val="center"/>
              <w:rPr>
                <w:rFonts w:ascii="PT Astra Serif" w:hAnsi="PT Astra Serif"/>
              </w:rPr>
            </w:pPr>
            <w:r>
              <w:rPr>
                <w:rFonts w:ascii="PT Astra Serif" w:hAnsi="PT Astra Serif"/>
              </w:rPr>
              <w:t>%</w:t>
            </w:r>
          </w:p>
        </w:tc>
        <w:tc>
          <w:tcPr>
            <w:tcW w:w="992" w:type="dxa"/>
            <w:tcBorders>
              <w:top w:val="single" w:sz="4" w:space="0" w:color="auto"/>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tcPr>
          <w:p w:rsidR="00F23589" w:rsidRPr="00F23589" w:rsidRDefault="00F23589" w:rsidP="00F23589">
            <w:pPr>
              <w:autoSpaceDE w:val="0"/>
              <w:autoSpaceDN w:val="0"/>
              <w:adjustRightInd w:val="0"/>
              <w:ind w:firstLine="567"/>
              <w:rPr>
                <w:rFonts w:ascii="PT Astra Serif" w:hAnsi="PT Astra Serif"/>
              </w:rPr>
            </w:pP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D622B0" w:rsidP="0070506B">
            <w:pPr>
              <w:autoSpaceDE w:val="0"/>
              <w:autoSpaceDN w:val="0"/>
              <w:adjustRightInd w:val="0"/>
              <w:jc w:val="center"/>
              <w:rPr>
                <w:rFonts w:ascii="PT Astra Serif" w:hAnsi="PT Astra Serif"/>
              </w:rPr>
            </w:pPr>
            <w:r>
              <w:rPr>
                <w:rFonts w:ascii="PT Astra Serif" w:hAnsi="PT Astra Serif"/>
              </w:rPr>
              <w:t>0</w:t>
            </w:r>
          </w:p>
        </w:tc>
        <w:tc>
          <w:tcPr>
            <w:tcW w:w="850" w:type="dxa"/>
            <w:tcBorders>
              <w:top w:val="single" w:sz="4" w:space="0" w:color="auto"/>
              <w:left w:val="single" w:sz="4" w:space="0" w:color="auto"/>
              <w:bottom w:val="single" w:sz="4" w:space="0" w:color="auto"/>
              <w:right w:val="single" w:sz="4" w:space="0" w:color="auto"/>
            </w:tcBorders>
          </w:tcPr>
          <w:p w:rsidR="00F23589" w:rsidRPr="00F23589" w:rsidRDefault="0070506B" w:rsidP="0070506B">
            <w:pPr>
              <w:autoSpaceDE w:val="0"/>
              <w:autoSpaceDN w:val="0"/>
              <w:adjustRightInd w:val="0"/>
              <w:jc w:val="center"/>
              <w:rPr>
                <w:rFonts w:ascii="PT Astra Serif" w:hAnsi="PT Astra Serif"/>
              </w:rPr>
            </w:pPr>
            <w:r>
              <w:rPr>
                <w:rFonts w:ascii="PT Astra Serif" w:hAnsi="PT Astra Serif"/>
              </w:rPr>
              <w:t>6</w:t>
            </w: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70506B" w:rsidP="0070506B">
            <w:pPr>
              <w:autoSpaceDE w:val="0"/>
              <w:autoSpaceDN w:val="0"/>
              <w:adjustRightInd w:val="0"/>
              <w:ind w:firstLine="567"/>
              <w:jc w:val="center"/>
              <w:rPr>
                <w:rFonts w:ascii="PT Astra Serif" w:hAnsi="PT Astra Serif"/>
              </w:rPr>
            </w:pPr>
            <w:r>
              <w:rPr>
                <w:rFonts w:ascii="PT Astra Serif" w:hAnsi="PT Astra Serif"/>
              </w:rPr>
              <w:t>6</w:t>
            </w:r>
          </w:p>
        </w:tc>
        <w:tc>
          <w:tcPr>
            <w:tcW w:w="850" w:type="dxa"/>
            <w:tcBorders>
              <w:top w:val="single" w:sz="4" w:space="0" w:color="auto"/>
              <w:left w:val="single" w:sz="4" w:space="0" w:color="auto"/>
              <w:bottom w:val="single" w:sz="4" w:space="0" w:color="auto"/>
              <w:right w:val="single" w:sz="4" w:space="0" w:color="auto"/>
            </w:tcBorders>
          </w:tcPr>
          <w:p w:rsidR="00F23589" w:rsidRPr="00F23589" w:rsidRDefault="0070506B" w:rsidP="0070506B">
            <w:pPr>
              <w:autoSpaceDE w:val="0"/>
              <w:autoSpaceDN w:val="0"/>
              <w:adjustRightInd w:val="0"/>
              <w:ind w:firstLine="567"/>
              <w:jc w:val="center"/>
              <w:rPr>
                <w:rFonts w:ascii="PT Astra Serif" w:hAnsi="PT Astra Serif"/>
              </w:rPr>
            </w:pPr>
            <w:r>
              <w:rPr>
                <w:rFonts w:ascii="PT Astra Serif" w:hAnsi="PT Astra Serif"/>
              </w:rPr>
              <w:t>6</w:t>
            </w:r>
          </w:p>
        </w:tc>
        <w:tc>
          <w:tcPr>
            <w:tcW w:w="851" w:type="dxa"/>
            <w:tcBorders>
              <w:top w:val="single" w:sz="4" w:space="0" w:color="auto"/>
              <w:left w:val="single" w:sz="4" w:space="0" w:color="auto"/>
              <w:bottom w:val="single" w:sz="4" w:space="0" w:color="auto"/>
              <w:right w:val="single" w:sz="4" w:space="0" w:color="auto"/>
            </w:tcBorders>
          </w:tcPr>
          <w:p w:rsidR="00F23589" w:rsidRPr="00F23589" w:rsidRDefault="0070506B" w:rsidP="0070506B">
            <w:pPr>
              <w:autoSpaceDE w:val="0"/>
              <w:autoSpaceDN w:val="0"/>
              <w:adjustRightInd w:val="0"/>
              <w:ind w:firstLine="567"/>
              <w:jc w:val="center"/>
              <w:rPr>
                <w:rFonts w:ascii="PT Astra Serif" w:hAnsi="PT Astra Serif"/>
              </w:rPr>
            </w:pPr>
            <w:r>
              <w:rPr>
                <w:rFonts w:ascii="PT Astra Serif" w:hAnsi="PT Astra Serif"/>
              </w:rPr>
              <w:t>6</w:t>
            </w:r>
          </w:p>
        </w:tc>
      </w:tr>
    </w:tbl>
    <w:p w:rsidR="00CA2E6E" w:rsidRDefault="00CA2E6E" w:rsidP="00585002">
      <w:pPr>
        <w:jc w:val="right"/>
        <w:rPr>
          <w:rFonts w:ascii="PT Astra Serif" w:hAnsi="PT Astra Serif"/>
          <w:sz w:val="22"/>
          <w:szCs w:val="22"/>
        </w:rPr>
      </w:pPr>
    </w:p>
    <w:p w:rsidR="00E447C3" w:rsidRDefault="00E447C3">
      <w:pPr>
        <w:spacing w:after="160" w:line="259" w:lineRule="auto"/>
        <w:rPr>
          <w:rFonts w:ascii="PT Astra Serif" w:hAnsi="PT Astra Serif"/>
          <w:sz w:val="22"/>
          <w:szCs w:val="22"/>
        </w:rPr>
      </w:pPr>
      <w:r>
        <w:rPr>
          <w:rFonts w:ascii="PT Astra Serif" w:hAnsi="PT Astra Serif"/>
          <w:sz w:val="22"/>
          <w:szCs w:val="22"/>
        </w:rPr>
        <w:br w:type="page"/>
      </w:r>
    </w:p>
    <w:p w:rsidR="00E447C3" w:rsidRDefault="00E447C3" w:rsidP="00E447C3">
      <w:pPr>
        <w:jc w:val="right"/>
        <w:rPr>
          <w:rFonts w:ascii="PT Astra Serif" w:hAnsi="PT Astra Serif"/>
          <w:sz w:val="22"/>
          <w:szCs w:val="22"/>
        </w:rPr>
      </w:pPr>
      <w:r>
        <w:rPr>
          <w:rFonts w:ascii="PT Astra Serif" w:hAnsi="PT Astra Serif"/>
          <w:sz w:val="22"/>
          <w:szCs w:val="22"/>
        </w:rPr>
        <w:lastRenderedPageBreak/>
        <w:t xml:space="preserve">Таблица 3 </w:t>
      </w:r>
    </w:p>
    <w:p w:rsidR="00E447C3" w:rsidRPr="007D175A" w:rsidRDefault="00E447C3" w:rsidP="00E447C3">
      <w:pPr>
        <w:jc w:val="right"/>
        <w:rPr>
          <w:rFonts w:ascii="PT Astra Serif" w:hAnsi="PT Astra Serif"/>
          <w:sz w:val="22"/>
          <w:szCs w:val="22"/>
        </w:rPr>
      </w:pPr>
      <w:r w:rsidRPr="007D175A">
        <w:rPr>
          <w:rFonts w:ascii="PT Astra Serif" w:hAnsi="PT Astra Serif"/>
          <w:sz w:val="22"/>
          <w:szCs w:val="22"/>
        </w:rPr>
        <w:t xml:space="preserve">к муниципальной программе </w:t>
      </w:r>
    </w:p>
    <w:p w:rsidR="00E447C3" w:rsidRDefault="00E447C3" w:rsidP="00E447C3">
      <w:pPr>
        <w:jc w:val="right"/>
      </w:pPr>
      <w:r w:rsidRPr="007D175A">
        <w:rPr>
          <w:rFonts w:ascii="PT Astra Serif" w:hAnsi="PT Astra Serif"/>
          <w:sz w:val="22"/>
          <w:szCs w:val="22"/>
        </w:rPr>
        <w:t>«Обеспечение жильем молодых семей</w:t>
      </w:r>
      <w:r w:rsidRPr="007D175A">
        <w:t xml:space="preserve"> </w:t>
      </w:r>
    </w:p>
    <w:p w:rsidR="00E447C3" w:rsidRPr="007D175A" w:rsidRDefault="00E447C3" w:rsidP="00E447C3">
      <w:pPr>
        <w:jc w:val="right"/>
        <w:rPr>
          <w:rFonts w:ascii="PT Astra Serif" w:hAnsi="PT Astra Serif"/>
          <w:sz w:val="22"/>
          <w:szCs w:val="22"/>
        </w:rPr>
      </w:pPr>
      <w:r w:rsidRPr="007D175A">
        <w:rPr>
          <w:rFonts w:ascii="PT Astra Serif" w:hAnsi="PT Astra Serif"/>
          <w:sz w:val="22"/>
          <w:szCs w:val="22"/>
        </w:rPr>
        <w:t>на территории муниципального округа</w:t>
      </w:r>
    </w:p>
    <w:p w:rsidR="00E447C3" w:rsidRDefault="00E447C3" w:rsidP="00E447C3">
      <w:pPr>
        <w:jc w:val="right"/>
        <w:rPr>
          <w:rFonts w:ascii="PT Astra Serif" w:hAnsi="PT Astra Serif"/>
          <w:sz w:val="22"/>
          <w:szCs w:val="22"/>
        </w:rPr>
      </w:pPr>
      <w:r w:rsidRPr="007D175A">
        <w:rPr>
          <w:rFonts w:ascii="PT Astra Serif" w:hAnsi="PT Astra Serif"/>
          <w:sz w:val="22"/>
          <w:szCs w:val="22"/>
        </w:rPr>
        <w:t>Ключевский район Алтайского края»» на</w:t>
      </w:r>
      <w:r>
        <w:rPr>
          <w:rFonts w:ascii="PT Astra Serif" w:hAnsi="PT Astra Serif"/>
          <w:sz w:val="22"/>
          <w:szCs w:val="22"/>
        </w:rPr>
        <w:t xml:space="preserve"> 2026</w:t>
      </w:r>
      <w:r w:rsidRPr="007D175A">
        <w:rPr>
          <w:rFonts w:ascii="PT Astra Serif" w:hAnsi="PT Astra Serif"/>
          <w:sz w:val="22"/>
          <w:szCs w:val="22"/>
        </w:rPr>
        <w:t>-2030 годы</w:t>
      </w:r>
    </w:p>
    <w:p w:rsidR="00E447C3" w:rsidRPr="007D175A" w:rsidRDefault="00E447C3" w:rsidP="00E447C3">
      <w:pPr>
        <w:jc w:val="right"/>
        <w:rPr>
          <w:rFonts w:ascii="PT Astra Serif" w:hAnsi="PT Astra Serif"/>
          <w:sz w:val="22"/>
          <w:szCs w:val="22"/>
        </w:rPr>
      </w:pPr>
    </w:p>
    <w:p w:rsidR="00E447C3" w:rsidRPr="00DD59E2" w:rsidRDefault="00E447C3" w:rsidP="00E447C3">
      <w:pPr>
        <w:autoSpaceDE w:val="0"/>
        <w:autoSpaceDN w:val="0"/>
        <w:adjustRightInd w:val="0"/>
        <w:spacing w:line="240" w:lineRule="exact"/>
        <w:rPr>
          <w:rFonts w:ascii="PT Astra Serif" w:hAnsi="PT Astra Serif"/>
        </w:rPr>
      </w:pPr>
      <w:r>
        <w:rPr>
          <w:rFonts w:ascii="PT Astra Serif" w:hAnsi="PT Astra Serif"/>
          <w:sz w:val="28"/>
          <w:szCs w:val="28"/>
        </w:rPr>
        <w:t xml:space="preserve">                                </w:t>
      </w:r>
      <w:r w:rsidRPr="00DD59E2">
        <w:rPr>
          <w:rFonts w:ascii="PT Astra Serif" w:hAnsi="PT Astra Serif"/>
        </w:rPr>
        <w:t>Перечень мероприятий муниципальной программы</w:t>
      </w:r>
    </w:p>
    <w:tbl>
      <w:tblPr>
        <w:tblW w:w="1079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851"/>
        <w:gridCol w:w="1275"/>
        <w:gridCol w:w="709"/>
        <w:gridCol w:w="992"/>
        <w:gridCol w:w="993"/>
        <w:gridCol w:w="992"/>
        <w:gridCol w:w="1009"/>
        <w:gridCol w:w="992"/>
        <w:gridCol w:w="993"/>
      </w:tblGrid>
      <w:tr w:rsidR="00143267" w:rsidRPr="00DD59E2" w:rsidTr="00647A0D">
        <w:trPr>
          <w:trHeight w:val="421"/>
        </w:trPr>
        <w:tc>
          <w:tcPr>
            <w:tcW w:w="709" w:type="dxa"/>
            <w:vMerge w:val="restart"/>
          </w:tcPr>
          <w:p w:rsidR="00E447C3" w:rsidRPr="00DD59E2" w:rsidRDefault="00E447C3" w:rsidP="00DA2161">
            <w:pPr>
              <w:autoSpaceDE w:val="0"/>
              <w:autoSpaceDN w:val="0"/>
              <w:adjustRightInd w:val="0"/>
              <w:ind w:firstLine="567"/>
              <w:jc w:val="center"/>
              <w:rPr>
                <w:rFonts w:ascii="PT Astra Serif" w:hAnsi="PT Astra Serif"/>
                <w:sz w:val="22"/>
                <w:szCs w:val="22"/>
              </w:rPr>
            </w:pPr>
            <w:r w:rsidRPr="00DD59E2">
              <w:rPr>
                <w:rFonts w:ascii="PT Astra Serif" w:hAnsi="PT Astra Serif"/>
                <w:sz w:val="22"/>
                <w:szCs w:val="22"/>
              </w:rPr>
              <w:t>№ п/п</w:t>
            </w:r>
          </w:p>
          <w:p w:rsidR="00E447C3" w:rsidRPr="00DD59E2" w:rsidRDefault="00E447C3" w:rsidP="00DA2161">
            <w:pPr>
              <w:autoSpaceDE w:val="0"/>
              <w:autoSpaceDN w:val="0"/>
              <w:adjustRightInd w:val="0"/>
              <w:ind w:firstLine="567"/>
              <w:jc w:val="center"/>
              <w:rPr>
                <w:rFonts w:ascii="PT Astra Serif" w:hAnsi="PT Astra Serif"/>
                <w:sz w:val="22"/>
                <w:szCs w:val="22"/>
              </w:rPr>
            </w:pPr>
          </w:p>
          <w:p w:rsidR="00E447C3" w:rsidRPr="00DD59E2" w:rsidRDefault="00E447C3" w:rsidP="00DA2161">
            <w:pPr>
              <w:autoSpaceDE w:val="0"/>
              <w:autoSpaceDN w:val="0"/>
              <w:adjustRightInd w:val="0"/>
              <w:ind w:firstLine="567"/>
              <w:jc w:val="center"/>
              <w:rPr>
                <w:rFonts w:ascii="PT Astra Serif" w:hAnsi="PT Astra Serif"/>
                <w:sz w:val="22"/>
                <w:szCs w:val="22"/>
              </w:rPr>
            </w:pPr>
          </w:p>
        </w:tc>
        <w:tc>
          <w:tcPr>
            <w:tcW w:w="1276" w:type="dxa"/>
            <w:vMerge w:val="restart"/>
          </w:tcPr>
          <w:p w:rsidR="00E447C3" w:rsidRPr="00DD59E2" w:rsidRDefault="00E447C3" w:rsidP="00DA2161">
            <w:pPr>
              <w:ind w:firstLine="567"/>
              <w:jc w:val="center"/>
              <w:rPr>
                <w:rFonts w:ascii="PT Astra Serif" w:hAnsi="PT Astra Serif"/>
                <w:sz w:val="22"/>
                <w:szCs w:val="22"/>
              </w:rPr>
            </w:pPr>
          </w:p>
          <w:p w:rsidR="00E447C3" w:rsidRPr="00DD59E2" w:rsidRDefault="00E447C3" w:rsidP="00DA2161">
            <w:pPr>
              <w:rPr>
                <w:rFonts w:ascii="PT Astra Serif" w:hAnsi="PT Astra Serif"/>
                <w:sz w:val="22"/>
                <w:szCs w:val="22"/>
              </w:rPr>
            </w:pPr>
            <w:r w:rsidRPr="00DD59E2">
              <w:rPr>
                <w:rFonts w:ascii="PT Astra Serif" w:hAnsi="PT Astra Serif"/>
                <w:sz w:val="22"/>
                <w:szCs w:val="22"/>
              </w:rPr>
              <w:t>Цель, задача, мероприятие</w:t>
            </w:r>
          </w:p>
          <w:p w:rsidR="00E447C3" w:rsidRPr="00DD59E2" w:rsidRDefault="00E447C3" w:rsidP="00DA2161">
            <w:pPr>
              <w:autoSpaceDE w:val="0"/>
              <w:autoSpaceDN w:val="0"/>
              <w:adjustRightInd w:val="0"/>
              <w:ind w:firstLine="567"/>
              <w:jc w:val="center"/>
              <w:rPr>
                <w:rFonts w:ascii="PT Astra Serif" w:hAnsi="PT Astra Serif"/>
                <w:sz w:val="22"/>
                <w:szCs w:val="22"/>
              </w:rPr>
            </w:pPr>
          </w:p>
        </w:tc>
        <w:tc>
          <w:tcPr>
            <w:tcW w:w="851" w:type="dxa"/>
            <w:vMerge w:val="restart"/>
          </w:tcPr>
          <w:p w:rsidR="00E447C3" w:rsidRPr="00DD59E2" w:rsidRDefault="00E447C3" w:rsidP="00DA2161">
            <w:pPr>
              <w:ind w:firstLine="567"/>
              <w:jc w:val="center"/>
              <w:rPr>
                <w:rFonts w:ascii="PT Astra Serif" w:hAnsi="PT Astra Serif"/>
                <w:sz w:val="22"/>
                <w:szCs w:val="22"/>
              </w:rPr>
            </w:pPr>
          </w:p>
          <w:p w:rsidR="00E447C3" w:rsidRPr="00DD59E2" w:rsidRDefault="00E447C3" w:rsidP="00DA2161">
            <w:pPr>
              <w:rPr>
                <w:rFonts w:ascii="PT Astra Serif" w:hAnsi="PT Astra Serif"/>
                <w:sz w:val="22"/>
                <w:szCs w:val="22"/>
              </w:rPr>
            </w:pPr>
            <w:r w:rsidRPr="00DD59E2">
              <w:rPr>
                <w:rFonts w:ascii="PT Astra Serif" w:hAnsi="PT Astra Serif"/>
                <w:sz w:val="22"/>
                <w:szCs w:val="22"/>
              </w:rPr>
              <w:t>Срок реализации</w:t>
            </w:r>
          </w:p>
          <w:p w:rsidR="00E447C3" w:rsidRPr="00DD59E2" w:rsidRDefault="00E447C3" w:rsidP="00DA2161">
            <w:pPr>
              <w:autoSpaceDE w:val="0"/>
              <w:autoSpaceDN w:val="0"/>
              <w:adjustRightInd w:val="0"/>
              <w:ind w:firstLine="567"/>
              <w:jc w:val="center"/>
              <w:rPr>
                <w:rFonts w:ascii="PT Astra Serif" w:hAnsi="PT Astra Serif"/>
                <w:sz w:val="22"/>
                <w:szCs w:val="22"/>
              </w:rPr>
            </w:pPr>
          </w:p>
        </w:tc>
        <w:tc>
          <w:tcPr>
            <w:tcW w:w="1275" w:type="dxa"/>
            <w:vMerge w:val="restart"/>
          </w:tcPr>
          <w:p w:rsidR="00E447C3" w:rsidRPr="00DD59E2" w:rsidRDefault="00E447C3" w:rsidP="00DA2161">
            <w:pPr>
              <w:ind w:firstLine="567"/>
              <w:jc w:val="center"/>
              <w:rPr>
                <w:rFonts w:ascii="PT Astra Serif" w:hAnsi="PT Astra Serif"/>
                <w:sz w:val="22"/>
                <w:szCs w:val="22"/>
              </w:rPr>
            </w:pPr>
          </w:p>
          <w:p w:rsidR="00E447C3" w:rsidRPr="00DD59E2" w:rsidRDefault="00E447C3" w:rsidP="00DA2161">
            <w:pPr>
              <w:rPr>
                <w:rFonts w:ascii="PT Astra Serif" w:hAnsi="PT Astra Serif"/>
                <w:sz w:val="22"/>
                <w:szCs w:val="22"/>
              </w:rPr>
            </w:pPr>
            <w:r w:rsidRPr="00DD59E2">
              <w:rPr>
                <w:rFonts w:ascii="PT Astra Serif" w:hAnsi="PT Astra Serif"/>
                <w:sz w:val="22"/>
                <w:szCs w:val="22"/>
              </w:rPr>
              <w:t>Участник программы</w:t>
            </w:r>
          </w:p>
          <w:p w:rsidR="00E447C3" w:rsidRPr="00DD59E2" w:rsidRDefault="00E447C3" w:rsidP="00DA2161">
            <w:pPr>
              <w:autoSpaceDE w:val="0"/>
              <w:autoSpaceDN w:val="0"/>
              <w:adjustRightInd w:val="0"/>
              <w:ind w:firstLine="567"/>
              <w:jc w:val="center"/>
              <w:rPr>
                <w:rFonts w:ascii="PT Astra Serif" w:hAnsi="PT Astra Serif"/>
                <w:sz w:val="22"/>
                <w:szCs w:val="22"/>
              </w:rPr>
            </w:pPr>
          </w:p>
        </w:tc>
        <w:tc>
          <w:tcPr>
            <w:tcW w:w="5687" w:type="dxa"/>
            <w:gridSpan w:val="6"/>
          </w:tcPr>
          <w:p w:rsidR="00E447C3" w:rsidRPr="00DD59E2" w:rsidRDefault="00E447C3" w:rsidP="00DA2161">
            <w:pPr>
              <w:rPr>
                <w:rFonts w:ascii="PT Astra Serif" w:hAnsi="PT Astra Serif"/>
                <w:sz w:val="22"/>
                <w:szCs w:val="22"/>
              </w:rPr>
            </w:pPr>
            <w:r w:rsidRPr="00DD59E2">
              <w:rPr>
                <w:rFonts w:ascii="PT Astra Serif" w:hAnsi="PT Astra Serif"/>
                <w:sz w:val="22"/>
                <w:szCs w:val="22"/>
              </w:rPr>
              <w:t>Сумма расходов, тыс. рублей</w:t>
            </w:r>
          </w:p>
          <w:p w:rsidR="00E447C3" w:rsidRPr="00DD59E2" w:rsidRDefault="00E447C3" w:rsidP="00DA2161">
            <w:pPr>
              <w:autoSpaceDE w:val="0"/>
              <w:autoSpaceDN w:val="0"/>
              <w:adjustRightInd w:val="0"/>
              <w:ind w:firstLine="567"/>
              <w:jc w:val="center"/>
              <w:rPr>
                <w:rFonts w:ascii="PT Astra Serif" w:hAnsi="PT Astra Serif"/>
                <w:sz w:val="22"/>
                <w:szCs w:val="22"/>
              </w:rPr>
            </w:pPr>
          </w:p>
        </w:tc>
        <w:tc>
          <w:tcPr>
            <w:tcW w:w="993" w:type="dxa"/>
            <w:vMerge w:val="restart"/>
          </w:tcPr>
          <w:p w:rsidR="00E447C3" w:rsidRPr="003E3F01" w:rsidRDefault="00E447C3" w:rsidP="00DA2161">
            <w:pPr>
              <w:rPr>
                <w:rFonts w:ascii="PT Astra Serif" w:hAnsi="PT Astra Serif"/>
                <w:sz w:val="22"/>
                <w:szCs w:val="22"/>
              </w:rPr>
            </w:pPr>
            <w:r w:rsidRPr="003E3F01">
              <w:rPr>
                <w:rFonts w:ascii="PT Astra Serif" w:hAnsi="PT Astra Serif"/>
                <w:sz w:val="22"/>
                <w:szCs w:val="22"/>
              </w:rPr>
              <w:t>Источники финансирования</w:t>
            </w:r>
          </w:p>
          <w:p w:rsidR="00E447C3" w:rsidRPr="003E3F01" w:rsidRDefault="00E447C3" w:rsidP="00DA2161">
            <w:pPr>
              <w:ind w:firstLine="567"/>
              <w:jc w:val="center"/>
              <w:rPr>
                <w:rFonts w:ascii="PT Astra Serif" w:hAnsi="PT Astra Serif"/>
                <w:sz w:val="22"/>
                <w:szCs w:val="22"/>
              </w:rPr>
            </w:pPr>
          </w:p>
          <w:p w:rsidR="00E447C3" w:rsidRPr="003E3F01" w:rsidRDefault="00E447C3" w:rsidP="00DA2161">
            <w:pPr>
              <w:autoSpaceDE w:val="0"/>
              <w:autoSpaceDN w:val="0"/>
              <w:adjustRightInd w:val="0"/>
              <w:ind w:firstLine="567"/>
              <w:jc w:val="center"/>
              <w:rPr>
                <w:rFonts w:ascii="PT Astra Serif" w:hAnsi="PT Astra Serif"/>
                <w:sz w:val="22"/>
                <w:szCs w:val="22"/>
              </w:rPr>
            </w:pPr>
          </w:p>
        </w:tc>
      </w:tr>
      <w:tr w:rsidR="006C64B2" w:rsidRPr="00DD59E2" w:rsidTr="00647A0D">
        <w:trPr>
          <w:trHeight w:val="530"/>
        </w:trPr>
        <w:tc>
          <w:tcPr>
            <w:tcW w:w="709" w:type="dxa"/>
            <w:vMerge/>
          </w:tcPr>
          <w:p w:rsidR="00E447C3" w:rsidRPr="00DD59E2" w:rsidRDefault="00E447C3" w:rsidP="00DA2161">
            <w:pPr>
              <w:autoSpaceDE w:val="0"/>
              <w:autoSpaceDN w:val="0"/>
              <w:adjustRightInd w:val="0"/>
              <w:ind w:firstLine="567"/>
              <w:jc w:val="center"/>
              <w:rPr>
                <w:rFonts w:ascii="PT Astra Serif" w:hAnsi="PT Astra Serif"/>
                <w:sz w:val="22"/>
                <w:szCs w:val="22"/>
              </w:rPr>
            </w:pPr>
          </w:p>
        </w:tc>
        <w:tc>
          <w:tcPr>
            <w:tcW w:w="1276" w:type="dxa"/>
            <w:vMerge/>
          </w:tcPr>
          <w:p w:rsidR="00E447C3" w:rsidRPr="00DD59E2" w:rsidRDefault="00E447C3" w:rsidP="00DA2161">
            <w:pPr>
              <w:ind w:firstLine="567"/>
              <w:jc w:val="center"/>
              <w:rPr>
                <w:rFonts w:ascii="PT Astra Serif" w:hAnsi="PT Astra Serif"/>
                <w:sz w:val="22"/>
                <w:szCs w:val="22"/>
              </w:rPr>
            </w:pPr>
          </w:p>
        </w:tc>
        <w:tc>
          <w:tcPr>
            <w:tcW w:w="851" w:type="dxa"/>
            <w:vMerge/>
          </w:tcPr>
          <w:p w:rsidR="00E447C3" w:rsidRPr="00DD59E2" w:rsidRDefault="00E447C3" w:rsidP="00DA2161">
            <w:pPr>
              <w:ind w:firstLine="567"/>
              <w:jc w:val="center"/>
              <w:rPr>
                <w:rFonts w:ascii="PT Astra Serif" w:hAnsi="PT Astra Serif"/>
                <w:sz w:val="22"/>
                <w:szCs w:val="22"/>
              </w:rPr>
            </w:pPr>
          </w:p>
        </w:tc>
        <w:tc>
          <w:tcPr>
            <w:tcW w:w="1275" w:type="dxa"/>
            <w:vMerge/>
          </w:tcPr>
          <w:p w:rsidR="00E447C3" w:rsidRPr="00DD59E2" w:rsidRDefault="00E447C3" w:rsidP="00DA2161">
            <w:pPr>
              <w:ind w:firstLine="567"/>
              <w:jc w:val="center"/>
              <w:rPr>
                <w:rFonts w:ascii="PT Astra Serif" w:hAnsi="PT Astra Serif"/>
                <w:sz w:val="22"/>
                <w:szCs w:val="22"/>
              </w:rPr>
            </w:pPr>
          </w:p>
        </w:tc>
        <w:tc>
          <w:tcPr>
            <w:tcW w:w="709"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2026</w:t>
            </w:r>
          </w:p>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год</w:t>
            </w:r>
          </w:p>
        </w:tc>
        <w:tc>
          <w:tcPr>
            <w:tcW w:w="992"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2027</w:t>
            </w:r>
          </w:p>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год</w:t>
            </w:r>
          </w:p>
        </w:tc>
        <w:tc>
          <w:tcPr>
            <w:tcW w:w="993"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2028</w:t>
            </w:r>
          </w:p>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год</w:t>
            </w:r>
          </w:p>
        </w:tc>
        <w:tc>
          <w:tcPr>
            <w:tcW w:w="992"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2029</w:t>
            </w:r>
          </w:p>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год</w:t>
            </w:r>
          </w:p>
        </w:tc>
        <w:tc>
          <w:tcPr>
            <w:tcW w:w="1009"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2030год</w:t>
            </w:r>
          </w:p>
        </w:tc>
        <w:tc>
          <w:tcPr>
            <w:tcW w:w="992"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всего</w:t>
            </w:r>
          </w:p>
        </w:tc>
        <w:tc>
          <w:tcPr>
            <w:tcW w:w="993" w:type="dxa"/>
            <w:vMerge/>
          </w:tcPr>
          <w:p w:rsidR="00E447C3" w:rsidRPr="003E3F01" w:rsidRDefault="00E447C3" w:rsidP="00DA2161">
            <w:pPr>
              <w:ind w:firstLine="567"/>
              <w:jc w:val="center"/>
              <w:rPr>
                <w:rFonts w:ascii="PT Astra Serif" w:hAnsi="PT Astra Serif"/>
                <w:sz w:val="22"/>
                <w:szCs w:val="22"/>
              </w:rPr>
            </w:pPr>
          </w:p>
        </w:tc>
      </w:tr>
      <w:tr w:rsidR="006C64B2" w:rsidRPr="00DD59E2" w:rsidTr="00647A0D">
        <w:trPr>
          <w:trHeight w:val="345"/>
        </w:trPr>
        <w:tc>
          <w:tcPr>
            <w:tcW w:w="709"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1</w:t>
            </w:r>
          </w:p>
        </w:tc>
        <w:tc>
          <w:tcPr>
            <w:tcW w:w="1276" w:type="dxa"/>
          </w:tcPr>
          <w:p w:rsidR="00E447C3" w:rsidRPr="00DD59E2" w:rsidRDefault="00E447C3" w:rsidP="00DA2161">
            <w:pPr>
              <w:autoSpaceDE w:val="0"/>
              <w:autoSpaceDN w:val="0"/>
              <w:adjustRightInd w:val="0"/>
              <w:ind w:firstLine="567"/>
              <w:jc w:val="center"/>
              <w:rPr>
                <w:rFonts w:ascii="PT Astra Serif" w:hAnsi="PT Astra Serif"/>
                <w:sz w:val="22"/>
                <w:szCs w:val="22"/>
              </w:rPr>
            </w:pPr>
            <w:r w:rsidRPr="00DD59E2">
              <w:rPr>
                <w:rFonts w:ascii="PT Astra Serif" w:hAnsi="PT Astra Serif"/>
                <w:sz w:val="22"/>
                <w:szCs w:val="22"/>
              </w:rPr>
              <w:t>2</w:t>
            </w:r>
          </w:p>
        </w:tc>
        <w:tc>
          <w:tcPr>
            <w:tcW w:w="851" w:type="dxa"/>
          </w:tcPr>
          <w:p w:rsidR="00E447C3" w:rsidRPr="00DD59E2" w:rsidRDefault="00E447C3" w:rsidP="00DA2161">
            <w:pPr>
              <w:autoSpaceDE w:val="0"/>
              <w:autoSpaceDN w:val="0"/>
              <w:adjustRightInd w:val="0"/>
              <w:jc w:val="center"/>
              <w:rPr>
                <w:rFonts w:ascii="PT Astra Serif" w:hAnsi="PT Astra Serif"/>
                <w:sz w:val="22"/>
                <w:szCs w:val="22"/>
              </w:rPr>
            </w:pPr>
            <w:r w:rsidRPr="00DD59E2">
              <w:rPr>
                <w:rFonts w:ascii="PT Astra Serif" w:hAnsi="PT Astra Serif"/>
                <w:sz w:val="22"/>
                <w:szCs w:val="22"/>
              </w:rPr>
              <w:t>3</w:t>
            </w:r>
          </w:p>
        </w:tc>
        <w:tc>
          <w:tcPr>
            <w:tcW w:w="1275" w:type="dxa"/>
          </w:tcPr>
          <w:p w:rsidR="00E447C3" w:rsidRPr="00DD59E2" w:rsidRDefault="00E447C3" w:rsidP="00DA2161">
            <w:pPr>
              <w:autoSpaceDE w:val="0"/>
              <w:autoSpaceDN w:val="0"/>
              <w:adjustRightInd w:val="0"/>
              <w:ind w:firstLine="567"/>
              <w:jc w:val="center"/>
              <w:rPr>
                <w:rFonts w:ascii="PT Astra Serif" w:hAnsi="PT Astra Serif"/>
                <w:sz w:val="22"/>
                <w:szCs w:val="22"/>
              </w:rPr>
            </w:pPr>
            <w:r w:rsidRPr="00DD59E2">
              <w:rPr>
                <w:rFonts w:ascii="PT Astra Serif" w:hAnsi="PT Astra Serif"/>
                <w:sz w:val="22"/>
                <w:szCs w:val="22"/>
              </w:rPr>
              <w:t>4</w:t>
            </w:r>
          </w:p>
        </w:tc>
        <w:tc>
          <w:tcPr>
            <w:tcW w:w="709"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5</w:t>
            </w:r>
          </w:p>
        </w:tc>
        <w:tc>
          <w:tcPr>
            <w:tcW w:w="992"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6</w:t>
            </w:r>
          </w:p>
        </w:tc>
        <w:tc>
          <w:tcPr>
            <w:tcW w:w="993"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7</w:t>
            </w:r>
          </w:p>
        </w:tc>
        <w:tc>
          <w:tcPr>
            <w:tcW w:w="992"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8</w:t>
            </w:r>
          </w:p>
        </w:tc>
        <w:tc>
          <w:tcPr>
            <w:tcW w:w="1009"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9</w:t>
            </w:r>
          </w:p>
        </w:tc>
        <w:tc>
          <w:tcPr>
            <w:tcW w:w="992" w:type="dxa"/>
          </w:tcPr>
          <w:p w:rsidR="00E447C3" w:rsidRPr="00DD59E2" w:rsidRDefault="00E447C3" w:rsidP="00DA2161">
            <w:pPr>
              <w:autoSpaceDE w:val="0"/>
              <w:autoSpaceDN w:val="0"/>
              <w:adjustRightInd w:val="0"/>
              <w:rPr>
                <w:rFonts w:ascii="PT Astra Serif" w:hAnsi="PT Astra Serif"/>
                <w:sz w:val="22"/>
                <w:szCs w:val="22"/>
              </w:rPr>
            </w:pPr>
            <w:r w:rsidRPr="00DD59E2">
              <w:rPr>
                <w:rFonts w:ascii="PT Astra Serif" w:hAnsi="PT Astra Serif"/>
                <w:sz w:val="22"/>
                <w:szCs w:val="22"/>
              </w:rPr>
              <w:t>10</w:t>
            </w: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r w:rsidRPr="003E3F01">
              <w:rPr>
                <w:rFonts w:ascii="PT Astra Serif" w:hAnsi="PT Astra Serif"/>
                <w:sz w:val="22"/>
                <w:szCs w:val="22"/>
              </w:rPr>
              <w:t>11</w:t>
            </w:r>
          </w:p>
        </w:tc>
      </w:tr>
      <w:tr w:rsidR="00E447C3" w:rsidRPr="00DD59E2" w:rsidTr="00647A0D">
        <w:trPr>
          <w:trHeight w:val="172"/>
        </w:trPr>
        <w:tc>
          <w:tcPr>
            <w:tcW w:w="10791" w:type="dxa"/>
            <w:gridSpan w:val="11"/>
          </w:tcPr>
          <w:p w:rsidR="00E447C3" w:rsidRPr="003E3F01" w:rsidRDefault="00E447C3" w:rsidP="00DA2161">
            <w:pPr>
              <w:autoSpaceDE w:val="0"/>
              <w:autoSpaceDN w:val="0"/>
              <w:adjustRightInd w:val="0"/>
              <w:ind w:firstLine="567"/>
              <w:jc w:val="center"/>
              <w:rPr>
                <w:rFonts w:ascii="PT Astra Serif" w:hAnsi="PT Astra Serif"/>
                <w:sz w:val="22"/>
                <w:szCs w:val="22"/>
              </w:rPr>
            </w:pPr>
            <w:r w:rsidRPr="003E3F01">
              <w:rPr>
                <w:rFonts w:ascii="PT Astra Serif" w:hAnsi="PT Astra Serif"/>
                <w:sz w:val="22"/>
                <w:szCs w:val="22"/>
              </w:rPr>
              <w:t>«Обеспечение жильем молодых семей на территории муниципального округа</w:t>
            </w:r>
          </w:p>
          <w:p w:rsidR="00E447C3" w:rsidRPr="003E3F01" w:rsidRDefault="00E447C3" w:rsidP="00DA2161">
            <w:pPr>
              <w:autoSpaceDE w:val="0"/>
              <w:autoSpaceDN w:val="0"/>
              <w:adjustRightInd w:val="0"/>
              <w:ind w:firstLine="567"/>
              <w:jc w:val="center"/>
              <w:rPr>
                <w:rFonts w:ascii="PT Astra Serif" w:hAnsi="PT Astra Serif"/>
                <w:sz w:val="22"/>
                <w:szCs w:val="22"/>
              </w:rPr>
            </w:pPr>
            <w:r w:rsidRPr="003E3F01">
              <w:rPr>
                <w:rFonts w:ascii="PT Astra Serif" w:hAnsi="PT Astra Serif"/>
                <w:sz w:val="22"/>
                <w:szCs w:val="22"/>
              </w:rPr>
              <w:t>Ключевский район Алтайского края»» на 2026-2030 годы</w:t>
            </w:r>
          </w:p>
        </w:tc>
      </w:tr>
      <w:tr w:rsidR="006C64B2" w:rsidRPr="00DD59E2" w:rsidTr="00647A0D">
        <w:trPr>
          <w:trHeight w:val="64"/>
        </w:trPr>
        <w:tc>
          <w:tcPr>
            <w:tcW w:w="709" w:type="dxa"/>
            <w:vMerge w:val="restart"/>
          </w:tcPr>
          <w:p w:rsidR="00E447C3" w:rsidRPr="00DD59E2" w:rsidRDefault="00E447C3" w:rsidP="00661BF7">
            <w:pPr>
              <w:autoSpaceDE w:val="0"/>
              <w:autoSpaceDN w:val="0"/>
              <w:adjustRightInd w:val="0"/>
              <w:rPr>
                <w:rFonts w:ascii="PT Astra Serif" w:hAnsi="PT Astra Serif"/>
              </w:rPr>
            </w:pPr>
            <w:r w:rsidRPr="00DD59E2">
              <w:rPr>
                <w:rFonts w:ascii="PT Astra Serif" w:hAnsi="PT Astra Serif"/>
              </w:rPr>
              <w:t>1</w:t>
            </w:r>
          </w:p>
        </w:tc>
        <w:tc>
          <w:tcPr>
            <w:tcW w:w="1276" w:type="dxa"/>
            <w:vMerge w:val="restart"/>
          </w:tcPr>
          <w:p w:rsidR="00E447C3" w:rsidRPr="003E3F01" w:rsidRDefault="004A5E62" w:rsidP="004A5E62">
            <w:pPr>
              <w:autoSpaceDE w:val="0"/>
              <w:autoSpaceDN w:val="0"/>
              <w:adjustRightInd w:val="0"/>
              <w:jc w:val="both"/>
              <w:rPr>
                <w:rFonts w:ascii="PT Astra Serif" w:hAnsi="PT Astra Serif"/>
                <w:sz w:val="22"/>
                <w:szCs w:val="22"/>
              </w:rPr>
            </w:pPr>
            <w:r w:rsidRPr="003E3F01">
              <w:rPr>
                <w:rFonts w:ascii="PT Astra Serif" w:hAnsi="PT Astra Serif"/>
                <w:sz w:val="22"/>
                <w:szCs w:val="22"/>
              </w:rPr>
              <w:t>Цель</w:t>
            </w:r>
            <w:r w:rsidR="00E447C3" w:rsidRPr="003E3F01">
              <w:rPr>
                <w:rFonts w:ascii="PT Astra Serif" w:hAnsi="PT Astra Serif"/>
                <w:sz w:val="22"/>
                <w:szCs w:val="22"/>
              </w:rPr>
              <w:t>1. Реализация механизма государственной поддержки молодых семей в решении жилищной проблемы на территории муниципального округа</w:t>
            </w:r>
          </w:p>
          <w:p w:rsidR="00E447C3" w:rsidRPr="003E3F01" w:rsidRDefault="00E447C3" w:rsidP="004A5E62">
            <w:pPr>
              <w:autoSpaceDE w:val="0"/>
              <w:autoSpaceDN w:val="0"/>
              <w:adjustRightInd w:val="0"/>
              <w:jc w:val="both"/>
              <w:rPr>
                <w:rFonts w:ascii="PT Astra Serif" w:hAnsi="PT Astra Serif"/>
                <w:sz w:val="22"/>
                <w:szCs w:val="22"/>
              </w:rPr>
            </w:pPr>
            <w:r w:rsidRPr="003E3F01">
              <w:rPr>
                <w:rFonts w:ascii="PT Astra Serif" w:hAnsi="PT Astra Serif"/>
                <w:sz w:val="22"/>
                <w:szCs w:val="22"/>
              </w:rPr>
              <w:t>Ключевский район Алтайского края</w:t>
            </w:r>
          </w:p>
        </w:tc>
        <w:tc>
          <w:tcPr>
            <w:tcW w:w="851"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2026-2030</w:t>
            </w:r>
          </w:p>
        </w:tc>
        <w:tc>
          <w:tcPr>
            <w:tcW w:w="1275" w:type="dxa"/>
            <w:vMerge w:val="restart"/>
          </w:tcPr>
          <w:p w:rsidR="00E447C3" w:rsidRPr="003E3F01" w:rsidRDefault="00E447C3" w:rsidP="004A5E62">
            <w:pPr>
              <w:autoSpaceDE w:val="0"/>
              <w:autoSpaceDN w:val="0"/>
              <w:adjustRightInd w:val="0"/>
              <w:jc w:val="both"/>
              <w:rPr>
                <w:rFonts w:ascii="PT Astra Serif" w:hAnsi="PT Astra Serif"/>
                <w:sz w:val="22"/>
                <w:szCs w:val="22"/>
              </w:rPr>
            </w:pPr>
            <w:r w:rsidRPr="003E3F01">
              <w:rPr>
                <w:rFonts w:ascii="PT Astra Serif" w:hAnsi="PT Astra Serif"/>
                <w:sz w:val="22"/>
                <w:szCs w:val="22"/>
              </w:rPr>
              <w:t xml:space="preserve">Органы местного самоуправления муниципального округа Ключевский района Алтайского края, </w:t>
            </w:r>
          </w:p>
          <w:p w:rsidR="00E447C3" w:rsidRPr="003E3F01" w:rsidRDefault="00E447C3" w:rsidP="004A5E62">
            <w:pPr>
              <w:autoSpaceDE w:val="0"/>
              <w:autoSpaceDN w:val="0"/>
              <w:adjustRightInd w:val="0"/>
              <w:jc w:val="both"/>
              <w:rPr>
                <w:rFonts w:ascii="PT Astra Serif" w:hAnsi="PT Astra Serif"/>
                <w:sz w:val="22"/>
                <w:szCs w:val="22"/>
              </w:rPr>
            </w:pPr>
            <w:r w:rsidRPr="003E3F01">
              <w:rPr>
                <w:rFonts w:ascii="PT Astra Serif" w:hAnsi="PT Astra Serif"/>
                <w:sz w:val="22"/>
                <w:szCs w:val="22"/>
              </w:rPr>
              <w:t>физические лица (молодые семьи)</w:t>
            </w:r>
            <w:r w:rsidR="003E3F01" w:rsidRPr="003E3F01">
              <w:rPr>
                <w:rFonts w:ascii="PT Astra Serif" w:hAnsi="PT Astra Serif"/>
                <w:sz w:val="22"/>
                <w:szCs w:val="22"/>
              </w:rPr>
              <w:t xml:space="preserve">, банки, кредитные организации, </w:t>
            </w:r>
            <w:r w:rsidRPr="003E3F01">
              <w:rPr>
                <w:rFonts w:ascii="PT Astra Serif" w:hAnsi="PT Astra Serif"/>
                <w:sz w:val="22"/>
                <w:szCs w:val="22"/>
              </w:rPr>
              <w:t>другие организации</w:t>
            </w: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1620,062</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1620,062</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1620,062</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6480,186</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всего</w:t>
            </w:r>
          </w:p>
        </w:tc>
      </w:tr>
      <w:tr w:rsidR="006C64B2" w:rsidRPr="00DD59E2" w:rsidTr="00647A0D">
        <w:trPr>
          <w:trHeight w:val="64"/>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 том числе:</w:t>
            </w:r>
          </w:p>
        </w:tc>
      </w:tr>
      <w:tr w:rsidR="006C64B2" w:rsidRPr="00DD59E2" w:rsidTr="00647A0D">
        <w:trPr>
          <w:trHeight w:val="345"/>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143,160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143,380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143,380</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143,380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573,300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федеральный бюджет</w:t>
            </w:r>
          </w:p>
        </w:tc>
      </w:tr>
      <w:tr w:rsidR="006C64B2" w:rsidRPr="00DD59E2" w:rsidTr="00647A0D">
        <w:trPr>
          <w:trHeight w:val="64"/>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211,920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847,443</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краевой бюджет</w:t>
            </w:r>
          </w:p>
        </w:tc>
      </w:tr>
      <w:tr w:rsidR="006C64B2" w:rsidRPr="00DD59E2" w:rsidTr="00647A0D">
        <w:trPr>
          <w:trHeight w:val="130"/>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211,920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847,443</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местный бюджет</w:t>
            </w:r>
          </w:p>
        </w:tc>
      </w:tr>
      <w:tr w:rsidR="006C64B2" w:rsidRPr="00DD59E2" w:rsidTr="00647A0D">
        <w:trPr>
          <w:trHeight w:val="250"/>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1053,0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1053,0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1053,0</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1053,0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4212,0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 xml:space="preserve">внебюджетные источники </w:t>
            </w:r>
          </w:p>
        </w:tc>
      </w:tr>
      <w:tr w:rsidR="006C64B2" w:rsidRPr="00DD59E2" w:rsidTr="00647A0D">
        <w:trPr>
          <w:trHeight w:val="64"/>
        </w:trPr>
        <w:tc>
          <w:tcPr>
            <w:tcW w:w="709" w:type="dxa"/>
            <w:vMerge w:val="restart"/>
          </w:tcPr>
          <w:p w:rsidR="00E447C3" w:rsidRPr="00DD59E2" w:rsidRDefault="00E447C3" w:rsidP="00661BF7">
            <w:pPr>
              <w:autoSpaceDE w:val="0"/>
              <w:autoSpaceDN w:val="0"/>
              <w:adjustRightInd w:val="0"/>
              <w:rPr>
                <w:rFonts w:ascii="PT Astra Serif" w:hAnsi="PT Astra Serif"/>
              </w:rPr>
            </w:pPr>
            <w:r w:rsidRPr="00DD59E2">
              <w:rPr>
                <w:rFonts w:ascii="PT Astra Serif" w:hAnsi="PT Astra Serif"/>
              </w:rPr>
              <w:t>2</w:t>
            </w:r>
          </w:p>
        </w:tc>
        <w:tc>
          <w:tcPr>
            <w:tcW w:w="1276"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Задача 1.</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оказание государственной поддержки молодым семьям- участникам программы «Обеспечение жильем молодых семей на территори</w:t>
            </w:r>
            <w:r w:rsidRPr="003E3F01">
              <w:rPr>
                <w:rFonts w:ascii="PT Astra Serif" w:hAnsi="PT Astra Serif"/>
                <w:sz w:val="22"/>
                <w:szCs w:val="22"/>
              </w:rPr>
              <w:lastRenderedPageBreak/>
              <w:t>и муниципального округа Ключевский район Алтайского края»</w:t>
            </w:r>
          </w:p>
        </w:tc>
        <w:tc>
          <w:tcPr>
            <w:tcW w:w="851"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lastRenderedPageBreak/>
              <w:t>2026-2030</w:t>
            </w:r>
          </w:p>
        </w:tc>
        <w:tc>
          <w:tcPr>
            <w:tcW w:w="1275" w:type="dxa"/>
            <w:vMerge w:val="restart"/>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всего</w:t>
            </w:r>
          </w:p>
        </w:tc>
      </w:tr>
      <w:tr w:rsidR="006C64B2" w:rsidRPr="00DD59E2" w:rsidTr="00647A0D">
        <w:trPr>
          <w:trHeight w:val="146"/>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 том числе:</w:t>
            </w:r>
          </w:p>
        </w:tc>
      </w:tr>
      <w:tr w:rsidR="006C64B2" w:rsidRPr="00DD59E2" w:rsidTr="00647A0D">
        <w:trPr>
          <w:trHeight w:val="345"/>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федеральный бюджет</w:t>
            </w:r>
          </w:p>
        </w:tc>
      </w:tr>
      <w:tr w:rsidR="006C64B2" w:rsidRPr="00DD59E2" w:rsidTr="00647A0D">
        <w:trPr>
          <w:trHeight w:val="173"/>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краевой бюджет</w:t>
            </w:r>
          </w:p>
        </w:tc>
      </w:tr>
      <w:tr w:rsidR="006C64B2" w:rsidRPr="00DD59E2" w:rsidTr="00647A0D">
        <w:trPr>
          <w:trHeight w:val="207"/>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местный бюджет</w:t>
            </w:r>
          </w:p>
        </w:tc>
      </w:tr>
      <w:tr w:rsidR="006C64B2" w:rsidRPr="00DD59E2" w:rsidTr="00647A0D">
        <w:trPr>
          <w:trHeight w:val="230"/>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внебюджетные источники</w:t>
            </w:r>
          </w:p>
        </w:tc>
      </w:tr>
      <w:tr w:rsidR="006C64B2" w:rsidRPr="00DD59E2" w:rsidTr="00647A0D">
        <w:trPr>
          <w:trHeight w:val="64"/>
        </w:trPr>
        <w:tc>
          <w:tcPr>
            <w:tcW w:w="709" w:type="dxa"/>
            <w:vMerge w:val="restart"/>
          </w:tcPr>
          <w:p w:rsidR="00E447C3" w:rsidRPr="00DD59E2" w:rsidRDefault="00E447C3" w:rsidP="00DA2161">
            <w:pPr>
              <w:autoSpaceDE w:val="0"/>
              <w:autoSpaceDN w:val="0"/>
              <w:adjustRightInd w:val="0"/>
              <w:ind w:firstLine="567"/>
              <w:jc w:val="center"/>
              <w:rPr>
                <w:rFonts w:ascii="PT Astra Serif" w:hAnsi="PT Astra Serif"/>
              </w:rPr>
            </w:pPr>
            <w:r w:rsidRPr="00DD59E2">
              <w:rPr>
                <w:rFonts w:ascii="PT Astra Serif" w:hAnsi="PT Astra Serif"/>
              </w:rPr>
              <w:t>3</w:t>
            </w:r>
          </w:p>
        </w:tc>
        <w:tc>
          <w:tcPr>
            <w:tcW w:w="1276"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Мероприятие 1.1.</w:t>
            </w:r>
            <w:r w:rsidRPr="003E3F01">
              <w:rPr>
                <w:sz w:val="22"/>
                <w:szCs w:val="22"/>
              </w:rPr>
              <w:t xml:space="preserve"> </w:t>
            </w:r>
            <w:r w:rsidRPr="003E3F01">
              <w:rPr>
                <w:rFonts w:ascii="PT Astra Serif" w:hAnsi="PT Astra Serif"/>
                <w:sz w:val="22"/>
                <w:szCs w:val="22"/>
              </w:rPr>
              <w:t>Разработка программы по обеспечению жильем молодых семей и определение исполнителей программы</w:t>
            </w:r>
          </w:p>
        </w:tc>
        <w:tc>
          <w:tcPr>
            <w:tcW w:w="851"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постоянно</w:t>
            </w:r>
          </w:p>
        </w:tc>
        <w:tc>
          <w:tcPr>
            <w:tcW w:w="1275"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Администрация муниципального округа</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Ключевский район Алтайского края</w:t>
            </w: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всего</w:t>
            </w:r>
          </w:p>
        </w:tc>
      </w:tr>
      <w:tr w:rsidR="006C64B2" w:rsidRPr="00DD59E2" w:rsidTr="00647A0D">
        <w:trPr>
          <w:trHeight w:val="64"/>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 том числе:</w:t>
            </w:r>
          </w:p>
        </w:tc>
      </w:tr>
      <w:tr w:rsidR="006C64B2" w:rsidRPr="00DD59E2" w:rsidTr="00647A0D">
        <w:trPr>
          <w:trHeight w:val="322"/>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федеральный бюджет</w:t>
            </w:r>
          </w:p>
        </w:tc>
      </w:tr>
      <w:tr w:rsidR="006C64B2" w:rsidRPr="00DD59E2" w:rsidTr="00647A0D">
        <w:trPr>
          <w:trHeight w:val="104"/>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краевой бюджет</w:t>
            </w:r>
          </w:p>
        </w:tc>
      </w:tr>
      <w:tr w:rsidR="006C64B2" w:rsidRPr="00DD59E2" w:rsidTr="00647A0D">
        <w:trPr>
          <w:trHeight w:val="64"/>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местный бюджет</w:t>
            </w:r>
          </w:p>
        </w:tc>
      </w:tr>
      <w:tr w:rsidR="006C64B2" w:rsidRPr="00DD59E2" w:rsidTr="00647A0D">
        <w:trPr>
          <w:trHeight w:val="179"/>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851"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внебюджетные источники</w:t>
            </w:r>
          </w:p>
          <w:p w:rsidR="00E447C3" w:rsidRPr="003E3F01" w:rsidRDefault="00E447C3" w:rsidP="00DA2161">
            <w:pPr>
              <w:autoSpaceDE w:val="0"/>
              <w:autoSpaceDN w:val="0"/>
              <w:adjustRightInd w:val="0"/>
              <w:rPr>
                <w:rFonts w:ascii="PT Astra Serif" w:hAnsi="PT Astra Serif"/>
                <w:sz w:val="22"/>
                <w:szCs w:val="22"/>
              </w:rPr>
            </w:pPr>
          </w:p>
          <w:p w:rsidR="00E447C3" w:rsidRPr="003E3F01" w:rsidRDefault="00E447C3" w:rsidP="00DA2161">
            <w:pPr>
              <w:autoSpaceDE w:val="0"/>
              <w:autoSpaceDN w:val="0"/>
              <w:adjustRightInd w:val="0"/>
              <w:rPr>
                <w:rFonts w:ascii="PT Astra Serif" w:hAnsi="PT Astra Serif"/>
                <w:sz w:val="22"/>
                <w:szCs w:val="22"/>
              </w:rPr>
            </w:pPr>
          </w:p>
        </w:tc>
      </w:tr>
      <w:tr w:rsidR="006C64B2" w:rsidRPr="00DD59E2" w:rsidTr="00647A0D">
        <w:trPr>
          <w:trHeight w:val="380"/>
        </w:trPr>
        <w:tc>
          <w:tcPr>
            <w:tcW w:w="709" w:type="dxa"/>
            <w:vMerge w:val="restart"/>
          </w:tcPr>
          <w:p w:rsidR="00E447C3" w:rsidRPr="00DD59E2" w:rsidRDefault="00E447C3" w:rsidP="00DA2161">
            <w:pPr>
              <w:autoSpaceDE w:val="0"/>
              <w:autoSpaceDN w:val="0"/>
              <w:adjustRightInd w:val="0"/>
              <w:ind w:firstLine="567"/>
              <w:jc w:val="center"/>
              <w:rPr>
                <w:rFonts w:ascii="PT Astra Serif" w:hAnsi="PT Astra Serif"/>
              </w:rPr>
            </w:pPr>
            <w:r w:rsidRPr="00DD59E2">
              <w:rPr>
                <w:rFonts w:ascii="PT Astra Serif" w:hAnsi="PT Astra Serif"/>
              </w:rPr>
              <w:t>…</w:t>
            </w:r>
          </w:p>
        </w:tc>
        <w:tc>
          <w:tcPr>
            <w:tcW w:w="1276"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Мероприятие 1.2.</w:t>
            </w:r>
            <w:r w:rsidRPr="003E3F01">
              <w:rPr>
                <w:sz w:val="22"/>
                <w:szCs w:val="22"/>
              </w:rPr>
              <w:t xml:space="preserve"> </w:t>
            </w:r>
            <w:r w:rsidRPr="003E3F01">
              <w:rPr>
                <w:rFonts w:ascii="PT Astra Serif" w:hAnsi="PT Astra Serif"/>
                <w:sz w:val="22"/>
                <w:szCs w:val="22"/>
              </w:rPr>
              <w:t>Организация учета молодых семей, участвующих в программе</w:t>
            </w:r>
          </w:p>
        </w:tc>
        <w:tc>
          <w:tcPr>
            <w:tcW w:w="851"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постоянно</w:t>
            </w:r>
          </w:p>
        </w:tc>
        <w:tc>
          <w:tcPr>
            <w:tcW w:w="1275"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Администрация муниципального округа</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Ключевский район Алтайского края</w:t>
            </w: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всего</w:t>
            </w:r>
          </w:p>
        </w:tc>
      </w:tr>
      <w:tr w:rsidR="006C64B2" w:rsidRPr="00DD59E2" w:rsidTr="00647A0D">
        <w:trPr>
          <w:trHeight w:val="450"/>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 том числе:</w:t>
            </w:r>
          </w:p>
        </w:tc>
      </w:tr>
      <w:tr w:rsidR="006C64B2" w:rsidRPr="00DD59E2" w:rsidTr="00647A0D">
        <w:trPr>
          <w:trHeight w:val="438"/>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федеральный бюджет</w:t>
            </w:r>
          </w:p>
        </w:tc>
      </w:tr>
      <w:tr w:rsidR="006C64B2" w:rsidRPr="00DD59E2" w:rsidTr="00647A0D">
        <w:trPr>
          <w:trHeight w:val="475"/>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краевой бюджет</w:t>
            </w:r>
          </w:p>
        </w:tc>
      </w:tr>
      <w:tr w:rsidR="006C64B2" w:rsidRPr="00DD59E2" w:rsidTr="00647A0D">
        <w:trPr>
          <w:trHeight w:val="350"/>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местный бюджет</w:t>
            </w:r>
          </w:p>
        </w:tc>
      </w:tr>
      <w:tr w:rsidR="006C64B2" w:rsidRPr="00DD59E2" w:rsidTr="00647A0D">
        <w:trPr>
          <w:trHeight w:val="351"/>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внебюджетные источники</w:t>
            </w:r>
          </w:p>
          <w:p w:rsidR="00E447C3" w:rsidRPr="003E3F01" w:rsidRDefault="00E447C3" w:rsidP="00DA2161">
            <w:pPr>
              <w:autoSpaceDE w:val="0"/>
              <w:autoSpaceDN w:val="0"/>
              <w:adjustRightInd w:val="0"/>
              <w:rPr>
                <w:rFonts w:ascii="PT Astra Serif" w:hAnsi="PT Astra Serif"/>
                <w:sz w:val="22"/>
                <w:szCs w:val="22"/>
              </w:rPr>
            </w:pPr>
          </w:p>
          <w:p w:rsidR="00E447C3" w:rsidRPr="003E3F01" w:rsidRDefault="00E447C3" w:rsidP="00DA2161">
            <w:pPr>
              <w:autoSpaceDE w:val="0"/>
              <w:autoSpaceDN w:val="0"/>
              <w:adjustRightInd w:val="0"/>
              <w:rPr>
                <w:rFonts w:ascii="PT Astra Serif" w:hAnsi="PT Astra Serif"/>
                <w:sz w:val="22"/>
                <w:szCs w:val="22"/>
              </w:rPr>
            </w:pPr>
          </w:p>
          <w:p w:rsidR="00E447C3" w:rsidRPr="003E3F01" w:rsidRDefault="00E447C3" w:rsidP="00DA2161">
            <w:pPr>
              <w:autoSpaceDE w:val="0"/>
              <w:autoSpaceDN w:val="0"/>
              <w:adjustRightInd w:val="0"/>
              <w:rPr>
                <w:rFonts w:ascii="PT Astra Serif" w:hAnsi="PT Astra Serif"/>
                <w:sz w:val="22"/>
                <w:szCs w:val="22"/>
              </w:rPr>
            </w:pPr>
          </w:p>
        </w:tc>
      </w:tr>
      <w:tr w:rsidR="006C64B2" w:rsidRPr="00DD59E2" w:rsidTr="00647A0D">
        <w:trPr>
          <w:trHeight w:val="421"/>
        </w:trPr>
        <w:tc>
          <w:tcPr>
            <w:tcW w:w="709" w:type="dxa"/>
            <w:vMerge w:val="restart"/>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Мероприятие 1.3.</w:t>
            </w:r>
            <w:r w:rsidRPr="003E3F01">
              <w:rPr>
                <w:sz w:val="22"/>
                <w:szCs w:val="22"/>
              </w:rPr>
              <w:t xml:space="preserve"> </w:t>
            </w:r>
            <w:r w:rsidRPr="003E3F01">
              <w:rPr>
                <w:rFonts w:ascii="PT Astra Serif" w:hAnsi="PT Astra Serif"/>
                <w:sz w:val="22"/>
                <w:szCs w:val="22"/>
              </w:rPr>
              <w:t xml:space="preserve">Организация информационной и разъяснительной работы среди населения по </w:t>
            </w:r>
            <w:r w:rsidRPr="003E3F01">
              <w:rPr>
                <w:rFonts w:ascii="PT Astra Serif" w:hAnsi="PT Astra Serif"/>
                <w:sz w:val="22"/>
                <w:szCs w:val="22"/>
              </w:rPr>
              <w:lastRenderedPageBreak/>
              <w:t>освещению целей и задач программы</w:t>
            </w:r>
          </w:p>
        </w:tc>
        <w:tc>
          <w:tcPr>
            <w:tcW w:w="851"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lastRenderedPageBreak/>
              <w:t>постоянно</w:t>
            </w:r>
          </w:p>
        </w:tc>
        <w:tc>
          <w:tcPr>
            <w:tcW w:w="1275"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Администрация муниципального округа</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Ключевский район Алтайского края</w:t>
            </w: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всего</w:t>
            </w:r>
          </w:p>
        </w:tc>
      </w:tr>
      <w:tr w:rsidR="006C64B2" w:rsidRPr="00DD59E2" w:rsidTr="00647A0D">
        <w:trPr>
          <w:trHeight w:val="500"/>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 том числе:</w:t>
            </w:r>
          </w:p>
        </w:tc>
      </w:tr>
      <w:tr w:rsidR="006C64B2" w:rsidRPr="00DD59E2" w:rsidTr="00647A0D">
        <w:trPr>
          <w:trHeight w:val="614"/>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федеральный бюджет</w:t>
            </w:r>
          </w:p>
        </w:tc>
      </w:tr>
      <w:tr w:rsidR="006C64B2" w:rsidRPr="00DD59E2" w:rsidTr="00647A0D">
        <w:trPr>
          <w:trHeight w:val="638"/>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краевой бюджет</w:t>
            </w:r>
          </w:p>
        </w:tc>
      </w:tr>
      <w:tr w:rsidR="006C64B2" w:rsidRPr="00DD59E2" w:rsidTr="00647A0D">
        <w:trPr>
          <w:trHeight w:val="676"/>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местный бюджет</w:t>
            </w:r>
          </w:p>
        </w:tc>
      </w:tr>
      <w:tr w:rsidR="006C64B2" w:rsidRPr="00DD59E2" w:rsidTr="00647A0D">
        <w:trPr>
          <w:trHeight w:val="1252"/>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внебюджетные источники</w:t>
            </w:r>
          </w:p>
        </w:tc>
      </w:tr>
      <w:tr w:rsidR="006C64B2" w:rsidRPr="00DD59E2" w:rsidTr="00647A0D">
        <w:trPr>
          <w:trHeight w:val="801"/>
        </w:trPr>
        <w:tc>
          <w:tcPr>
            <w:tcW w:w="709" w:type="dxa"/>
            <w:vMerge w:val="restart"/>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Мероприятие 1.4.</w:t>
            </w:r>
            <w:r w:rsidRPr="003E3F01">
              <w:rPr>
                <w:sz w:val="22"/>
                <w:szCs w:val="22"/>
              </w:rPr>
              <w:t xml:space="preserve"> </w:t>
            </w:r>
            <w:r w:rsidRPr="003E3F01">
              <w:rPr>
                <w:rFonts w:ascii="PT Astra Serif" w:hAnsi="PT Astra Serif"/>
                <w:sz w:val="22"/>
                <w:szCs w:val="22"/>
              </w:rPr>
              <w:t xml:space="preserve">Организация работы по выделению, финансированию социальных выплат (далее – «свидетельство») молодым семьям-участникам, претендентам на получение социальных выплат </w:t>
            </w:r>
          </w:p>
        </w:tc>
        <w:tc>
          <w:tcPr>
            <w:tcW w:w="851"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2026-2030</w:t>
            </w:r>
          </w:p>
        </w:tc>
        <w:tc>
          <w:tcPr>
            <w:tcW w:w="1275" w:type="dxa"/>
            <w:vMerge w:val="restart"/>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Администрация муниципального округа</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Ключевский район Алтайского края,</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Комитет по финансам, налоговой и кредитной политики Администрации муниципального округа</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Ключевский район Алтайского края,</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Комитет по культуре и молодежной политике Администрации муниципального округа</w:t>
            </w:r>
          </w:p>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Ключевский район Алтайского края</w:t>
            </w: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1620,062</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1620,062</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1620,062</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6480,186</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всего</w:t>
            </w:r>
          </w:p>
        </w:tc>
      </w:tr>
      <w:tr w:rsidR="006C64B2" w:rsidRPr="00DD59E2" w:rsidTr="00647A0D">
        <w:trPr>
          <w:trHeight w:val="550"/>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 том числе:</w:t>
            </w:r>
          </w:p>
        </w:tc>
      </w:tr>
      <w:tr w:rsidR="006C64B2" w:rsidRPr="00DD59E2" w:rsidTr="00647A0D">
        <w:trPr>
          <w:trHeight w:val="776"/>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143,160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143,380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143,380</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143,380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573,300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федеральный бюджет</w:t>
            </w:r>
          </w:p>
        </w:tc>
      </w:tr>
      <w:tr w:rsidR="006C64B2" w:rsidRPr="00DD59E2" w:rsidTr="00647A0D">
        <w:trPr>
          <w:trHeight w:val="726"/>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211,920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847,443</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краевой бюджет</w:t>
            </w:r>
          </w:p>
        </w:tc>
      </w:tr>
      <w:tr w:rsidR="006C64B2" w:rsidRPr="00DD59E2" w:rsidTr="00647A0D">
        <w:trPr>
          <w:trHeight w:val="926"/>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0</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211,920</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1009"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211,841</w:t>
            </w:r>
          </w:p>
        </w:tc>
        <w:tc>
          <w:tcPr>
            <w:tcW w:w="992"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847,443</w:t>
            </w: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местный бюджет</w:t>
            </w:r>
          </w:p>
        </w:tc>
      </w:tr>
      <w:tr w:rsidR="006C64B2" w:rsidRPr="00DD59E2" w:rsidTr="00647A0D">
        <w:trPr>
          <w:trHeight w:val="9391"/>
        </w:trPr>
        <w:tc>
          <w:tcPr>
            <w:tcW w:w="709" w:type="dxa"/>
            <w:vMerge/>
          </w:tcPr>
          <w:p w:rsidR="00E447C3" w:rsidRPr="00DD59E2" w:rsidRDefault="00E447C3" w:rsidP="00DA2161">
            <w:pPr>
              <w:autoSpaceDE w:val="0"/>
              <w:autoSpaceDN w:val="0"/>
              <w:adjustRightInd w:val="0"/>
              <w:ind w:firstLine="567"/>
              <w:jc w:val="center"/>
              <w:rPr>
                <w:rFonts w:ascii="PT Astra Serif" w:hAnsi="PT Astra Serif"/>
              </w:rPr>
            </w:pPr>
          </w:p>
        </w:tc>
        <w:tc>
          <w:tcPr>
            <w:tcW w:w="1276" w:type="dxa"/>
            <w:vMerge/>
          </w:tcPr>
          <w:p w:rsidR="00E447C3" w:rsidRPr="003E3F01" w:rsidRDefault="00E447C3" w:rsidP="00DA2161">
            <w:pPr>
              <w:autoSpaceDE w:val="0"/>
              <w:autoSpaceDN w:val="0"/>
              <w:adjustRightInd w:val="0"/>
              <w:rPr>
                <w:rFonts w:ascii="PT Astra Serif" w:hAnsi="PT Astra Serif"/>
                <w:sz w:val="22"/>
                <w:szCs w:val="22"/>
              </w:rPr>
            </w:pPr>
          </w:p>
        </w:tc>
        <w:tc>
          <w:tcPr>
            <w:tcW w:w="851" w:type="dxa"/>
            <w:vMerge/>
          </w:tcPr>
          <w:p w:rsidR="00E447C3" w:rsidRPr="003E3F01" w:rsidRDefault="00E447C3" w:rsidP="00DA2161">
            <w:pPr>
              <w:autoSpaceDE w:val="0"/>
              <w:autoSpaceDN w:val="0"/>
              <w:adjustRightInd w:val="0"/>
              <w:rPr>
                <w:rFonts w:ascii="PT Astra Serif" w:hAnsi="PT Astra Serif"/>
                <w:sz w:val="22"/>
                <w:szCs w:val="22"/>
              </w:rPr>
            </w:pPr>
          </w:p>
        </w:tc>
        <w:tc>
          <w:tcPr>
            <w:tcW w:w="1275" w:type="dxa"/>
            <w:vMerge/>
          </w:tcPr>
          <w:p w:rsidR="00E447C3" w:rsidRPr="003E3F01" w:rsidRDefault="00E447C3" w:rsidP="00DA2161">
            <w:pPr>
              <w:autoSpaceDE w:val="0"/>
              <w:autoSpaceDN w:val="0"/>
              <w:adjustRightInd w:val="0"/>
              <w:ind w:firstLine="567"/>
              <w:rPr>
                <w:rFonts w:ascii="PT Astra Serif" w:hAnsi="PT Astra Serif"/>
                <w:sz w:val="22"/>
                <w:szCs w:val="22"/>
              </w:rPr>
            </w:pPr>
          </w:p>
        </w:tc>
        <w:tc>
          <w:tcPr>
            <w:tcW w:w="7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1009"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2" w:type="dxa"/>
          </w:tcPr>
          <w:p w:rsidR="00E447C3" w:rsidRPr="003E3F01" w:rsidRDefault="00E447C3" w:rsidP="00DA2161">
            <w:pPr>
              <w:autoSpaceDE w:val="0"/>
              <w:autoSpaceDN w:val="0"/>
              <w:adjustRightInd w:val="0"/>
              <w:ind w:firstLine="567"/>
              <w:rPr>
                <w:rFonts w:ascii="PT Astra Serif" w:hAnsi="PT Astra Serif"/>
                <w:sz w:val="22"/>
                <w:szCs w:val="22"/>
              </w:rPr>
            </w:pPr>
          </w:p>
        </w:tc>
        <w:tc>
          <w:tcPr>
            <w:tcW w:w="993" w:type="dxa"/>
          </w:tcPr>
          <w:p w:rsidR="00E447C3" w:rsidRPr="003E3F01" w:rsidRDefault="00E447C3" w:rsidP="00DA2161">
            <w:pPr>
              <w:autoSpaceDE w:val="0"/>
              <w:autoSpaceDN w:val="0"/>
              <w:adjustRightInd w:val="0"/>
              <w:rPr>
                <w:rFonts w:ascii="PT Astra Serif" w:hAnsi="PT Astra Serif"/>
                <w:sz w:val="22"/>
                <w:szCs w:val="22"/>
              </w:rPr>
            </w:pPr>
            <w:r w:rsidRPr="003E3F01">
              <w:rPr>
                <w:rFonts w:ascii="PT Astra Serif" w:hAnsi="PT Astra Serif"/>
                <w:sz w:val="22"/>
                <w:szCs w:val="22"/>
              </w:rPr>
              <w:t>внебюджетные источники</w:t>
            </w:r>
          </w:p>
        </w:tc>
      </w:tr>
    </w:tbl>
    <w:p w:rsidR="00E447C3" w:rsidRDefault="00E447C3" w:rsidP="00661BF7">
      <w:pPr>
        <w:rPr>
          <w:rFonts w:ascii="PT Astra Serif" w:hAnsi="PT Astra Serif"/>
          <w:sz w:val="22"/>
          <w:szCs w:val="22"/>
        </w:rPr>
      </w:pPr>
    </w:p>
    <w:p w:rsidR="00581AE3" w:rsidRDefault="00794AE1" w:rsidP="00585002">
      <w:pPr>
        <w:jc w:val="right"/>
        <w:rPr>
          <w:rFonts w:ascii="PT Astra Serif" w:hAnsi="PT Astra Serif"/>
          <w:sz w:val="22"/>
          <w:szCs w:val="22"/>
        </w:rPr>
      </w:pPr>
      <w:r>
        <w:rPr>
          <w:rFonts w:ascii="PT Astra Serif" w:hAnsi="PT Astra Serif"/>
          <w:sz w:val="22"/>
          <w:szCs w:val="22"/>
        </w:rPr>
        <w:t xml:space="preserve">Таблица 4 </w:t>
      </w:r>
    </w:p>
    <w:p w:rsidR="00742569" w:rsidRDefault="00581AE3" w:rsidP="00742569">
      <w:pPr>
        <w:jc w:val="right"/>
        <w:rPr>
          <w:rFonts w:ascii="PT Astra Serif" w:hAnsi="PT Astra Serif"/>
          <w:sz w:val="22"/>
          <w:szCs w:val="22"/>
        </w:rPr>
      </w:pPr>
      <w:r>
        <w:rPr>
          <w:rFonts w:ascii="PT Astra Serif" w:hAnsi="PT Astra Serif"/>
          <w:sz w:val="22"/>
          <w:szCs w:val="22"/>
        </w:rPr>
        <w:t>к муниципальной программе</w:t>
      </w:r>
    </w:p>
    <w:p w:rsidR="00742569" w:rsidRPr="00742569" w:rsidRDefault="00742569" w:rsidP="00742569">
      <w:pPr>
        <w:jc w:val="right"/>
        <w:rPr>
          <w:rFonts w:ascii="PT Astra Serif" w:hAnsi="PT Astra Serif"/>
          <w:sz w:val="22"/>
          <w:szCs w:val="22"/>
        </w:rPr>
      </w:pPr>
      <w:r w:rsidRPr="00996CEF">
        <w:rPr>
          <w:rFonts w:ascii="PT Astra Serif" w:hAnsi="PT Astra Serif"/>
          <w:spacing w:val="-3"/>
          <w:sz w:val="22"/>
          <w:szCs w:val="22"/>
        </w:rPr>
        <w:t xml:space="preserve">«Обеспечение жильем молодых семей </w:t>
      </w:r>
    </w:p>
    <w:p w:rsidR="003651B1" w:rsidRDefault="003651B1" w:rsidP="00742569">
      <w:pPr>
        <w:jc w:val="right"/>
        <w:rPr>
          <w:rFonts w:ascii="PT Astra Serif" w:hAnsi="PT Astra Serif"/>
          <w:spacing w:val="-3"/>
          <w:sz w:val="22"/>
          <w:szCs w:val="22"/>
        </w:rPr>
      </w:pPr>
      <w:r>
        <w:rPr>
          <w:rFonts w:ascii="PT Astra Serif" w:hAnsi="PT Astra Serif"/>
          <w:spacing w:val="-3"/>
          <w:sz w:val="22"/>
          <w:szCs w:val="22"/>
        </w:rPr>
        <w:t>на территории муниципального округа</w:t>
      </w:r>
    </w:p>
    <w:p w:rsidR="00742569" w:rsidRDefault="003651B1" w:rsidP="00742569">
      <w:pPr>
        <w:jc w:val="right"/>
        <w:rPr>
          <w:rFonts w:ascii="PT Astra Serif" w:hAnsi="PT Astra Serif"/>
          <w:spacing w:val="-3"/>
          <w:sz w:val="22"/>
          <w:szCs w:val="22"/>
        </w:rPr>
      </w:pPr>
      <w:r>
        <w:rPr>
          <w:rFonts w:ascii="PT Astra Serif" w:hAnsi="PT Astra Serif"/>
          <w:spacing w:val="-3"/>
          <w:sz w:val="22"/>
          <w:szCs w:val="22"/>
        </w:rPr>
        <w:t>Ключевский район Алтайского края» на 2026</w:t>
      </w:r>
      <w:r w:rsidR="00742569" w:rsidRPr="00996CEF">
        <w:rPr>
          <w:rFonts w:ascii="PT Astra Serif" w:hAnsi="PT Astra Serif"/>
          <w:spacing w:val="-3"/>
          <w:sz w:val="22"/>
          <w:szCs w:val="22"/>
        </w:rPr>
        <w:t>-2030 годы</w:t>
      </w:r>
    </w:p>
    <w:p w:rsidR="00581AE3" w:rsidRDefault="00581AE3">
      <w:pPr>
        <w:rPr>
          <w:rFonts w:ascii="PT Astra Serif" w:hAnsi="PT Astra Serif"/>
          <w:sz w:val="22"/>
          <w:szCs w:val="22"/>
        </w:rPr>
      </w:pPr>
    </w:p>
    <w:p w:rsidR="006A1C80" w:rsidRPr="0011694D" w:rsidRDefault="006A1C80" w:rsidP="002135BB">
      <w:pPr>
        <w:widowControl w:val="0"/>
        <w:autoSpaceDE w:val="0"/>
        <w:autoSpaceDN w:val="0"/>
        <w:adjustRightInd w:val="0"/>
        <w:jc w:val="center"/>
        <w:rPr>
          <w:rFonts w:ascii="PT Astra Serif" w:hAnsi="PT Astra Serif"/>
          <w:sz w:val="28"/>
          <w:szCs w:val="28"/>
        </w:rPr>
      </w:pPr>
      <w:r w:rsidRPr="0011694D">
        <w:rPr>
          <w:rFonts w:ascii="PT Astra Serif" w:hAnsi="PT Astra Serif"/>
          <w:sz w:val="28"/>
          <w:szCs w:val="28"/>
        </w:rPr>
        <w:t>Объем</w:t>
      </w:r>
    </w:p>
    <w:p w:rsidR="006A1C80" w:rsidRPr="00661BF7" w:rsidRDefault="006A1C80" w:rsidP="00661BF7">
      <w:pPr>
        <w:ind w:firstLine="709"/>
        <w:jc w:val="center"/>
        <w:outlineLvl w:val="0"/>
        <w:rPr>
          <w:rFonts w:ascii="PT Astra Serif" w:hAnsi="PT Astra Serif"/>
          <w:bCs/>
          <w:sz w:val="28"/>
          <w:szCs w:val="28"/>
        </w:rPr>
      </w:pPr>
      <w:r w:rsidRPr="0011694D">
        <w:rPr>
          <w:rFonts w:ascii="PT Astra Serif" w:hAnsi="PT Astra Serif"/>
          <w:sz w:val="28"/>
          <w:szCs w:val="28"/>
        </w:rPr>
        <w:t>финансовых ресурсов, необходимых для реализации</w:t>
      </w:r>
      <w:r w:rsidR="00661BF7">
        <w:rPr>
          <w:rFonts w:ascii="PT Astra Serif" w:hAnsi="PT Astra Serif"/>
          <w:sz w:val="28"/>
          <w:szCs w:val="28"/>
        </w:rPr>
        <w:t xml:space="preserve"> муниципальной </w:t>
      </w:r>
      <w:r w:rsidR="00661BF7" w:rsidRPr="0011694D">
        <w:rPr>
          <w:rFonts w:ascii="PT Astra Serif" w:hAnsi="PT Astra Serif"/>
          <w:sz w:val="28"/>
          <w:szCs w:val="28"/>
        </w:rPr>
        <w:t>программы</w:t>
      </w:r>
      <w:r w:rsidRPr="0011694D">
        <w:rPr>
          <w:rFonts w:ascii="PT Astra Serif" w:hAnsi="PT Astra Serif"/>
          <w:sz w:val="28"/>
          <w:szCs w:val="28"/>
        </w:rPr>
        <w:t xml:space="preserve"> «Обеспечение жильем молодых семей </w:t>
      </w:r>
      <w:r w:rsidR="003651B1" w:rsidRPr="003651B1">
        <w:rPr>
          <w:rFonts w:ascii="PT Astra Serif" w:hAnsi="PT Astra Serif"/>
          <w:sz w:val="28"/>
          <w:szCs w:val="28"/>
        </w:rPr>
        <w:t>на т</w:t>
      </w:r>
      <w:r w:rsidR="00661BF7">
        <w:rPr>
          <w:rFonts w:ascii="PT Astra Serif" w:hAnsi="PT Astra Serif"/>
          <w:sz w:val="28"/>
          <w:szCs w:val="28"/>
        </w:rPr>
        <w:t xml:space="preserve">ерритории муниципального округа </w:t>
      </w:r>
      <w:r w:rsidR="003651B1" w:rsidRPr="003651B1">
        <w:rPr>
          <w:rFonts w:ascii="PT Astra Serif" w:hAnsi="PT Astra Serif"/>
          <w:sz w:val="28"/>
          <w:szCs w:val="28"/>
        </w:rPr>
        <w:t>Ключевский район Алтайского края</w:t>
      </w:r>
      <w:r w:rsidR="003670CC">
        <w:rPr>
          <w:rFonts w:ascii="PT Astra Serif" w:hAnsi="PT Astra Serif"/>
          <w:sz w:val="28"/>
          <w:szCs w:val="28"/>
        </w:rPr>
        <w:t>»</w:t>
      </w:r>
      <w:r w:rsidR="0054426C">
        <w:rPr>
          <w:rFonts w:ascii="PT Astra Serif" w:hAnsi="PT Astra Serif"/>
          <w:sz w:val="28"/>
          <w:szCs w:val="28"/>
        </w:rPr>
        <w:br/>
      </w:r>
      <w:r w:rsidR="003670CC">
        <w:rPr>
          <w:rFonts w:ascii="PT Astra Serif" w:hAnsi="PT Astra Serif"/>
          <w:sz w:val="28"/>
          <w:szCs w:val="28"/>
        </w:rPr>
        <w:t xml:space="preserve"> на 2026</w:t>
      </w:r>
      <w:r w:rsidRPr="0011694D">
        <w:rPr>
          <w:rFonts w:ascii="PT Astra Serif" w:hAnsi="PT Astra Serif"/>
          <w:sz w:val="28"/>
          <w:szCs w:val="28"/>
        </w:rPr>
        <w:t>-2030 годы</w:t>
      </w:r>
    </w:p>
    <w:p w:rsidR="00B33816" w:rsidRPr="004F5946" w:rsidRDefault="00B33816" w:rsidP="00B33816">
      <w:pPr>
        <w:autoSpaceDE w:val="0"/>
        <w:autoSpaceDN w:val="0"/>
        <w:adjustRightInd w:val="0"/>
        <w:ind w:firstLine="567"/>
        <w:jc w:val="center"/>
        <w:rPr>
          <w:rFonts w:ascii="PT Astra Serif" w:hAnsi="PT Astra Serif"/>
        </w:rPr>
      </w:pPr>
    </w:p>
    <w:tbl>
      <w:tblPr>
        <w:tblW w:w="10774" w:type="dxa"/>
        <w:tblCellSpacing w:w="5" w:type="nil"/>
        <w:tblInd w:w="-1281" w:type="dxa"/>
        <w:tblLayout w:type="fixed"/>
        <w:tblCellMar>
          <w:left w:w="75" w:type="dxa"/>
          <w:right w:w="75" w:type="dxa"/>
        </w:tblCellMar>
        <w:tblLook w:val="0000" w:firstRow="0" w:lastRow="0" w:firstColumn="0" w:lastColumn="0" w:noHBand="0" w:noVBand="0"/>
      </w:tblPr>
      <w:tblGrid>
        <w:gridCol w:w="4536"/>
        <w:gridCol w:w="709"/>
        <w:gridCol w:w="993"/>
        <w:gridCol w:w="1134"/>
        <w:gridCol w:w="1134"/>
        <w:gridCol w:w="1134"/>
        <w:gridCol w:w="1134"/>
      </w:tblGrid>
      <w:tr w:rsidR="00B33816" w:rsidRPr="00B33816" w:rsidTr="0054426C">
        <w:trPr>
          <w:trHeight w:val="600"/>
          <w:tblCellSpacing w:w="5" w:type="nil"/>
        </w:trPr>
        <w:tc>
          <w:tcPr>
            <w:tcW w:w="4536" w:type="dxa"/>
            <w:vMerge w:val="restart"/>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color w:val="000000"/>
                <w:sz w:val="24"/>
                <w:szCs w:val="24"/>
              </w:rPr>
            </w:pPr>
            <w:r w:rsidRPr="00B33816">
              <w:rPr>
                <w:rFonts w:ascii="PT Astra Serif" w:hAnsi="PT Astra Serif"/>
                <w:color w:val="000000"/>
                <w:sz w:val="24"/>
                <w:szCs w:val="24"/>
              </w:rPr>
              <w:t>Источники и направления расходов</w:t>
            </w:r>
          </w:p>
        </w:tc>
        <w:tc>
          <w:tcPr>
            <w:tcW w:w="3970" w:type="dxa"/>
            <w:gridSpan w:val="4"/>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color w:val="000000"/>
                <w:sz w:val="24"/>
                <w:szCs w:val="24"/>
              </w:rPr>
            </w:pPr>
            <w:r w:rsidRPr="00B33816">
              <w:rPr>
                <w:rFonts w:ascii="PT Astra Serif" w:hAnsi="PT Astra Serif"/>
                <w:color w:val="000000"/>
                <w:sz w:val="24"/>
                <w:szCs w:val="24"/>
              </w:rPr>
              <w:t>Сумма расходов, тыс. рублей</w:t>
            </w: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color w:val="000000"/>
                <w:sz w:val="24"/>
                <w:szCs w:val="24"/>
              </w:rPr>
            </w:pPr>
          </w:p>
        </w:tc>
      </w:tr>
      <w:tr w:rsidR="00B33816" w:rsidRPr="00B33816" w:rsidTr="0054426C">
        <w:trPr>
          <w:trHeight w:val="400"/>
          <w:tblCellSpacing w:w="5" w:type="nil"/>
        </w:trPr>
        <w:tc>
          <w:tcPr>
            <w:tcW w:w="4536" w:type="dxa"/>
            <w:vMerge/>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color w:val="000000"/>
                <w:sz w:val="24"/>
                <w:szCs w:val="24"/>
              </w:rPr>
            </w:pP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2026</w:t>
            </w:r>
          </w:p>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год</w:t>
            </w: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2027</w:t>
            </w:r>
          </w:p>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год</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jc w:val="center"/>
              <w:rPr>
                <w:rFonts w:ascii="PT Astra Serif" w:hAnsi="PT Astra Serif"/>
                <w:color w:val="000000"/>
                <w:sz w:val="24"/>
                <w:szCs w:val="24"/>
                <w:lang w:val="en-US"/>
              </w:rPr>
            </w:pPr>
            <w:r w:rsidRPr="00B33816">
              <w:rPr>
                <w:rFonts w:ascii="PT Astra Serif" w:hAnsi="PT Astra Serif"/>
                <w:color w:val="000000"/>
                <w:sz w:val="24"/>
                <w:szCs w:val="24"/>
                <w:lang w:val="en-US"/>
              </w:rPr>
              <w:t>2028</w:t>
            </w:r>
          </w:p>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год</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2029 год</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2030</w:t>
            </w:r>
          </w:p>
          <w:p w:rsidR="00B33816" w:rsidRPr="00B33816" w:rsidRDefault="00B33816" w:rsidP="008A6C71">
            <w:pPr>
              <w:pStyle w:val="ConsPlusCell"/>
              <w:jc w:val="center"/>
              <w:rPr>
                <w:rFonts w:ascii="PT Astra Serif" w:hAnsi="PT Astra Serif"/>
                <w:color w:val="000000"/>
                <w:sz w:val="24"/>
                <w:szCs w:val="24"/>
              </w:rPr>
            </w:pPr>
            <w:r w:rsidRPr="00B33816">
              <w:rPr>
                <w:rFonts w:ascii="PT Astra Serif" w:hAnsi="PT Astra Serif"/>
                <w:color w:val="000000"/>
                <w:sz w:val="24"/>
                <w:szCs w:val="24"/>
              </w:rPr>
              <w:t>год</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color w:val="000000"/>
                <w:sz w:val="24"/>
                <w:szCs w:val="24"/>
              </w:rPr>
            </w:pPr>
            <w:r w:rsidRPr="00B33816">
              <w:rPr>
                <w:rFonts w:ascii="PT Astra Serif" w:hAnsi="PT Astra Serif"/>
                <w:color w:val="000000"/>
                <w:sz w:val="24"/>
                <w:szCs w:val="24"/>
              </w:rPr>
              <w:t>всего</w:t>
            </w:r>
          </w:p>
        </w:tc>
      </w:tr>
      <w:tr w:rsidR="00B33816" w:rsidRPr="00B33816" w:rsidTr="0054426C">
        <w:trPr>
          <w:trHeight w:val="77"/>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jc w:val="center"/>
              <w:rPr>
                <w:rFonts w:ascii="PT Astra Serif" w:hAnsi="PT Astra Serif"/>
                <w:sz w:val="24"/>
                <w:szCs w:val="24"/>
              </w:rPr>
            </w:pPr>
            <w:r w:rsidRPr="00B33816">
              <w:rPr>
                <w:rFonts w:ascii="PT Astra Serif" w:hAnsi="PT Astra Serif"/>
                <w:sz w:val="24"/>
                <w:szCs w:val="24"/>
              </w:rPr>
              <w:t>1</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350"/>
              <w:rPr>
                <w:rFonts w:ascii="PT Astra Serif" w:hAnsi="PT Astra Serif"/>
                <w:sz w:val="24"/>
                <w:szCs w:val="24"/>
              </w:rPr>
            </w:pPr>
            <w:r w:rsidRPr="00B33816">
              <w:rPr>
                <w:rFonts w:ascii="PT Astra Serif" w:hAnsi="PT Astra Serif"/>
                <w:sz w:val="24"/>
                <w:szCs w:val="24"/>
              </w:rPr>
              <w:t>2</w:t>
            </w: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350"/>
              <w:rPr>
                <w:rFonts w:ascii="PT Astra Serif" w:hAnsi="PT Astra Serif"/>
                <w:sz w:val="24"/>
                <w:szCs w:val="24"/>
              </w:rPr>
            </w:pPr>
            <w:r w:rsidRPr="00B33816">
              <w:rPr>
                <w:rFonts w:ascii="PT Astra Serif" w:hAnsi="PT Astra Serif"/>
                <w:sz w:val="24"/>
                <w:szCs w:val="24"/>
              </w:rPr>
              <w:t>3</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350"/>
              <w:rPr>
                <w:rFonts w:ascii="PT Astra Serif" w:hAnsi="PT Astra Serif"/>
                <w:sz w:val="24"/>
                <w:szCs w:val="24"/>
              </w:rPr>
            </w:pPr>
            <w:r w:rsidRPr="00B33816">
              <w:rPr>
                <w:rFonts w:ascii="PT Astra Serif" w:hAnsi="PT Astra Serif"/>
                <w:sz w:val="24"/>
                <w:szCs w:val="24"/>
              </w:rPr>
              <w:t>4</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350"/>
              <w:rPr>
                <w:rFonts w:ascii="PT Astra Serif" w:hAnsi="PT Astra Serif"/>
                <w:sz w:val="24"/>
                <w:szCs w:val="24"/>
              </w:rPr>
            </w:pPr>
            <w:r w:rsidRPr="00B33816">
              <w:rPr>
                <w:rFonts w:ascii="PT Astra Serif" w:hAnsi="PT Astra Serif"/>
                <w:sz w:val="24"/>
                <w:szCs w:val="24"/>
              </w:rPr>
              <w:t>5</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350"/>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350"/>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Всего финансовых затрат:</w:t>
            </w:r>
          </w:p>
        </w:tc>
        <w:tc>
          <w:tcPr>
            <w:tcW w:w="709" w:type="dxa"/>
            <w:tcBorders>
              <w:left w:val="single" w:sz="4" w:space="0" w:color="auto"/>
              <w:bottom w:val="single" w:sz="4" w:space="0" w:color="auto"/>
              <w:right w:val="single" w:sz="4" w:space="0" w:color="auto"/>
            </w:tcBorders>
          </w:tcPr>
          <w:p w:rsidR="00B33816" w:rsidRPr="00B33816" w:rsidRDefault="00B33816" w:rsidP="0054426C">
            <w:pPr>
              <w:pStyle w:val="ConsPlusCell"/>
              <w:rPr>
                <w:rFonts w:ascii="PT Astra Serif" w:hAnsi="PT Astra Serif"/>
                <w:sz w:val="24"/>
                <w:szCs w:val="24"/>
              </w:rPr>
            </w:pPr>
            <w:r w:rsidRPr="00B33816">
              <w:rPr>
                <w:rFonts w:ascii="PT Astra Serif" w:hAnsi="PT Astra Serif"/>
                <w:sz w:val="24"/>
                <w:szCs w:val="24"/>
              </w:rPr>
              <w:t>0</w:t>
            </w: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1 620,00</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1 620,062</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1 620,062</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1 620,062</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6 480,186</w:t>
            </w: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в том числе</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бюджета </w:t>
            </w:r>
            <w:r w:rsidRPr="00B33816">
              <w:rPr>
                <w:rFonts w:ascii="PT Astra Serif" w:hAnsi="PT Astra Serif"/>
                <w:sz w:val="24"/>
                <w:szCs w:val="24"/>
                <w:u w:val="single"/>
              </w:rPr>
              <w:t>муниципального образования</w:t>
            </w:r>
          </w:p>
        </w:tc>
        <w:tc>
          <w:tcPr>
            <w:tcW w:w="709" w:type="dxa"/>
            <w:tcBorders>
              <w:left w:val="single" w:sz="4" w:space="0" w:color="auto"/>
              <w:bottom w:val="single" w:sz="4" w:space="0" w:color="auto"/>
              <w:right w:val="single" w:sz="4" w:space="0" w:color="auto"/>
            </w:tcBorders>
          </w:tcPr>
          <w:p w:rsidR="00B33816" w:rsidRPr="00B33816" w:rsidRDefault="00B33816" w:rsidP="0054426C">
            <w:pPr>
              <w:pStyle w:val="ConsPlusCell"/>
              <w:rPr>
                <w:rFonts w:ascii="PT Astra Serif" w:hAnsi="PT Astra Serif"/>
                <w:sz w:val="24"/>
                <w:szCs w:val="24"/>
              </w:rPr>
            </w:pPr>
            <w:r w:rsidRPr="00B33816">
              <w:rPr>
                <w:rFonts w:ascii="PT Astra Serif" w:hAnsi="PT Astra Serif"/>
                <w:sz w:val="24"/>
                <w:szCs w:val="24"/>
              </w:rPr>
              <w:t>0</w:t>
            </w: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211,920</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211,841</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211,841</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211,841</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847,443</w:t>
            </w:r>
          </w:p>
        </w:tc>
      </w:tr>
      <w:tr w:rsidR="00B33816" w:rsidRPr="00B33816" w:rsidTr="0054426C">
        <w:trPr>
          <w:trHeight w:val="553"/>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краевого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left w:val="single" w:sz="4" w:space="0" w:color="auto"/>
              <w:bottom w:val="single" w:sz="4" w:space="0" w:color="auto"/>
              <w:right w:val="single" w:sz="4" w:space="0" w:color="auto"/>
            </w:tcBorders>
          </w:tcPr>
          <w:p w:rsidR="00B33816" w:rsidRPr="00B33816" w:rsidRDefault="00B33816" w:rsidP="0054426C">
            <w:pPr>
              <w:pStyle w:val="ConsPlusCell"/>
              <w:rPr>
                <w:rFonts w:ascii="PT Astra Serif" w:hAnsi="PT Astra Serif"/>
                <w:sz w:val="24"/>
                <w:szCs w:val="24"/>
              </w:rPr>
            </w:pPr>
            <w:r w:rsidRPr="00B33816">
              <w:rPr>
                <w:rFonts w:ascii="PT Astra Serif" w:hAnsi="PT Astra Serif"/>
                <w:sz w:val="24"/>
                <w:szCs w:val="24"/>
              </w:rPr>
              <w:t>0</w:t>
            </w: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211,920</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211,841</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211,841</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211,841</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847,443</w:t>
            </w:r>
          </w:p>
        </w:tc>
      </w:tr>
      <w:tr w:rsidR="00B33816" w:rsidRPr="00B33816" w:rsidTr="0054426C">
        <w:trPr>
          <w:trHeight w:val="210"/>
          <w:tblCellSpacing w:w="5" w:type="nil"/>
        </w:trPr>
        <w:tc>
          <w:tcPr>
            <w:tcW w:w="4536"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федерального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B33816" w:rsidRPr="00B33816" w:rsidRDefault="00B33816" w:rsidP="0054426C">
            <w:pPr>
              <w:pStyle w:val="ConsPlusCell"/>
              <w:rPr>
                <w:rFonts w:ascii="PT Astra Serif" w:hAnsi="PT Astra Serif"/>
                <w:sz w:val="24"/>
                <w:szCs w:val="24"/>
              </w:rPr>
            </w:pPr>
            <w:r w:rsidRPr="00B33816">
              <w:rPr>
                <w:rFonts w:ascii="PT Astra Serif" w:hAnsi="PT Astra Serif"/>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143,160</w:t>
            </w: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143,380</w:t>
            </w: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143,380</w:t>
            </w: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143,380</w:t>
            </w: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573,300</w:t>
            </w: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из внебюджетных источников</w:t>
            </w:r>
          </w:p>
        </w:tc>
        <w:tc>
          <w:tcPr>
            <w:tcW w:w="709" w:type="dxa"/>
            <w:tcBorders>
              <w:left w:val="single" w:sz="4" w:space="0" w:color="auto"/>
              <w:bottom w:val="single" w:sz="4" w:space="0" w:color="auto"/>
              <w:right w:val="single" w:sz="4" w:space="0" w:color="auto"/>
            </w:tcBorders>
          </w:tcPr>
          <w:p w:rsidR="00B33816" w:rsidRPr="00B33816" w:rsidRDefault="00B33816" w:rsidP="0054426C">
            <w:pPr>
              <w:pStyle w:val="ConsPlusCell"/>
              <w:rPr>
                <w:rFonts w:ascii="PT Astra Serif" w:hAnsi="PT Astra Serif"/>
                <w:sz w:val="24"/>
                <w:szCs w:val="24"/>
              </w:rPr>
            </w:pPr>
            <w:r w:rsidRPr="00B33816">
              <w:rPr>
                <w:rFonts w:ascii="PT Astra Serif" w:hAnsi="PT Astra Serif"/>
                <w:sz w:val="24"/>
                <w:szCs w:val="24"/>
              </w:rPr>
              <w:t>0</w:t>
            </w: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1 053,0</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1 053,0</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1 053,0</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1 053,0</w:t>
            </w: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4212,000</w:t>
            </w: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Капитальные вложения:</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в том числе</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бюджета </w:t>
            </w:r>
            <w:r w:rsidRPr="00B33816">
              <w:rPr>
                <w:rFonts w:ascii="PT Astra Serif" w:hAnsi="PT Astra Serif"/>
                <w:sz w:val="24"/>
                <w:szCs w:val="24"/>
                <w:u w:val="single"/>
              </w:rPr>
              <w:t>муниципального образования</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краевого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федерального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из внебюджетных источников</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НИОКР</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в том числе</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бюджета </w:t>
            </w:r>
            <w:r w:rsidRPr="00B33816">
              <w:rPr>
                <w:rFonts w:ascii="PT Astra Serif" w:hAnsi="PT Astra Serif"/>
                <w:sz w:val="24"/>
                <w:szCs w:val="24"/>
                <w:u w:val="single"/>
              </w:rPr>
              <w:t>муниципального образования</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краевого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федерального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из внебюджетных источников</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Прочие расходы</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в том числе</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бюджета </w:t>
            </w:r>
            <w:r w:rsidRPr="00B33816">
              <w:rPr>
                <w:rFonts w:ascii="PT Astra Serif" w:hAnsi="PT Astra Serif"/>
                <w:sz w:val="24"/>
                <w:szCs w:val="24"/>
                <w:u w:val="single"/>
              </w:rPr>
              <w:t>муниципального образования</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rHeight w:val="330"/>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краевого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rHeight w:val="255"/>
          <w:tblCellSpacing w:w="5" w:type="nil"/>
        </w:trPr>
        <w:tc>
          <w:tcPr>
            <w:tcW w:w="4536"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 xml:space="preserve">из федерального бюджета (на условиях </w:t>
            </w:r>
            <w:proofErr w:type="spellStart"/>
            <w:r w:rsidRPr="00B33816">
              <w:rPr>
                <w:rFonts w:ascii="PT Astra Serif" w:hAnsi="PT Astra Serif"/>
                <w:sz w:val="24"/>
                <w:szCs w:val="24"/>
              </w:rPr>
              <w:t>софинансирования</w:t>
            </w:r>
            <w:proofErr w:type="spellEnd"/>
            <w:r w:rsidRPr="00B33816">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r w:rsidR="00B33816" w:rsidRPr="00B33816" w:rsidTr="0054426C">
        <w:trPr>
          <w:tblCellSpacing w:w="5" w:type="nil"/>
        </w:trPr>
        <w:tc>
          <w:tcPr>
            <w:tcW w:w="4536" w:type="dxa"/>
            <w:tcBorders>
              <w:left w:val="single" w:sz="4" w:space="0" w:color="auto"/>
              <w:bottom w:val="single" w:sz="4" w:space="0" w:color="auto"/>
              <w:right w:val="single" w:sz="4" w:space="0" w:color="auto"/>
            </w:tcBorders>
          </w:tcPr>
          <w:p w:rsidR="00B33816" w:rsidRPr="00B33816" w:rsidRDefault="00B33816" w:rsidP="008A6C71">
            <w:pPr>
              <w:pStyle w:val="ConsPlusCell"/>
              <w:rPr>
                <w:rFonts w:ascii="PT Astra Serif" w:hAnsi="PT Astra Serif"/>
                <w:sz w:val="24"/>
                <w:szCs w:val="24"/>
              </w:rPr>
            </w:pPr>
            <w:r w:rsidRPr="00B33816">
              <w:rPr>
                <w:rFonts w:ascii="PT Astra Serif" w:hAnsi="PT Astra Serif"/>
                <w:sz w:val="24"/>
                <w:szCs w:val="24"/>
              </w:rPr>
              <w:t>из внебюджетных источников</w:t>
            </w:r>
          </w:p>
        </w:tc>
        <w:tc>
          <w:tcPr>
            <w:tcW w:w="709"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993"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rsidR="00B33816" w:rsidRPr="00B33816" w:rsidRDefault="00B33816" w:rsidP="008A6C71">
            <w:pPr>
              <w:pStyle w:val="ConsPlusCell"/>
              <w:ind w:firstLine="567"/>
              <w:rPr>
                <w:rFonts w:ascii="PT Astra Serif" w:hAnsi="PT Astra Serif"/>
                <w:sz w:val="24"/>
                <w:szCs w:val="24"/>
              </w:rPr>
            </w:pPr>
          </w:p>
        </w:tc>
      </w:tr>
    </w:tbl>
    <w:p w:rsidR="00AA30BA" w:rsidRPr="007E7842" w:rsidRDefault="00B33816" w:rsidP="00B64AEF">
      <w:pPr>
        <w:rPr>
          <w:rFonts w:ascii="PT Astra Serif" w:hAnsi="PT Astra Serif"/>
        </w:rPr>
      </w:pPr>
      <w:r w:rsidRPr="00B33816">
        <w:rPr>
          <w:rFonts w:ascii="PT Astra Serif" w:hAnsi="PT Astra Serif"/>
        </w:rPr>
        <w:t>*Научно-исследовательские и опытно-конструкторские работы.</w:t>
      </w:r>
    </w:p>
    <w:p w:rsidR="00D34576" w:rsidRPr="00A64AFF" w:rsidRDefault="00D34576" w:rsidP="00D34576">
      <w:pPr>
        <w:tabs>
          <w:tab w:val="left" w:pos="7896"/>
        </w:tabs>
        <w:jc w:val="center"/>
        <w:rPr>
          <w:rFonts w:ascii="PT Astra Serif" w:hAnsi="PT Astra Serif"/>
          <w:b/>
          <w:sz w:val="36"/>
          <w:szCs w:val="36"/>
        </w:rPr>
      </w:pPr>
      <w:r w:rsidRPr="00A64AFF">
        <w:rPr>
          <w:rFonts w:ascii="PT Astra Serif" w:hAnsi="PT Astra Serif"/>
          <w:b/>
          <w:sz w:val="36"/>
          <w:szCs w:val="36"/>
        </w:rPr>
        <w:lastRenderedPageBreak/>
        <w:t>Администрация Ключевского района</w:t>
      </w:r>
    </w:p>
    <w:p w:rsidR="00D34576" w:rsidRPr="00A64AFF" w:rsidRDefault="00D34576" w:rsidP="00D34576">
      <w:pPr>
        <w:pBdr>
          <w:bottom w:val="single" w:sz="12" w:space="1" w:color="auto"/>
        </w:pBdr>
        <w:tabs>
          <w:tab w:val="left" w:pos="7896"/>
        </w:tabs>
        <w:jc w:val="center"/>
        <w:rPr>
          <w:rFonts w:ascii="PT Astra Serif" w:hAnsi="PT Astra Serif"/>
          <w:b/>
          <w:sz w:val="36"/>
          <w:szCs w:val="36"/>
        </w:rPr>
      </w:pPr>
      <w:r w:rsidRPr="00A64AFF">
        <w:rPr>
          <w:rFonts w:ascii="PT Astra Serif" w:hAnsi="PT Astra Serif"/>
          <w:b/>
          <w:sz w:val="36"/>
          <w:szCs w:val="36"/>
        </w:rPr>
        <w:t>Алтайского края</w:t>
      </w:r>
    </w:p>
    <w:p w:rsidR="00D34576" w:rsidRPr="00A64AFF" w:rsidRDefault="00D34576" w:rsidP="00D34576">
      <w:pPr>
        <w:jc w:val="center"/>
        <w:rPr>
          <w:rFonts w:ascii="PT Astra Serif" w:hAnsi="PT Astra Serif"/>
          <w:sz w:val="20"/>
          <w:szCs w:val="20"/>
        </w:rPr>
      </w:pPr>
      <w:proofErr w:type="gramStart"/>
      <w:r w:rsidRPr="00A64AFF">
        <w:rPr>
          <w:rFonts w:ascii="PT Astra Serif" w:hAnsi="PT Astra Serif"/>
          <w:sz w:val="20"/>
          <w:szCs w:val="20"/>
        </w:rPr>
        <w:t>658980  с.</w:t>
      </w:r>
      <w:proofErr w:type="gramEnd"/>
      <w:r w:rsidRPr="00A64AFF">
        <w:rPr>
          <w:rFonts w:ascii="PT Astra Serif" w:hAnsi="PT Astra Serif"/>
          <w:sz w:val="20"/>
          <w:szCs w:val="20"/>
        </w:rPr>
        <w:t xml:space="preserve"> Ключи, ул. Центральная, 22     тел./факс:8 (38578) 22-4-01</w:t>
      </w:r>
    </w:p>
    <w:p w:rsidR="00D34576" w:rsidRPr="00A64AFF" w:rsidRDefault="00D34576" w:rsidP="00D34576">
      <w:pPr>
        <w:jc w:val="center"/>
        <w:rPr>
          <w:rFonts w:ascii="PT Astra Serif" w:hAnsi="PT Astra Serif"/>
          <w:sz w:val="20"/>
          <w:szCs w:val="20"/>
        </w:rPr>
      </w:pPr>
      <w:r w:rsidRPr="00A64AFF">
        <w:rPr>
          <w:rFonts w:ascii="PT Astra Serif" w:hAnsi="PT Astra Serif"/>
          <w:sz w:val="20"/>
          <w:szCs w:val="20"/>
          <w:lang w:val="en-US"/>
        </w:rPr>
        <w:t>E</w:t>
      </w:r>
      <w:r w:rsidRPr="00A64AFF">
        <w:rPr>
          <w:rFonts w:ascii="PT Astra Serif" w:hAnsi="PT Astra Serif"/>
          <w:sz w:val="20"/>
          <w:szCs w:val="20"/>
        </w:rPr>
        <w:t>-</w:t>
      </w:r>
      <w:r w:rsidRPr="00A64AFF">
        <w:rPr>
          <w:rFonts w:ascii="PT Astra Serif" w:hAnsi="PT Astra Serif"/>
          <w:sz w:val="20"/>
          <w:szCs w:val="20"/>
          <w:lang w:val="en-US"/>
        </w:rPr>
        <w:t>mail</w:t>
      </w:r>
      <w:r w:rsidRPr="00A64AFF">
        <w:rPr>
          <w:rFonts w:ascii="PT Astra Serif" w:hAnsi="PT Astra Serif"/>
          <w:sz w:val="20"/>
          <w:szCs w:val="20"/>
        </w:rPr>
        <w:t>:</w:t>
      </w:r>
      <w:proofErr w:type="spellStart"/>
      <w:r w:rsidRPr="00A64AFF">
        <w:rPr>
          <w:rFonts w:ascii="PT Astra Serif" w:hAnsi="PT Astra Serif"/>
          <w:sz w:val="20"/>
          <w:szCs w:val="20"/>
          <w:lang w:val="en-US"/>
        </w:rPr>
        <w:t>adm</w:t>
      </w:r>
      <w:proofErr w:type="spellEnd"/>
      <w:r w:rsidRPr="00A64AFF">
        <w:rPr>
          <w:rFonts w:ascii="PT Astra Serif" w:hAnsi="PT Astra Serif"/>
          <w:sz w:val="20"/>
          <w:szCs w:val="20"/>
        </w:rPr>
        <w:t>_</w:t>
      </w:r>
      <w:proofErr w:type="spellStart"/>
      <w:r w:rsidRPr="00A64AFF">
        <w:rPr>
          <w:rFonts w:ascii="PT Astra Serif" w:hAnsi="PT Astra Serif"/>
          <w:sz w:val="20"/>
          <w:szCs w:val="20"/>
          <w:lang w:val="en-US"/>
        </w:rPr>
        <w:t>kluchi</w:t>
      </w:r>
      <w:proofErr w:type="spellEnd"/>
      <w:r w:rsidRPr="00A64AFF">
        <w:rPr>
          <w:rFonts w:ascii="PT Astra Serif" w:hAnsi="PT Astra Serif"/>
          <w:sz w:val="20"/>
          <w:szCs w:val="20"/>
        </w:rPr>
        <w:t>@</w:t>
      </w:r>
      <w:r w:rsidRPr="00A64AFF">
        <w:rPr>
          <w:rFonts w:ascii="PT Astra Serif" w:hAnsi="PT Astra Serif"/>
          <w:sz w:val="20"/>
          <w:szCs w:val="20"/>
          <w:lang w:val="en-US"/>
        </w:rPr>
        <w:t>mail</w:t>
      </w:r>
      <w:r w:rsidRPr="00A64AFF">
        <w:rPr>
          <w:rFonts w:ascii="PT Astra Serif" w:hAnsi="PT Astra Serif"/>
          <w:sz w:val="20"/>
          <w:szCs w:val="20"/>
        </w:rPr>
        <w:t>.</w:t>
      </w:r>
      <w:proofErr w:type="spellStart"/>
      <w:r w:rsidRPr="00A64AFF">
        <w:rPr>
          <w:rFonts w:ascii="PT Astra Serif" w:hAnsi="PT Astra Serif"/>
          <w:sz w:val="20"/>
          <w:szCs w:val="20"/>
          <w:lang w:val="en-US"/>
        </w:rPr>
        <w:t>ru</w:t>
      </w:r>
      <w:proofErr w:type="spellEnd"/>
    </w:p>
    <w:p w:rsidR="00D34576" w:rsidRPr="00A64AFF" w:rsidRDefault="00D34576" w:rsidP="00055A59">
      <w:pPr>
        <w:rPr>
          <w:rFonts w:ascii="PT Astra Serif" w:hAnsi="PT Astra Serif"/>
          <w:sz w:val="28"/>
          <w:szCs w:val="28"/>
        </w:rPr>
      </w:pPr>
    </w:p>
    <w:tbl>
      <w:tblPr>
        <w:tblW w:w="11057" w:type="dxa"/>
        <w:tblInd w:w="108" w:type="dxa"/>
        <w:tblLook w:val="04A0" w:firstRow="1" w:lastRow="0" w:firstColumn="1" w:lastColumn="0" w:noHBand="0" w:noVBand="1"/>
      </w:tblPr>
      <w:tblGrid>
        <w:gridCol w:w="7230"/>
        <w:gridCol w:w="3827"/>
      </w:tblGrid>
      <w:tr w:rsidR="00D34576" w:rsidRPr="00A64AFF" w:rsidTr="00A95BF2">
        <w:tc>
          <w:tcPr>
            <w:tcW w:w="7230" w:type="dxa"/>
            <w:shd w:val="clear" w:color="auto" w:fill="auto"/>
          </w:tcPr>
          <w:p w:rsidR="00D34576" w:rsidRPr="00A64AFF" w:rsidRDefault="00002163" w:rsidP="00A95BF2">
            <w:pPr>
              <w:jc w:val="both"/>
              <w:rPr>
                <w:rFonts w:ascii="PT Astra Serif" w:hAnsi="PT Astra Serif"/>
                <w:sz w:val="28"/>
                <w:szCs w:val="28"/>
              </w:rPr>
            </w:pPr>
            <w:r>
              <w:rPr>
                <w:rFonts w:ascii="PT Astra Serif" w:hAnsi="PT Astra Serif"/>
                <w:sz w:val="28"/>
                <w:szCs w:val="28"/>
              </w:rPr>
              <w:t>№ ____</w:t>
            </w:r>
            <w:proofErr w:type="gramStart"/>
            <w:r>
              <w:rPr>
                <w:rFonts w:ascii="PT Astra Serif" w:hAnsi="PT Astra Serif"/>
                <w:sz w:val="28"/>
                <w:szCs w:val="28"/>
              </w:rPr>
              <w:t>_  от</w:t>
            </w:r>
            <w:proofErr w:type="gramEnd"/>
            <w:r>
              <w:rPr>
                <w:rFonts w:ascii="PT Astra Serif" w:hAnsi="PT Astra Serif"/>
                <w:sz w:val="28"/>
                <w:szCs w:val="28"/>
              </w:rPr>
              <w:t xml:space="preserve"> _______2025</w:t>
            </w:r>
          </w:p>
        </w:tc>
        <w:tc>
          <w:tcPr>
            <w:tcW w:w="3827" w:type="dxa"/>
            <w:shd w:val="clear" w:color="auto" w:fill="auto"/>
          </w:tcPr>
          <w:p w:rsidR="00D34576" w:rsidRPr="00A64AFF" w:rsidRDefault="00D34576" w:rsidP="00A95BF2">
            <w:pPr>
              <w:rPr>
                <w:rFonts w:ascii="PT Astra Serif" w:hAnsi="PT Astra Serif"/>
                <w:sz w:val="28"/>
                <w:szCs w:val="28"/>
              </w:rPr>
            </w:pPr>
            <w:r w:rsidRPr="00A64AFF">
              <w:rPr>
                <w:rFonts w:ascii="PT Astra Serif" w:hAnsi="PT Astra Serif"/>
                <w:sz w:val="28"/>
                <w:szCs w:val="28"/>
              </w:rPr>
              <w:t>Главе района</w:t>
            </w:r>
          </w:p>
          <w:p w:rsidR="00D34576" w:rsidRPr="00A64AFF" w:rsidRDefault="00D34576" w:rsidP="00A95BF2">
            <w:pPr>
              <w:rPr>
                <w:rFonts w:ascii="PT Astra Serif" w:hAnsi="PT Astra Serif"/>
                <w:sz w:val="28"/>
                <w:szCs w:val="28"/>
              </w:rPr>
            </w:pPr>
            <w:r w:rsidRPr="00A64AFF">
              <w:rPr>
                <w:rFonts w:ascii="PT Astra Serif" w:hAnsi="PT Astra Serif"/>
                <w:sz w:val="28"/>
                <w:szCs w:val="28"/>
              </w:rPr>
              <w:t xml:space="preserve">Д.А. </w:t>
            </w:r>
            <w:proofErr w:type="spellStart"/>
            <w:r w:rsidRPr="00A64AFF">
              <w:rPr>
                <w:rFonts w:ascii="PT Astra Serif" w:hAnsi="PT Astra Serif"/>
                <w:sz w:val="28"/>
                <w:szCs w:val="28"/>
              </w:rPr>
              <w:t>Леснову</w:t>
            </w:r>
            <w:proofErr w:type="spellEnd"/>
          </w:p>
        </w:tc>
      </w:tr>
      <w:tr w:rsidR="00D34576" w:rsidRPr="00A64AFF" w:rsidTr="00A95BF2">
        <w:tc>
          <w:tcPr>
            <w:tcW w:w="7230" w:type="dxa"/>
            <w:shd w:val="clear" w:color="auto" w:fill="auto"/>
          </w:tcPr>
          <w:p w:rsidR="00D34576" w:rsidRPr="00A64AFF" w:rsidRDefault="00D34576" w:rsidP="00A95BF2">
            <w:pPr>
              <w:jc w:val="both"/>
              <w:rPr>
                <w:rFonts w:ascii="PT Astra Serif" w:hAnsi="PT Astra Serif"/>
                <w:sz w:val="28"/>
                <w:szCs w:val="28"/>
              </w:rPr>
            </w:pPr>
          </w:p>
        </w:tc>
        <w:tc>
          <w:tcPr>
            <w:tcW w:w="3827" w:type="dxa"/>
            <w:shd w:val="clear" w:color="auto" w:fill="auto"/>
          </w:tcPr>
          <w:p w:rsidR="00D34576" w:rsidRPr="00A64AFF" w:rsidRDefault="00D34576" w:rsidP="00A95BF2">
            <w:pPr>
              <w:rPr>
                <w:rFonts w:ascii="PT Astra Serif" w:hAnsi="PT Astra Serif"/>
                <w:sz w:val="28"/>
                <w:szCs w:val="28"/>
              </w:rPr>
            </w:pPr>
          </w:p>
        </w:tc>
      </w:tr>
    </w:tbl>
    <w:p w:rsidR="00D34576" w:rsidRPr="00A64AFF" w:rsidRDefault="00D34576" w:rsidP="00D34576">
      <w:pPr>
        <w:jc w:val="center"/>
        <w:rPr>
          <w:rFonts w:ascii="PT Astra Serif" w:eastAsia="Calibri" w:hAnsi="PT Astra Serif"/>
          <w:b/>
          <w:sz w:val="32"/>
          <w:szCs w:val="32"/>
          <w:lang w:eastAsia="en-US"/>
        </w:rPr>
      </w:pPr>
    </w:p>
    <w:p w:rsidR="00D34576" w:rsidRPr="00A64AFF" w:rsidRDefault="00D34576" w:rsidP="00D34576">
      <w:pPr>
        <w:jc w:val="center"/>
        <w:rPr>
          <w:rFonts w:ascii="PT Astra Serif" w:eastAsia="Calibri" w:hAnsi="PT Astra Serif"/>
          <w:b/>
          <w:sz w:val="32"/>
          <w:szCs w:val="32"/>
          <w:lang w:eastAsia="en-US"/>
        </w:rPr>
      </w:pPr>
      <w:r w:rsidRPr="00A64AFF">
        <w:rPr>
          <w:rFonts w:ascii="PT Astra Serif" w:eastAsia="Calibri" w:hAnsi="PT Astra Serif"/>
          <w:b/>
          <w:sz w:val="32"/>
          <w:szCs w:val="32"/>
          <w:lang w:eastAsia="en-US"/>
        </w:rPr>
        <w:t>ПОЯСНИТЕЛЬНАЯ ЗАПИСКА</w:t>
      </w:r>
    </w:p>
    <w:p w:rsidR="00D34576" w:rsidRPr="00A0524D" w:rsidRDefault="00D34576" w:rsidP="00D34576">
      <w:pPr>
        <w:jc w:val="center"/>
        <w:rPr>
          <w:rFonts w:ascii="PT Astra Serif" w:eastAsia="Calibri" w:hAnsi="PT Astra Serif"/>
          <w:sz w:val="28"/>
          <w:szCs w:val="28"/>
          <w:u w:val="single"/>
          <w:lang w:eastAsia="en-US"/>
        </w:rPr>
      </w:pPr>
      <w:r w:rsidRPr="00A64AFF">
        <w:rPr>
          <w:rFonts w:ascii="PT Astra Serif" w:eastAsia="Calibri" w:hAnsi="PT Astra Serif"/>
          <w:sz w:val="28"/>
          <w:szCs w:val="28"/>
          <w:u w:val="single"/>
          <w:lang w:eastAsia="en-US"/>
        </w:rPr>
        <w:t>к проекту постановления Администрации Ключевского района Алтайского края по вопросу: утверждения муниципальной программы «</w:t>
      </w:r>
      <w:r w:rsidR="00D1416A" w:rsidRPr="00D1416A">
        <w:rPr>
          <w:rFonts w:ascii="PT Astra Serif" w:eastAsia="Calibri" w:hAnsi="PT Astra Serif"/>
          <w:sz w:val="28"/>
          <w:szCs w:val="28"/>
          <w:u w:val="single"/>
          <w:lang w:eastAsia="en-US"/>
        </w:rPr>
        <w:t>Обеспечение жильем молодых семей</w:t>
      </w:r>
      <w:r w:rsidR="00F279ED" w:rsidRPr="00F279ED">
        <w:t xml:space="preserve"> </w:t>
      </w:r>
      <w:r w:rsidR="00F279ED" w:rsidRPr="00F279ED">
        <w:rPr>
          <w:rFonts w:ascii="PT Astra Serif" w:eastAsia="Calibri" w:hAnsi="PT Astra Serif"/>
          <w:sz w:val="28"/>
          <w:szCs w:val="28"/>
          <w:u w:val="single"/>
          <w:lang w:eastAsia="en-US"/>
        </w:rPr>
        <w:t>на территории муниципального округа Ключевский район Алтайского края</w:t>
      </w:r>
      <w:r w:rsidR="00F279ED">
        <w:rPr>
          <w:rFonts w:ascii="PT Astra Serif" w:eastAsia="Calibri" w:hAnsi="PT Astra Serif"/>
          <w:sz w:val="28"/>
          <w:szCs w:val="28"/>
          <w:u w:val="single"/>
          <w:lang w:eastAsia="en-US"/>
        </w:rPr>
        <w:t>» на 2026</w:t>
      </w:r>
      <w:r w:rsidR="00D1416A" w:rsidRPr="00D1416A">
        <w:rPr>
          <w:rFonts w:ascii="PT Astra Serif" w:eastAsia="Calibri" w:hAnsi="PT Astra Serif"/>
          <w:sz w:val="28"/>
          <w:szCs w:val="28"/>
          <w:u w:val="single"/>
          <w:lang w:eastAsia="en-US"/>
        </w:rPr>
        <w:t>-2030 годы</w:t>
      </w:r>
      <w:r>
        <w:rPr>
          <w:rFonts w:ascii="PT Astra Serif" w:eastAsia="Calibri" w:hAnsi="PT Astra Serif"/>
          <w:sz w:val="28"/>
          <w:szCs w:val="28"/>
          <w:u w:val="single"/>
          <w:lang w:eastAsia="en-US"/>
        </w:rPr>
        <w:t>»</w:t>
      </w:r>
    </w:p>
    <w:p w:rsidR="00D34576" w:rsidRPr="00A64AFF" w:rsidRDefault="00D34576" w:rsidP="00D34576">
      <w:pPr>
        <w:jc w:val="both"/>
        <w:rPr>
          <w:rFonts w:ascii="PT Astra Serif" w:eastAsia="Calibri" w:hAnsi="PT Astra Serif"/>
          <w:sz w:val="28"/>
          <w:szCs w:val="28"/>
          <w:lang w:eastAsia="en-US"/>
        </w:rPr>
      </w:pPr>
    </w:p>
    <w:p w:rsidR="00D34576" w:rsidRDefault="00D34576" w:rsidP="005D069D">
      <w:pPr>
        <w:ind w:firstLine="708"/>
        <w:jc w:val="both"/>
        <w:rPr>
          <w:rFonts w:ascii="PT Astra Serif" w:eastAsia="Calibri" w:hAnsi="PT Astra Serif"/>
          <w:sz w:val="28"/>
          <w:szCs w:val="28"/>
          <w:lang w:eastAsia="en-US"/>
        </w:rPr>
      </w:pPr>
      <w:r w:rsidRPr="00A64AFF">
        <w:rPr>
          <w:rFonts w:ascii="PT Astra Serif" w:eastAsia="Calibri" w:hAnsi="PT Astra Serif"/>
          <w:sz w:val="28"/>
          <w:szCs w:val="28"/>
          <w:lang w:eastAsia="en-US"/>
        </w:rPr>
        <w:t>Проект муниципальной</w:t>
      </w:r>
      <w:r>
        <w:rPr>
          <w:rFonts w:ascii="PT Astra Serif" w:eastAsia="Calibri" w:hAnsi="PT Astra Serif"/>
          <w:sz w:val="28"/>
          <w:szCs w:val="28"/>
          <w:lang w:eastAsia="en-US"/>
        </w:rPr>
        <w:t xml:space="preserve"> программы</w:t>
      </w:r>
      <w:r w:rsidRPr="00A64AFF">
        <w:rPr>
          <w:rFonts w:ascii="PT Astra Serif" w:eastAsia="Calibri" w:hAnsi="PT Astra Serif"/>
          <w:sz w:val="28"/>
          <w:szCs w:val="28"/>
          <w:lang w:eastAsia="en-US"/>
        </w:rPr>
        <w:t xml:space="preserve"> «</w:t>
      </w:r>
      <w:r w:rsidR="000A7341" w:rsidRPr="000A7341">
        <w:rPr>
          <w:rFonts w:ascii="PT Astra Serif" w:eastAsia="Calibri" w:hAnsi="PT Astra Serif"/>
          <w:sz w:val="28"/>
          <w:szCs w:val="28"/>
          <w:lang w:eastAsia="en-US"/>
        </w:rPr>
        <w:t>Обеспечение жильем молодых с</w:t>
      </w:r>
      <w:r w:rsidR="00F279ED">
        <w:rPr>
          <w:rFonts w:ascii="PT Astra Serif" w:eastAsia="Calibri" w:hAnsi="PT Astra Serif"/>
          <w:sz w:val="28"/>
          <w:szCs w:val="28"/>
          <w:lang w:eastAsia="en-US"/>
        </w:rPr>
        <w:t>емей</w:t>
      </w:r>
      <w:r w:rsidR="00F279ED" w:rsidRPr="00F279ED">
        <w:t xml:space="preserve"> </w:t>
      </w:r>
      <w:r w:rsidR="00F279ED" w:rsidRPr="00F279ED">
        <w:rPr>
          <w:rFonts w:ascii="PT Astra Serif" w:eastAsia="Calibri" w:hAnsi="PT Astra Serif"/>
          <w:sz w:val="28"/>
          <w:szCs w:val="28"/>
          <w:lang w:eastAsia="en-US"/>
        </w:rPr>
        <w:t>на территории муниципального округа Ключевский район Алтайского края</w:t>
      </w:r>
      <w:r w:rsidR="00F279ED">
        <w:rPr>
          <w:rFonts w:ascii="PT Astra Serif" w:eastAsia="Calibri" w:hAnsi="PT Astra Serif"/>
          <w:sz w:val="28"/>
          <w:szCs w:val="28"/>
          <w:lang w:eastAsia="en-US"/>
        </w:rPr>
        <w:t>» на 2026</w:t>
      </w:r>
      <w:r w:rsidR="000A7341" w:rsidRPr="000A7341">
        <w:rPr>
          <w:rFonts w:ascii="PT Astra Serif" w:eastAsia="Calibri" w:hAnsi="PT Astra Serif"/>
          <w:sz w:val="28"/>
          <w:szCs w:val="28"/>
          <w:lang w:eastAsia="en-US"/>
        </w:rPr>
        <w:t xml:space="preserve">-2030 годы </w:t>
      </w:r>
      <w:r w:rsidRPr="00A64AFF">
        <w:rPr>
          <w:rFonts w:ascii="PT Astra Serif" w:eastAsia="Calibri" w:hAnsi="PT Astra Serif"/>
          <w:sz w:val="28"/>
          <w:szCs w:val="28"/>
          <w:lang w:eastAsia="en-US"/>
        </w:rPr>
        <w:t xml:space="preserve">разработан в целях </w:t>
      </w:r>
      <w:r w:rsidRPr="005A6D10">
        <w:rPr>
          <w:rFonts w:ascii="PT Astra Serif" w:eastAsia="Calibri" w:hAnsi="PT Astra Serif"/>
          <w:sz w:val="28"/>
          <w:szCs w:val="28"/>
          <w:lang w:eastAsia="en-US"/>
        </w:rPr>
        <w:t>реализации</w:t>
      </w:r>
      <w:r w:rsidR="00454DE7" w:rsidRPr="00454DE7">
        <w:t xml:space="preserve"> </w:t>
      </w:r>
      <w:r w:rsidR="00454DE7" w:rsidRPr="00454DE7">
        <w:rPr>
          <w:rFonts w:ascii="PT Astra Serif" w:eastAsia="Calibri" w:hAnsi="PT Astra Serif"/>
          <w:sz w:val="28"/>
          <w:szCs w:val="28"/>
          <w:lang w:eastAsia="en-US"/>
        </w:rPr>
        <w:t>механизма государственной поддержки молодых семей в решении жилищной проблемы в</w:t>
      </w:r>
      <w:r w:rsidR="009E6DAF" w:rsidRPr="009E6DAF">
        <w:t xml:space="preserve"> </w:t>
      </w:r>
      <w:r w:rsidR="009E6DAF">
        <w:rPr>
          <w:rFonts w:ascii="PT Astra Serif" w:eastAsia="Calibri" w:hAnsi="PT Astra Serif"/>
          <w:sz w:val="28"/>
          <w:szCs w:val="28"/>
          <w:lang w:eastAsia="en-US"/>
        </w:rPr>
        <w:t>муниципальном округе</w:t>
      </w:r>
      <w:r w:rsidR="009E6DAF" w:rsidRPr="009E6DAF">
        <w:rPr>
          <w:rFonts w:ascii="PT Astra Serif" w:eastAsia="Calibri" w:hAnsi="PT Astra Serif"/>
          <w:sz w:val="28"/>
          <w:szCs w:val="28"/>
          <w:lang w:eastAsia="en-US"/>
        </w:rPr>
        <w:t xml:space="preserve"> Ключевский район Алтайского края</w:t>
      </w:r>
      <w:r w:rsidR="001D6FA3">
        <w:rPr>
          <w:rFonts w:ascii="PT Astra Serif" w:eastAsia="Calibri" w:hAnsi="PT Astra Serif"/>
          <w:sz w:val="28"/>
          <w:szCs w:val="28"/>
          <w:lang w:eastAsia="en-US"/>
        </w:rPr>
        <w:t>.</w:t>
      </w:r>
    </w:p>
    <w:p w:rsidR="00953AB5" w:rsidRDefault="00D34576" w:rsidP="000A7341">
      <w:pPr>
        <w:ind w:firstLine="708"/>
        <w:jc w:val="both"/>
        <w:rPr>
          <w:rFonts w:ascii="PT Astra Serif" w:eastAsia="Calibri" w:hAnsi="PT Astra Serif"/>
          <w:sz w:val="28"/>
          <w:szCs w:val="28"/>
          <w:lang w:eastAsia="en-US"/>
        </w:rPr>
      </w:pPr>
      <w:r>
        <w:rPr>
          <w:rFonts w:ascii="PT Astra Serif" w:eastAsia="Calibri" w:hAnsi="PT Astra Serif"/>
          <w:sz w:val="28"/>
          <w:szCs w:val="28"/>
          <w:lang w:eastAsia="en-US"/>
        </w:rPr>
        <w:t xml:space="preserve"> </w:t>
      </w:r>
      <w:r w:rsidRPr="00A64AFF">
        <w:rPr>
          <w:rFonts w:ascii="PT Astra Serif" w:eastAsia="Calibri" w:hAnsi="PT Astra Serif"/>
          <w:sz w:val="28"/>
          <w:szCs w:val="28"/>
          <w:lang w:eastAsia="en-US"/>
        </w:rPr>
        <w:t xml:space="preserve">В период её реализации органы местного самоуправления </w:t>
      </w:r>
      <w:r w:rsidR="00953AB5">
        <w:rPr>
          <w:rFonts w:ascii="PT Astra Serif" w:eastAsia="Calibri" w:hAnsi="PT Astra Serif"/>
          <w:sz w:val="28"/>
          <w:szCs w:val="28"/>
          <w:lang w:eastAsia="en-US"/>
        </w:rPr>
        <w:t xml:space="preserve">при совместном взаимодействии с </w:t>
      </w:r>
      <w:r w:rsidR="009E6DAF">
        <w:rPr>
          <w:rFonts w:ascii="PT Astra Serif" w:eastAsia="Calibri" w:hAnsi="PT Astra Serif"/>
          <w:sz w:val="28"/>
          <w:szCs w:val="28"/>
          <w:lang w:eastAsia="en-US"/>
        </w:rPr>
        <w:t xml:space="preserve">участниками </w:t>
      </w:r>
      <w:r w:rsidR="00162BC1">
        <w:rPr>
          <w:rFonts w:ascii="PT Astra Serif" w:eastAsia="Calibri" w:hAnsi="PT Astra Serif"/>
          <w:sz w:val="28"/>
          <w:szCs w:val="28"/>
          <w:lang w:eastAsia="en-US"/>
        </w:rPr>
        <w:t>муниципальной программы планируют успешное выполнение мероприятий программы</w:t>
      </w:r>
      <w:r w:rsidR="00136007">
        <w:rPr>
          <w:rFonts w:ascii="PT Astra Serif" w:eastAsia="Calibri" w:hAnsi="PT Astra Serif"/>
          <w:sz w:val="28"/>
          <w:szCs w:val="28"/>
          <w:lang w:eastAsia="en-US"/>
        </w:rPr>
        <w:t>, направленные на улучшение жилищных условий молодых семей в</w:t>
      </w:r>
      <w:r w:rsidR="00436382" w:rsidRPr="00436382">
        <w:t xml:space="preserve"> </w:t>
      </w:r>
      <w:r w:rsidR="00436382" w:rsidRPr="00436382">
        <w:rPr>
          <w:rFonts w:ascii="PT Astra Serif" w:eastAsia="Calibri" w:hAnsi="PT Astra Serif"/>
          <w:sz w:val="28"/>
          <w:szCs w:val="28"/>
          <w:lang w:eastAsia="en-US"/>
        </w:rPr>
        <w:t>муниципально</w:t>
      </w:r>
      <w:r w:rsidR="00436382">
        <w:rPr>
          <w:rFonts w:ascii="PT Astra Serif" w:eastAsia="Calibri" w:hAnsi="PT Astra Serif"/>
          <w:sz w:val="28"/>
          <w:szCs w:val="28"/>
          <w:lang w:eastAsia="en-US"/>
        </w:rPr>
        <w:t>м округе</w:t>
      </w:r>
      <w:r w:rsidR="00436382" w:rsidRPr="00436382">
        <w:rPr>
          <w:rFonts w:ascii="PT Astra Serif" w:eastAsia="Calibri" w:hAnsi="PT Astra Serif"/>
          <w:sz w:val="28"/>
          <w:szCs w:val="28"/>
          <w:lang w:eastAsia="en-US"/>
        </w:rPr>
        <w:t xml:space="preserve"> Ключевский район Алтайского края</w:t>
      </w:r>
      <w:r w:rsidR="00136007">
        <w:rPr>
          <w:rFonts w:ascii="PT Astra Serif" w:eastAsia="Calibri" w:hAnsi="PT Astra Serif"/>
          <w:sz w:val="28"/>
          <w:szCs w:val="28"/>
          <w:lang w:eastAsia="en-US"/>
        </w:rPr>
        <w:t>.</w:t>
      </w:r>
    </w:p>
    <w:p w:rsidR="00953AB5" w:rsidRDefault="004761A3" w:rsidP="000A7341">
      <w:pPr>
        <w:ind w:firstLine="708"/>
        <w:jc w:val="both"/>
        <w:rPr>
          <w:rFonts w:ascii="PT Astra Serif" w:eastAsia="Calibri" w:hAnsi="PT Astra Serif"/>
          <w:sz w:val="28"/>
          <w:szCs w:val="28"/>
          <w:lang w:eastAsia="en-US"/>
        </w:rPr>
      </w:pPr>
      <w:r w:rsidRPr="004761A3">
        <w:rPr>
          <w:rFonts w:ascii="PT Astra Serif" w:eastAsia="Calibri" w:hAnsi="PT Astra Serif"/>
          <w:sz w:val="28"/>
          <w:szCs w:val="28"/>
          <w:lang w:eastAsia="en-US"/>
        </w:rPr>
        <w:t>Поддержка молодых семей в целях улучшения жилищных условий является важнейшим направлением муниципального округа Ключевский район Алтайского края.</w:t>
      </w:r>
    </w:p>
    <w:p w:rsidR="005D069D" w:rsidRPr="005D069D" w:rsidRDefault="00E37D78" w:rsidP="005D069D">
      <w:pPr>
        <w:ind w:firstLine="708"/>
        <w:jc w:val="both"/>
        <w:rPr>
          <w:rFonts w:ascii="PT Astra Serif" w:eastAsia="Calibri" w:hAnsi="PT Astra Serif"/>
          <w:sz w:val="28"/>
          <w:szCs w:val="28"/>
          <w:lang w:eastAsia="en-US"/>
        </w:rPr>
      </w:pPr>
      <w:r>
        <w:rPr>
          <w:rFonts w:ascii="PT Astra Serif" w:eastAsia="Calibri" w:hAnsi="PT Astra Serif"/>
          <w:sz w:val="28"/>
          <w:szCs w:val="28"/>
          <w:lang w:eastAsia="en-US"/>
        </w:rPr>
        <w:t>Решение</w:t>
      </w:r>
      <w:r w:rsidR="005D069D" w:rsidRPr="005D069D">
        <w:rPr>
          <w:rFonts w:ascii="PT Astra Serif" w:eastAsia="Calibri" w:hAnsi="PT Astra Serif"/>
          <w:sz w:val="28"/>
          <w:szCs w:val="28"/>
          <w:lang w:eastAsia="en-US"/>
        </w:rPr>
        <w:t xml:space="preserve">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муниципального округа Ключевский район Алтайского края. Это позволит сформировать экономически активный слой населения.</w:t>
      </w:r>
    </w:p>
    <w:p w:rsidR="00136007" w:rsidRDefault="00EC5527" w:rsidP="00055A59">
      <w:pPr>
        <w:ind w:firstLine="708"/>
        <w:jc w:val="both"/>
        <w:rPr>
          <w:rFonts w:ascii="PT Astra Serif" w:eastAsia="Calibri" w:hAnsi="PT Astra Serif"/>
          <w:sz w:val="28"/>
          <w:szCs w:val="28"/>
          <w:lang w:eastAsia="en-US"/>
        </w:rPr>
      </w:pPr>
      <w:r>
        <w:rPr>
          <w:rFonts w:ascii="PT Astra Serif" w:eastAsia="Calibri" w:hAnsi="PT Astra Serif"/>
          <w:sz w:val="28"/>
          <w:szCs w:val="28"/>
          <w:lang w:eastAsia="en-US"/>
        </w:rPr>
        <w:t>В процессе согласования</w:t>
      </w:r>
      <w:r w:rsidR="003F2373">
        <w:rPr>
          <w:rFonts w:ascii="PT Astra Serif" w:eastAsia="Calibri" w:hAnsi="PT Astra Serif"/>
          <w:sz w:val="28"/>
          <w:szCs w:val="28"/>
          <w:lang w:eastAsia="en-US"/>
        </w:rPr>
        <w:t xml:space="preserve"> дополнений, замечаний и предложений не поступило.</w:t>
      </w:r>
    </w:p>
    <w:p w:rsidR="003B460F" w:rsidRDefault="003B460F" w:rsidP="00055A59">
      <w:pPr>
        <w:ind w:firstLine="708"/>
        <w:jc w:val="both"/>
        <w:rPr>
          <w:rFonts w:ascii="PT Astra Serif" w:eastAsia="Calibri" w:hAnsi="PT Astra Serif"/>
          <w:sz w:val="28"/>
          <w:szCs w:val="28"/>
          <w:lang w:eastAsia="en-US"/>
        </w:rPr>
      </w:pPr>
    </w:p>
    <w:p w:rsidR="00D34576" w:rsidRPr="00A64AFF" w:rsidRDefault="00D34576" w:rsidP="00D34576">
      <w:pPr>
        <w:jc w:val="both"/>
        <w:rPr>
          <w:rFonts w:ascii="PT Astra Serif" w:eastAsia="Calibri" w:hAnsi="PT Astra Serif"/>
          <w:sz w:val="28"/>
          <w:szCs w:val="28"/>
          <w:lang w:eastAsia="en-US"/>
        </w:rPr>
      </w:pPr>
      <w:r>
        <w:rPr>
          <w:rFonts w:ascii="PT Astra Serif" w:eastAsia="Calibri" w:hAnsi="PT Astra Serif"/>
          <w:sz w:val="28"/>
          <w:szCs w:val="28"/>
          <w:lang w:eastAsia="en-US"/>
        </w:rPr>
        <w:t>Заместитель</w:t>
      </w:r>
      <w:r w:rsidRPr="00A64AFF">
        <w:rPr>
          <w:rFonts w:ascii="PT Astra Serif" w:eastAsia="Calibri" w:hAnsi="PT Astra Serif"/>
          <w:sz w:val="28"/>
          <w:szCs w:val="28"/>
          <w:lang w:eastAsia="en-US"/>
        </w:rPr>
        <w:t xml:space="preserve"> главы Администрации </w:t>
      </w:r>
      <w:r>
        <w:rPr>
          <w:rFonts w:ascii="PT Astra Serif" w:eastAsia="Calibri" w:hAnsi="PT Astra Serif"/>
          <w:sz w:val="28"/>
          <w:szCs w:val="28"/>
          <w:lang w:eastAsia="en-US"/>
        </w:rPr>
        <w:t>района</w:t>
      </w:r>
    </w:p>
    <w:p w:rsidR="00055A59" w:rsidRDefault="00D34576" w:rsidP="00055A59">
      <w:pPr>
        <w:jc w:val="both"/>
        <w:rPr>
          <w:rFonts w:ascii="PT Astra Serif" w:eastAsia="Calibri" w:hAnsi="PT Astra Serif"/>
          <w:sz w:val="28"/>
          <w:szCs w:val="28"/>
          <w:lang w:eastAsia="en-US"/>
        </w:rPr>
      </w:pPr>
      <w:r w:rsidRPr="00A64AFF">
        <w:rPr>
          <w:rFonts w:ascii="PT Astra Serif" w:eastAsia="Calibri" w:hAnsi="PT Astra Serif"/>
          <w:sz w:val="28"/>
          <w:szCs w:val="28"/>
          <w:lang w:eastAsia="en-US"/>
        </w:rPr>
        <w:t xml:space="preserve">по социальным вопросам                                                                  </w:t>
      </w:r>
      <w:r>
        <w:rPr>
          <w:rFonts w:ascii="PT Astra Serif" w:eastAsia="Calibri" w:hAnsi="PT Astra Serif"/>
          <w:sz w:val="28"/>
          <w:szCs w:val="28"/>
          <w:lang w:eastAsia="en-US"/>
        </w:rPr>
        <w:t xml:space="preserve"> </w:t>
      </w:r>
      <w:r w:rsidR="00B64AEF">
        <w:rPr>
          <w:rFonts w:ascii="PT Astra Serif" w:eastAsia="Calibri" w:hAnsi="PT Astra Serif"/>
          <w:sz w:val="28"/>
          <w:szCs w:val="28"/>
          <w:lang w:eastAsia="en-US"/>
        </w:rPr>
        <w:t xml:space="preserve"> </w:t>
      </w:r>
      <w:r>
        <w:rPr>
          <w:rFonts w:ascii="PT Astra Serif" w:eastAsia="Calibri" w:hAnsi="PT Astra Serif"/>
          <w:sz w:val="28"/>
          <w:szCs w:val="28"/>
          <w:lang w:eastAsia="en-US"/>
        </w:rPr>
        <w:t xml:space="preserve"> </w:t>
      </w:r>
      <w:r w:rsidRPr="00A64AFF">
        <w:rPr>
          <w:rFonts w:ascii="PT Astra Serif" w:eastAsia="Calibri" w:hAnsi="PT Astra Serif"/>
          <w:sz w:val="28"/>
          <w:szCs w:val="28"/>
          <w:lang w:eastAsia="en-US"/>
        </w:rPr>
        <w:t>Л.А. Зюзина</w:t>
      </w:r>
    </w:p>
    <w:p w:rsidR="003B460F" w:rsidRDefault="003B460F" w:rsidP="00055A59">
      <w:pPr>
        <w:jc w:val="both"/>
        <w:rPr>
          <w:rFonts w:ascii="PT Astra Serif" w:eastAsia="Calibri" w:hAnsi="PT Astra Serif"/>
          <w:sz w:val="28"/>
          <w:szCs w:val="28"/>
          <w:lang w:eastAsia="en-US"/>
        </w:rPr>
      </w:pPr>
    </w:p>
    <w:p w:rsidR="003B460F" w:rsidRDefault="003B460F" w:rsidP="00055A59">
      <w:pPr>
        <w:jc w:val="both"/>
        <w:rPr>
          <w:rFonts w:ascii="PT Astra Serif" w:eastAsia="Calibri" w:hAnsi="PT Astra Serif"/>
          <w:sz w:val="28"/>
          <w:szCs w:val="28"/>
          <w:lang w:eastAsia="en-US"/>
        </w:rPr>
      </w:pPr>
    </w:p>
    <w:p w:rsidR="003B460F" w:rsidRDefault="003B460F" w:rsidP="00055A59">
      <w:pPr>
        <w:jc w:val="both"/>
        <w:rPr>
          <w:rFonts w:ascii="PT Astra Serif" w:eastAsia="Calibri" w:hAnsi="PT Astra Serif"/>
          <w:sz w:val="28"/>
          <w:szCs w:val="28"/>
          <w:lang w:eastAsia="en-US"/>
        </w:rPr>
      </w:pPr>
    </w:p>
    <w:p w:rsidR="003B460F" w:rsidRPr="00055A59" w:rsidRDefault="003B460F" w:rsidP="00055A59">
      <w:pPr>
        <w:jc w:val="both"/>
        <w:rPr>
          <w:rFonts w:ascii="PT Astra Serif" w:eastAsia="Calibri" w:hAnsi="PT Astra Serif"/>
          <w:sz w:val="28"/>
          <w:szCs w:val="28"/>
          <w:lang w:eastAsia="en-US"/>
        </w:rPr>
      </w:pPr>
    </w:p>
    <w:p w:rsidR="00D34576" w:rsidRDefault="00D34576" w:rsidP="00D34576">
      <w:pPr>
        <w:spacing w:after="200" w:line="276" w:lineRule="auto"/>
        <w:rPr>
          <w:rFonts w:ascii="PT Astra Serif" w:hAnsi="PT Astra Serif"/>
          <w:sz w:val="20"/>
          <w:szCs w:val="20"/>
        </w:rPr>
      </w:pPr>
      <w:r w:rsidRPr="00A64AFF">
        <w:rPr>
          <w:rFonts w:ascii="PT Astra Serif" w:hAnsi="PT Astra Serif"/>
          <w:sz w:val="20"/>
          <w:szCs w:val="20"/>
        </w:rPr>
        <w:t xml:space="preserve">исп. </w:t>
      </w:r>
      <w:proofErr w:type="spellStart"/>
      <w:r w:rsidR="00541E72">
        <w:rPr>
          <w:rFonts w:ascii="PT Astra Serif" w:hAnsi="PT Astra Serif"/>
          <w:sz w:val="20"/>
          <w:szCs w:val="20"/>
        </w:rPr>
        <w:t>Рыдкина</w:t>
      </w:r>
      <w:proofErr w:type="spellEnd"/>
      <w:r w:rsidR="00541E72">
        <w:rPr>
          <w:rFonts w:ascii="PT Astra Serif" w:hAnsi="PT Astra Serif"/>
          <w:sz w:val="20"/>
          <w:szCs w:val="20"/>
        </w:rPr>
        <w:t xml:space="preserve"> Олеся Евгеньевна</w:t>
      </w:r>
    </w:p>
    <w:p w:rsidR="008778F3" w:rsidRPr="00055A59" w:rsidRDefault="00055A59" w:rsidP="00055A59">
      <w:pPr>
        <w:spacing w:after="200" w:line="276" w:lineRule="auto"/>
        <w:rPr>
          <w:rFonts w:ascii="PT Astra Serif" w:hAnsi="PT Astra Serif"/>
          <w:sz w:val="20"/>
          <w:szCs w:val="20"/>
        </w:rPr>
      </w:pPr>
      <w:r>
        <w:rPr>
          <w:rFonts w:ascii="PT Astra Serif" w:hAnsi="PT Astra Serif"/>
          <w:sz w:val="20"/>
          <w:szCs w:val="20"/>
        </w:rPr>
        <w:br w:type="page"/>
      </w:r>
    </w:p>
    <w:p w:rsidR="008778F3" w:rsidRDefault="00DC2ED2" w:rsidP="008778F3">
      <w:pPr>
        <w:spacing w:after="160" w:line="259" w:lineRule="auto"/>
        <w:jc w:val="both"/>
        <w:rPr>
          <w:rFonts w:ascii="PT Astra Serif" w:eastAsia="Calibri" w:hAnsi="PT Astra Serif"/>
          <w:sz w:val="28"/>
          <w:szCs w:val="28"/>
          <w:lang w:eastAsia="en-US"/>
        </w:rPr>
      </w:pPr>
      <w:r>
        <w:rPr>
          <w:rFonts w:ascii="PT Astra Serif" w:eastAsia="Calibri" w:hAnsi="PT Astra Serif"/>
          <w:sz w:val="28"/>
          <w:szCs w:val="28"/>
          <w:lang w:eastAsia="en-US"/>
        </w:rPr>
        <w:lastRenderedPageBreak/>
        <w:t>от ___________</w:t>
      </w:r>
      <w:r w:rsidR="00055A59">
        <w:rPr>
          <w:rFonts w:ascii="PT Astra Serif" w:eastAsia="Calibri" w:hAnsi="PT Astra Serif"/>
          <w:sz w:val="28"/>
          <w:szCs w:val="28"/>
          <w:lang w:eastAsia="en-US"/>
        </w:rPr>
        <w:t>2025</w:t>
      </w:r>
      <w:r w:rsidR="00D34576" w:rsidRPr="00A64AFF">
        <w:rPr>
          <w:rFonts w:ascii="PT Astra Serif" w:eastAsia="Calibri" w:hAnsi="PT Astra Serif"/>
          <w:sz w:val="28"/>
          <w:szCs w:val="28"/>
          <w:lang w:eastAsia="en-US"/>
        </w:rPr>
        <w:t xml:space="preserve"> год                                                                       </w:t>
      </w:r>
      <w:r w:rsidR="008778F3">
        <w:rPr>
          <w:rFonts w:ascii="PT Astra Serif" w:eastAsia="Calibri" w:hAnsi="PT Astra Serif"/>
          <w:sz w:val="28"/>
          <w:szCs w:val="28"/>
          <w:lang w:eastAsia="en-US"/>
        </w:rPr>
        <w:t>№ _______</w:t>
      </w:r>
    </w:p>
    <w:p w:rsidR="00D34576" w:rsidRPr="00A64AFF" w:rsidRDefault="00D34576" w:rsidP="00D34576">
      <w:pPr>
        <w:spacing w:after="160" w:line="259" w:lineRule="auto"/>
        <w:jc w:val="center"/>
        <w:rPr>
          <w:rFonts w:ascii="PT Astra Serif" w:eastAsia="Calibri" w:hAnsi="PT Astra Serif"/>
          <w:sz w:val="28"/>
          <w:szCs w:val="28"/>
          <w:lang w:eastAsia="en-US"/>
        </w:rPr>
      </w:pPr>
      <w:r w:rsidRPr="00A64AFF">
        <w:rPr>
          <w:rFonts w:ascii="PT Astra Serif" w:eastAsia="Calibri" w:hAnsi="PT Astra Serif"/>
          <w:sz w:val="28"/>
          <w:szCs w:val="28"/>
          <w:lang w:eastAsia="en-US"/>
        </w:rPr>
        <w:t>ЛИСТ СОГЛАСОВАНИЯ</w:t>
      </w:r>
    </w:p>
    <w:p w:rsidR="00D34576" w:rsidRPr="00AA5A51" w:rsidRDefault="00D34576" w:rsidP="00AA5A51">
      <w:pPr>
        <w:jc w:val="center"/>
        <w:rPr>
          <w:rFonts w:ascii="PT Astra Serif" w:eastAsia="Calibri" w:hAnsi="PT Astra Serif"/>
          <w:sz w:val="28"/>
          <w:szCs w:val="28"/>
          <w:u w:val="single"/>
          <w:lang w:eastAsia="en-US"/>
        </w:rPr>
      </w:pPr>
      <w:r w:rsidRPr="00A64AFF">
        <w:rPr>
          <w:rFonts w:ascii="PT Astra Serif" w:eastAsia="Calibri" w:hAnsi="PT Astra Serif"/>
          <w:sz w:val="28"/>
          <w:szCs w:val="28"/>
          <w:lang w:eastAsia="en-US"/>
        </w:rPr>
        <w:t xml:space="preserve">к проекту постановления Администрации Ключевского района Алтайского края по вопросу: </w:t>
      </w:r>
      <w:r w:rsidRPr="00A64AFF">
        <w:rPr>
          <w:rFonts w:ascii="PT Astra Serif" w:eastAsia="Calibri" w:hAnsi="PT Astra Serif"/>
          <w:sz w:val="28"/>
          <w:szCs w:val="28"/>
          <w:u w:val="single"/>
          <w:lang w:eastAsia="en-US"/>
        </w:rPr>
        <w:t>утверждения муниципальной программы «</w:t>
      </w:r>
      <w:r w:rsidR="001B13CE" w:rsidRPr="001B13CE">
        <w:rPr>
          <w:rFonts w:ascii="PT Astra Serif" w:eastAsia="Calibri" w:hAnsi="PT Astra Serif"/>
          <w:sz w:val="28"/>
          <w:szCs w:val="28"/>
          <w:u w:val="single"/>
          <w:lang w:eastAsia="en-US"/>
        </w:rPr>
        <w:t>Обеспечение жильем молодых семей</w:t>
      </w:r>
      <w:r w:rsidR="00DC2ED2" w:rsidRPr="00DC2ED2">
        <w:t xml:space="preserve"> </w:t>
      </w:r>
      <w:r w:rsidR="00DC2ED2" w:rsidRPr="00DC2ED2">
        <w:rPr>
          <w:rFonts w:ascii="PT Astra Serif" w:eastAsia="Calibri" w:hAnsi="PT Astra Serif"/>
          <w:sz w:val="28"/>
          <w:szCs w:val="28"/>
          <w:u w:val="single"/>
          <w:lang w:eastAsia="en-US"/>
        </w:rPr>
        <w:t>на территории муниципального округа Ключевский район Алтайского края</w:t>
      </w:r>
      <w:r w:rsidR="00DC2ED2">
        <w:rPr>
          <w:rFonts w:ascii="PT Astra Serif" w:eastAsia="Calibri" w:hAnsi="PT Astra Serif"/>
          <w:sz w:val="28"/>
          <w:szCs w:val="28"/>
          <w:u w:val="single"/>
          <w:lang w:eastAsia="en-US"/>
        </w:rPr>
        <w:t>» на 2026</w:t>
      </w:r>
      <w:r w:rsidR="001B13CE" w:rsidRPr="001B13CE">
        <w:rPr>
          <w:rFonts w:ascii="PT Astra Serif" w:eastAsia="Calibri" w:hAnsi="PT Astra Serif"/>
          <w:sz w:val="28"/>
          <w:szCs w:val="28"/>
          <w:u w:val="single"/>
          <w:lang w:eastAsia="en-US"/>
        </w:rPr>
        <w:t>-2030 годы</w:t>
      </w:r>
      <w:r>
        <w:rPr>
          <w:rFonts w:ascii="PT Astra Serif" w:eastAsia="Calibri" w:hAnsi="PT Astra Serif"/>
          <w:sz w:val="28"/>
          <w:szCs w:val="28"/>
          <w:u w:val="single"/>
          <w:lang w:eastAsia="en-US"/>
        </w:rPr>
        <w:t>»</w:t>
      </w:r>
    </w:p>
    <w:tbl>
      <w:tblPr>
        <w:tblStyle w:val="11"/>
        <w:tblW w:w="10065" w:type="dxa"/>
        <w:tblInd w:w="-431" w:type="dxa"/>
        <w:tblLook w:val="04A0" w:firstRow="1" w:lastRow="0" w:firstColumn="1" w:lastColumn="0" w:noHBand="0" w:noVBand="1"/>
      </w:tblPr>
      <w:tblGrid>
        <w:gridCol w:w="2978"/>
        <w:gridCol w:w="2126"/>
        <w:gridCol w:w="1670"/>
        <w:gridCol w:w="1778"/>
        <w:gridCol w:w="1513"/>
      </w:tblGrid>
      <w:tr w:rsidR="00D34576" w:rsidRPr="00A64AFF" w:rsidTr="00B64AEF">
        <w:tc>
          <w:tcPr>
            <w:tcW w:w="2978" w:type="dxa"/>
          </w:tcPr>
          <w:p w:rsidR="00D34576" w:rsidRPr="00A64AFF" w:rsidRDefault="00D34576" w:rsidP="00A95BF2">
            <w:pPr>
              <w:spacing w:after="200" w:line="276" w:lineRule="auto"/>
              <w:jc w:val="center"/>
              <w:rPr>
                <w:rFonts w:ascii="PT Astra Serif" w:hAnsi="PT Astra Serif"/>
              </w:rPr>
            </w:pPr>
          </w:p>
          <w:p w:rsidR="00D34576" w:rsidRPr="00A64AFF" w:rsidRDefault="00D34576" w:rsidP="00B64AEF">
            <w:pPr>
              <w:ind w:left="34" w:hanging="34"/>
              <w:jc w:val="center"/>
              <w:rPr>
                <w:rFonts w:ascii="PT Astra Serif" w:hAnsi="PT Astra Serif"/>
              </w:rPr>
            </w:pPr>
            <w:r w:rsidRPr="00A64AFF">
              <w:rPr>
                <w:rFonts w:ascii="PT Astra Serif" w:hAnsi="PT Astra Serif"/>
              </w:rPr>
              <w:t>Должность работника, завизировавшего проект</w:t>
            </w:r>
          </w:p>
        </w:tc>
        <w:tc>
          <w:tcPr>
            <w:tcW w:w="2126" w:type="dxa"/>
          </w:tcPr>
          <w:p w:rsidR="00D34576" w:rsidRPr="00A64AFF" w:rsidRDefault="00D34576" w:rsidP="00A95BF2">
            <w:pPr>
              <w:spacing w:after="200" w:line="276" w:lineRule="auto"/>
              <w:jc w:val="center"/>
              <w:rPr>
                <w:rFonts w:ascii="PT Astra Serif" w:hAnsi="PT Astra Serif"/>
              </w:rPr>
            </w:pPr>
          </w:p>
          <w:p w:rsidR="00D34576" w:rsidRPr="00A64AFF" w:rsidRDefault="00D34576" w:rsidP="00A95BF2">
            <w:pPr>
              <w:spacing w:after="200" w:line="276" w:lineRule="auto"/>
              <w:jc w:val="center"/>
              <w:rPr>
                <w:rFonts w:ascii="PT Astra Serif" w:hAnsi="PT Astra Serif"/>
              </w:rPr>
            </w:pPr>
            <w:r w:rsidRPr="00A64AFF">
              <w:rPr>
                <w:rFonts w:ascii="PT Astra Serif" w:hAnsi="PT Astra Serif"/>
              </w:rPr>
              <w:t>ФИО</w:t>
            </w:r>
          </w:p>
          <w:p w:rsidR="00D34576" w:rsidRPr="00A64AFF" w:rsidRDefault="00D34576" w:rsidP="00A95BF2">
            <w:pPr>
              <w:spacing w:after="200" w:line="276" w:lineRule="auto"/>
              <w:jc w:val="center"/>
              <w:rPr>
                <w:rFonts w:ascii="PT Astra Serif" w:hAnsi="PT Astra Serif"/>
              </w:rPr>
            </w:pPr>
          </w:p>
        </w:tc>
        <w:tc>
          <w:tcPr>
            <w:tcW w:w="1670" w:type="dxa"/>
          </w:tcPr>
          <w:p w:rsidR="00D34576" w:rsidRPr="00A64AFF" w:rsidRDefault="00D34576" w:rsidP="00A95BF2">
            <w:pPr>
              <w:spacing w:after="200" w:line="276" w:lineRule="auto"/>
              <w:jc w:val="center"/>
              <w:rPr>
                <w:rFonts w:ascii="PT Astra Serif" w:hAnsi="PT Astra Serif"/>
              </w:rPr>
            </w:pPr>
          </w:p>
          <w:p w:rsidR="00D34576" w:rsidRPr="00A64AFF" w:rsidRDefault="00D34576" w:rsidP="00A95BF2">
            <w:pPr>
              <w:spacing w:after="200" w:line="276" w:lineRule="auto"/>
              <w:jc w:val="center"/>
              <w:rPr>
                <w:rFonts w:ascii="PT Astra Serif" w:hAnsi="PT Astra Serif"/>
              </w:rPr>
            </w:pPr>
            <w:r w:rsidRPr="00A64AFF">
              <w:rPr>
                <w:rFonts w:ascii="PT Astra Serif" w:hAnsi="PT Astra Serif"/>
              </w:rPr>
              <w:t>Подпись</w:t>
            </w:r>
          </w:p>
        </w:tc>
        <w:tc>
          <w:tcPr>
            <w:tcW w:w="1778" w:type="dxa"/>
          </w:tcPr>
          <w:p w:rsidR="00D34576" w:rsidRPr="00A64AFF" w:rsidRDefault="00D34576" w:rsidP="00A95BF2">
            <w:pPr>
              <w:jc w:val="center"/>
              <w:rPr>
                <w:rFonts w:ascii="PT Astra Serif" w:hAnsi="PT Astra Serif"/>
              </w:rPr>
            </w:pPr>
            <w:r w:rsidRPr="00A64AFF">
              <w:rPr>
                <w:rFonts w:ascii="PT Astra Serif" w:hAnsi="PT Astra Serif"/>
              </w:rPr>
              <w:t>Дата поступления на визирование</w:t>
            </w:r>
          </w:p>
        </w:tc>
        <w:tc>
          <w:tcPr>
            <w:tcW w:w="1513" w:type="dxa"/>
          </w:tcPr>
          <w:p w:rsidR="00D34576" w:rsidRPr="00A64AFF" w:rsidRDefault="00D34576" w:rsidP="00A95BF2">
            <w:pPr>
              <w:spacing w:after="200" w:line="276" w:lineRule="auto"/>
              <w:jc w:val="center"/>
              <w:rPr>
                <w:rFonts w:ascii="PT Astra Serif" w:hAnsi="PT Astra Serif"/>
              </w:rPr>
            </w:pPr>
          </w:p>
          <w:p w:rsidR="00D34576" w:rsidRPr="00A64AFF" w:rsidRDefault="00D34576" w:rsidP="00A95BF2">
            <w:pPr>
              <w:jc w:val="center"/>
              <w:rPr>
                <w:rFonts w:ascii="PT Astra Serif" w:hAnsi="PT Astra Serif"/>
              </w:rPr>
            </w:pPr>
            <w:r w:rsidRPr="00A64AFF">
              <w:rPr>
                <w:rFonts w:ascii="PT Astra Serif" w:hAnsi="PT Astra Serif"/>
              </w:rPr>
              <w:t>Дата визирования</w:t>
            </w:r>
          </w:p>
        </w:tc>
      </w:tr>
      <w:tr w:rsidR="00D34576" w:rsidRPr="00A64AFF" w:rsidTr="00B64AEF">
        <w:tc>
          <w:tcPr>
            <w:tcW w:w="2978" w:type="dxa"/>
          </w:tcPr>
          <w:p w:rsidR="00D34576" w:rsidRPr="003001D3" w:rsidRDefault="00D34576" w:rsidP="00A95BF2">
            <w:pPr>
              <w:rPr>
                <w:rFonts w:ascii="PT Astra Serif" w:hAnsi="PT Astra Serif"/>
              </w:rPr>
            </w:pPr>
            <w:r w:rsidRPr="003001D3">
              <w:rPr>
                <w:rFonts w:ascii="PT Astra Serif" w:hAnsi="PT Astra Serif"/>
              </w:rPr>
              <w:t xml:space="preserve">Заместителя главы Администрации </w:t>
            </w:r>
          </w:p>
          <w:p w:rsidR="00D34576" w:rsidRPr="003001D3" w:rsidRDefault="00D34576" w:rsidP="00A95BF2">
            <w:pPr>
              <w:rPr>
                <w:rFonts w:ascii="PT Astra Serif" w:hAnsi="PT Astra Serif"/>
              </w:rPr>
            </w:pPr>
            <w:r w:rsidRPr="003001D3">
              <w:rPr>
                <w:rFonts w:ascii="PT Astra Serif" w:hAnsi="PT Astra Serif"/>
              </w:rPr>
              <w:t>района по социальным вопросам</w:t>
            </w:r>
          </w:p>
        </w:tc>
        <w:tc>
          <w:tcPr>
            <w:tcW w:w="2126" w:type="dxa"/>
          </w:tcPr>
          <w:p w:rsidR="00D34576" w:rsidRPr="003001D3" w:rsidRDefault="00D34576" w:rsidP="00A95BF2">
            <w:pPr>
              <w:spacing w:after="200" w:line="276" w:lineRule="auto"/>
              <w:jc w:val="center"/>
              <w:rPr>
                <w:rFonts w:ascii="PT Astra Serif" w:hAnsi="PT Astra Serif"/>
              </w:rPr>
            </w:pPr>
            <w:r w:rsidRPr="003001D3">
              <w:rPr>
                <w:rFonts w:ascii="PT Astra Serif" w:hAnsi="PT Astra Serif"/>
              </w:rPr>
              <w:t xml:space="preserve">Зюзина Л.А. </w:t>
            </w:r>
          </w:p>
        </w:tc>
        <w:tc>
          <w:tcPr>
            <w:tcW w:w="1670" w:type="dxa"/>
          </w:tcPr>
          <w:p w:rsidR="00D34576" w:rsidRPr="00A64AFF" w:rsidRDefault="00D34576" w:rsidP="00A95BF2">
            <w:pPr>
              <w:spacing w:after="200" w:line="276" w:lineRule="auto"/>
              <w:jc w:val="center"/>
              <w:rPr>
                <w:rFonts w:ascii="PT Astra Serif" w:hAnsi="PT Astra Serif"/>
              </w:rPr>
            </w:pPr>
          </w:p>
        </w:tc>
        <w:tc>
          <w:tcPr>
            <w:tcW w:w="1778" w:type="dxa"/>
          </w:tcPr>
          <w:p w:rsidR="00D34576" w:rsidRPr="00A64AFF" w:rsidRDefault="00D34576" w:rsidP="00A95BF2">
            <w:pPr>
              <w:spacing w:after="200" w:line="276" w:lineRule="auto"/>
              <w:jc w:val="center"/>
              <w:rPr>
                <w:rFonts w:ascii="PT Astra Serif" w:hAnsi="PT Astra Serif"/>
              </w:rPr>
            </w:pPr>
          </w:p>
        </w:tc>
        <w:tc>
          <w:tcPr>
            <w:tcW w:w="1513" w:type="dxa"/>
          </w:tcPr>
          <w:p w:rsidR="00D34576" w:rsidRPr="00A64AFF" w:rsidRDefault="00D34576" w:rsidP="00A95BF2">
            <w:pPr>
              <w:spacing w:after="200" w:line="276" w:lineRule="auto"/>
              <w:jc w:val="center"/>
              <w:rPr>
                <w:rFonts w:ascii="PT Astra Serif" w:hAnsi="PT Astra Serif"/>
              </w:rPr>
            </w:pPr>
          </w:p>
        </w:tc>
      </w:tr>
      <w:tr w:rsidR="00AF6A12" w:rsidRPr="00A64AFF" w:rsidTr="00B64AEF">
        <w:tc>
          <w:tcPr>
            <w:tcW w:w="2978" w:type="dxa"/>
          </w:tcPr>
          <w:p w:rsidR="00AF6A12" w:rsidRPr="003001D3" w:rsidRDefault="00AF6A12" w:rsidP="000C1AC4">
            <w:pPr>
              <w:rPr>
                <w:rFonts w:ascii="PT Astra Serif" w:hAnsi="PT Astra Serif"/>
              </w:rPr>
            </w:pPr>
            <w:r>
              <w:rPr>
                <w:rFonts w:ascii="PT Astra Serif" w:hAnsi="PT Astra Serif"/>
              </w:rPr>
              <w:t>Заместитель г</w:t>
            </w:r>
            <w:r w:rsidRPr="00AF6A12">
              <w:rPr>
                <w:rFonts w:ascii="PT Astra Serif" w:hAnsi="PT Astra Serif"/>
              </w:rPr>
              <w:t>лавы Администрации Ключевского района по оперативному управлению, жилищно-коммунальному хозяйству, строительству и транспорту</w:t>
            </w:r>
          </w:p>
        </w:tc>
        <w:tc>
          <w:tcPr>
            <w:tcW w:w="2126" w:type="dxa"/>
          </w:tcPr>
          <w:p w:rsidR="00AF6A12" w:rsidRPr="003001D3" w:rsidRDefault="00AF6A12" w:rsidP="00A95BF2">
            <w:pPr>
              <w:spacing w:after="200" w:line="276" w:lineRule="auto"/>
              <w:jc w:val="center"/>
              <w:rPr>
                <w:rFonts w:ascii="PT Astra Serif" w:hAnsi="PT Astra Serif"/>
              </w:rPr>
            </w:pPr>
            <w:proofErr w:type="spellStart"/>
            <w:r>
              <w:rPr>
                <w:rFonts w:ascii="PT Astra Serif" w:hAnsi="PT Astra Serif"/>
              </w:rPr>
              <w:t>Кушнерев</w:t>
            </w:r>
            <w:proofErr w:type="spellEnd"/>
            <w:r>
              <w:rPr>
                <w:rFonts w:ascii="PT Astra Serif" w:hAnsi="PT Astra Serif"/>
              </w:rPr>
              <w:t xml:space="preserve"> И.И</w:t>
            </w:r>
          </w:p>
        </w:tc>
        <w:tc>
          <w:tcPr>
            <w:tcW w:w="1670" w:type="dxa"/>
          </w:tcPr>
          <w:p w:rsidR="00AF6A12" w:rsidRPr="00A64AFF" w:rsidRDefault="00AF6A12" w:rsidP="00A95BF2">
            <w:pPr>
              <w:spacing w:after="200" w:line="276" w:lineRule="auto"/>
              <w:jc w:val="center"/>
              <w:rPr>
                <w:rFonts w:ascii="PT Astra Serif" w:hAnsi="PT Astra Serif"/>
              </w:rPr>
            </w:pPr>
          </w:p>
        </w:tc>
        <w:tc>
          <w:tcPr>
            <w:tcW w:w="1778" w:type="dxa"/>
          </w:tcPr>
          <w:p w:rsidR="00AF6A12" w:rsidRPr="00A64AFF" w:rsidRDefault="00AF6A12" w:rsidP="00A95BF2">
            <w:pPr>
              <w:spacing w:after="200" w:line="276" w:lineRule="auto"/>
              <w:jc w:val="center"/>
              <w:rPr>
                <w:rFonts w:ascii="PT Astra Serif" w:hAnsi="PT Astra Serif"/>
              </w:rPr>
            </w:pPr>
          </w:p>
        </w:tc>
        <w:tc>
          <w:tcPr>
            <w:tcW w:w="1513" w:type="dxa"/>
          </w:tcPr>
          <w:p w:rsidR="00AF6A12" w:rsidRPr="00A64AFF" w:rsidRDefault="00AF6A12" w:rsidP="00A95BF2">
            <w:pPr>
              <w:spacing w:after="200" w:line="276" w:lineRule="auto"/>
              <w:jc w:val="center"/>
              <w:rPr>
                <w:rFonts w:ascii="PT Astra Serif" w:hAnsi="PT Astra Serif"/>
              </w:rPr>
            </w:pPr>
          </w:p>
        </w:tc>
      </w:tr>
      <w:tr w:rsidR="000C1AC4" w:rsidRPr="00A64AFF" w:rsidTr="00B64AEF">
        <w:tc>
          <w:tcPr>
            <w:tcW w:w="2978" w:type="dxa"/>
          </w:tcPr>
          <w:p w:rsidR="000C1AC4" w:rsidRDefault="00C22258" w:rsidP="000C1AC4">
            <w:pPr>
              <w:rPr>
                <w:rFonts w:ascii="PT Astra Serif" w:hAnsi="PT Astra Serif"/>
              </w:rPr>
            </w:pPr>
            <w:r>
              <w:rPr>
                <w:rFonts w:ascii="PT Astra Serif" w:hAnsi="PT Astra Serif"/>
              </w:rPr>
              <w:t>Начальник управления сельского хозяйства и продовольствия</w:t>
            </w:r>
          </w:p>
        </w:tc>
        <w:tc>
          <w:tcPr>
            <w:tcW w:w="2126" w:type="dxa"/>
          </w:tcPr>
          <w:p w:rsidR="000C1AC4" w:rsidRDefault="000C1AC4" w:rsidP="00A95BF2">
            <w:pPr>
              <w:spacing w:after="200" w:line="276" w:lineRule="auto"/>
              <w:jc w:val="center"/>
              <w:rPr>
                <w:rFonts w:ascii="PT Astra Serif" w:hAnsi="PT Astra Serif"/>
              </w:rPr>
            </w:pPr>
            <w:proofErr w:type="spellStart"/>
            <w:r>
              <w:rPr>
                <w:rFonts w:ascii="PT Astra Serif" w:hAnsi="PT Astra Serif"/>
              </w:rPr>
              <w:t>Жадько</w:t>
            </w:r>
            <w:proofErr w:type="spellEnd"/>
            <w:r>
              <w:rPr>
                <w:rFonts w:ascii="PT Astra Serif" w:hAnsi="PT Astra Serif"/>
              </w:rPr>
              <w:t xml:space="preserve"> И.В.</w:t>
            </w:r>
          </w:p>
        </w:tc>
        <w:tc>
          <w:tcPr>
            <w:tcW w:w="1670" w:type="dxa"/>
          </w:tcPr>
          <w:p w:rsidR="000C1AC4" w:rsidRPr="00A64AFF" w:rsidRDefault="000C1AC4" w:rsidP="00A95BF2">
            <w:pPr>
              <w:spacing w:after="200" w:line="276" w:lineRule="auto"/>
              <w:jc w:val="center"/>
              <w:rPr>
                <w:rFonts w:ascii="PT Astra Serif" w:hAnsi="PT Astra Serif"/>
              </w:rPr>
            </w:pPr>
          </w:p>
        </w:tc>
        <w:tc>
          <w:tcPr>
            <w:tcW w:w="1778" w:type="dxa"/>
          </w:tcPr>
          <w:p w:rsidR="000C1AC4" w:rsidRPr="00A64AFF" w:rsidRDefault="000C1AC4" w:rsidP="00A95BF2">
            <w:pPr>
              <w:spacing w:after="200" w:line="276" w:lineRule="auto"/>
              <w:jc w:val="center"/>
              <w:rPr>
                <w:rFonts w:ascii="PT Astra Serif" w:hAnsi="PT Astra Serif"/>
              </w:rPr>
            </w:pPr>
          </w:p>
        </w:tc>
        <w:tc>
          <w:tcPr>
            <w:tcW w:w="1513" w:type="dxa"/>
          </w:tcPr>
          <w:p w:rsidR="000C1AC4" w:rsidRPr="00A64AFF" w:rsidRDefault="000C1AC4" w:rsidP="00A95BF2">
            <w:pPr>
              <w:spacing w:after="200" w:line="276" w:lineRule="auto"/>
              <w:jc w:val="center"/>
              <w:rPr>
                <w:rFonts w:ascii="PT Astra Serif" w:hAnsi="PT Astra Serif"/>
              </w:rPr>
            </w:pPr>
          </w:p>
        </w:tc>
      </w:tr>
      <w:tr w:rsidR="00C22258" w:rsidRPr="00A64AFF" w:rsidTr="00B64AEF">
        <w:tc>
          <w:tcPr>
            <w:tcW w:w="2978" w:type="dxa"/>
          </w:tcPr>
          <w:p w:rsidR="00C22258" w:rsidRDefault="00955ADE" w:rsidP="000C1AC4">
            <w:pPr>
              <w:rPr>
                <w:rFonts w:ascii="PT Astra Serif" w:hAnsi="PT Astra Serif"/>
              </w:rPr>
            </w:pPr>
            <w:r>
              <w:rPr>
                <w:rFonts w:ascii="PT Astra Serif" w:hAnsi="PT Astra Serif"/>
              </w:rPr>
              <w:t>Председатель комитета по финансам, налоговой и кредитной политике</w:t>
            </w:r>
          </w:p>
        </w:tc>
        <w:tc>
          <w:tcPr>
            <w:tcW w:w="2126" w:type="dxa"/>
          </w:tcPr>
          <w:p w:rsidR="00C22258" w:rsidRDefault="00C22258" w:rsidP="00A95BF2">
            <w:pPr>
              <w:spacing w:after="200" w:line="276" w:lineRule="auto"/>
              <w:jc w:val="center"/>
              <w:rPr>
                <w:rFonts w:ascii="PT Astra Serif" w:hAnsi="PT Astra Serif"/>
              </w:rPr>
            </w:pPr>
            <w:proofErr w:type="spellStart"/>
            <w:r>
              <w:rPr>
                <w:rFonts w:ascii="PT Astra Serif" w:hAnsi="PT Astra Serif"/>
              </w:rPr>
              <w:t>Котяева</w:t>
            </w:r>
            <w:proofErr w:type="spellEnd"/>
            <w:r>
              <w:rPr>
                <w:rFonts w:ascii="PT Astra Serif" w:hAnsi="PT Astra Serif"/>
              </w:rPr>
              <w:t xml:space="preserve"> Е.А</w:t>
            </w:r>
          </w:p>
        </w:tc>
        <w:tc>
          <w:tcPr>
            <w:tcW w:w="1670" w:type="dxa"/>
          </w:tcPr>
          <w:p w:rsidR="00C22258" w:rsidRPr="00A64AFF" w:rsidRDefault="00C22258" w:rsidP="00A95BF2">
            <w:pPr>
              <w:spacing w:after="200" w:line="276" w:lineRule="auto"/>
              <w:jc w:val="center"/>
              <w:rPr>
                <w:rFonts w:ascii="PT Astra Serif" w:hAnsi="PT Astra Serif"/>
              </w:rPr>
            </w:pPr>
          </w:p>
        </w:tc>
        <w:tc>
          <w:tcPr>
            <w:tcW w:w="1778" w:type="dxa"/>
          </w:tcPr>
          <w:p w:rsidR="00C22258" w:rsidRPr="00A64AFF" w:rsidRDefault="00C22258" w:rsidP="00A95BF2">
            <w:pPr>
              <w:spacing w:after="200" w:line="276" w:lineRule="auto"/>
              <w:jc w:val="center"/>
              <w:rPr>
                <w:rFonts w:ascii="PT Astra Serif" w:hAnsi="PT Astra Serif"/>
              </w:rPr>
            </w:pPr>
          </w:p>
        </w:tc>
        <w:tc>
          <w:tcPr>
            <w:tcW w:w="1513" w:type="dxa"/>
          </w:tcPr>
          <w:p w:rsidR="00C22258" w:rsidRPr="00A64AFF" w:rsidRDefault="00C22258" w:rsidP="00A95BF2">
            <w:pPr>
              <w:spacing w:after="200" w:line="276" w:lineRule="auto"/>
              <w:jc w:val="center"/>
              <w:rPr>
                <w:rFonts w:ascii="PT Astra Serif" w:hAnsi="PT Astra Serif"/>
              </w:rPr>
            </w:pPr>
          </w:p>
        </w:tc>
      </w:tr>
      <w:tr w:rsidR="00D950DB" w:rsidRPr="00A64AFF" w:rsidTr="00B64AEF">
        <w:tc>
          <w:tcPr>
            <w:tcW w:w="2978" w:type="dxa"/>
          </w:tcPr>
          <w:p w:rsidR="00D950DB" w:rsidRPr="003001D3" w:rsidRDefault="00D950DB" w:rsidP="00A95BF2">
            <w:pPr>
              <w:rPr>
                <w:rFonts w:ascii="PT Astra Serif" w:hAnsi="PT Astra Serif"/>
              </w:rPr>
            </w:pPr>
            <w:r w:rsidRPr="003001D3">
              <w:rPr>
                <w:rFonts w:ascii="PT Astra Serif" w:hAnsi="PT Astra Serif"/>
              </w:rPr>
              <w:t>Заместитель главы Администрации</w:t>
            </w:r>
            <w:r w:rsidR="00C35629" w:rsidRPr="003001D3">
              <w:rPr>
                <w:rFonts w:ascii="PT Astra Serif" w:hAnsi="PT Astra Serif"/>
              </w:rPr>
              <w:t xml:space="preserve"> района по общим вопроса, управляющий делами</w:t>
            </w:r>
          </w:p>
        </w:tc>
        <w:tc>
          <w:tcPr>
            <w:tcW w:w="2126" w:type="dxa"/>
          </w:tcPr>
          <w:p w:rsidR="00D950DB" w:rsidRPr="003001D3" w:rsidRDefault="00D950DB" w:rsidP="00A95BF2">
            <w:pPr>
              <w:spacing w:after="200" w:line="276" w:lineRule="auto"/>
              <w:jc w:val="center"/>
              <w:rPr>
                <w:rFonts w:ascii="PT Astra Serif" w:hAnsi="PT Astra Serif"/>
              </w:rPr>
            </w:pPr>
            <w:r w:rsidRPr="003001D3">
              <w:rPr>
                <w:rFonts w:ascii="PT Astra Serif" w:hAnsi="PT Astra Serif"/>
              </w:rPr>
              <w:t>Чернова О.Н.</w:t>
            </w:r>
          </w:p>
        </w:tc>
        <w:tc>
          <w:tcPr>
            <w:tcW w:w="1670" w:type="dxa"/>
          </w:tcPr>
          <w:p w:rsidR="00D950DB" w:rsidRPr="00A64AFF" w:rsidRDefault="00D950DB" w:rsidP="00A95BF2">
            <w:pPr>
              <w:spacing w:after="200" w:line="276" w:lineRule="auto"/>
              <w:jc w:val="center"/>
              <w:rPr>
                <w:rFonts w:ascii="PT Astra Serif" w:hAnsi="PT Astra Serif"/>
              </w:rPr>
            </w:pPr>
          </w:p>
        </w:tc>
        <w:tc>
          <w:tcPr>
            <w:tcW w:w="1778" w:type="dxa"/>
          </w:tcPr>
          <w:p w:rsidR="00D950DB" w:rsidRPr="00A64AFF" w:rsidRDefault="00D950DB" w:rsidP="00A95BF2">
            <w:pPr>
              <w:spacing w:after="200" w:line="276" w:lineRule="auto"/>
              <w:jc w:val="center"/>
              <w:rPr>
                <w:rFonts w:ascii="PT Astra Serif" w:hAnsi="PT Astra Serif"/>
              </w:rPr>
            </w:pPr>
          </w:p>
        </w:tc>
        <w:tc>
          <w:tcPr>
            <w:tcW w:w="1513" w:type="dxa"/>
          </w:tcPr>
          <w:p w:rsidR="00D950DB" w:rsidRPr="00A64AFF" w:rsidRDefault="00D950DB" w:rsidP="00A95BF2">
            <w:pPr>
              <w:spacing w:after="200" w:line="276" w:lineRule="auto"/>
              <w:jc w:val="center"/>
              <w:rPr>
                <w:rFonts w:ascii="PT Astra Serif" w:hAnsi="PT Astra Serif"/>
              </w:rPr>
            </w:pPr>
          </w:p>
        </w:tc>
      </w:tr>
      <w:tr w:rsidR="00D34576" w:rsidRPr="00A64AFF" w:rsidTr="00B64AEF">
        <w:tc>
          <w:tcPr>
            <w:tcW w:w="2978" w:type="dxa"/>
          </w:tcPr>
          <w:p w:rsidR="00D34576" w:rsidRPr="003001D3" w:rsidRDefault="00D34576" w:rsidP="00A95BF2">
            <w:pPr>
              <w:jc w:val="both"/>
              <w:rPr>
                <w:rFonts w:ascii="PT Astra Serif" w:hAnsi="PT Astra Serif"/>
              </w:rPr>
            </w:pPr>
            <w:r w:rsidRPr="003001D3">
              <w:rPr>
                <w:rFonts w:ascii="PT Astra Serif" w:hAnsi="PT Astra Serif"/>
              </w:rPr>
              <w:t>Начальник Управления по экономическому развитию и имущественным отношениям</w:t>
            </w:r>
            <w:r w:rsidRPr="003001D3">
              <w:rPr>
                <w:rFonts w:ascii="PT Astra Serif" w:hAnsi="PT Astra Serif"/>
                <w:sz w:val="22"/>
                <w:szCs w:val="22"/>
              </w:rPr>
              <w:t xml:space="preserve"> </w:t>
            </w:r>
            <w:r w:rsidRPr="003001D3">
              <w:rPr>
                <w:rFonts w:ascii="PT Astra Serif" w:hAnsi="PT Astra Serif"/>
              </w:rPr>
              <w:t>Администрации района</w:t>
            </w:r>
          </w:p>
        </w:tc>
        <w:tc>
          <w:tcPr>
            <w:tcW w:w="2126" w:type="dxa"/>
          </w:tcPr>
          <w:p w:rsidR="00D34576" w:rsidRPr="003001D3" w:rsidRDefault="00D34576" w:rsidP="00A95BF2">
            <w:pPr>
              <w:spacing w:after="200" w:line="276" w:lineRule="auto"/>
              <w:jc w:val="center"/>
              <w:rPr>
                <w:rFonts w:ascii="PT Astra Serif" w:hAnsi="PT Astra Serif"/>
              </w:rPr>
            </w:pPr>
            <w:r w:rsidRPr="003001D3">
              <w:rPr>
                <w:rFonts w:ascii="PT Astra Serif" w:hAnsi="PT Astra Serif"/>
              </w:rPr>
              <w:t>Фоменко Л.М.</w:t>
            </w:r>
          </w:p>
        </w:tc>
        <w:tc>
          <w:tcPr>
            <w:tcW w:w="1670" w:type="dxa"/>
          </w:tcPr>
          <w:p w:rsidR="00D34576" w:rsidRPr="00A64AFF" w:rsidRDefault="00D34576" w:rsidP="00A95BF2">
            <w:pPr>
              <w:spacing w:after="200" w:line="276" w:lineRule="auto"/>
              <w:jc w:val="center"/>
              <w:rPr>
                <w:rFonts w:ascii="PT Astra Serif" w:hAnsi="PT Astra Serif"/>
              </w:rPr>
            </w:pPr>
          </w:p>
        </w:tc>
        <w:tc>
          <w:tcPr>
            <w:tcW w:w="1778" w:type="dxa"/>
          </w:tcPr>
          <w:p w:rsidR="00D34576" w:rsidRPr="00A64AFF" w:rsidRDefault="00D34576" w:rsidP="00A95BF2">
            <w:pPr>
              <w:spacing w:after="200" w:line="276" w:lineRule="auto"/>
              <w:jc w:val="center"/>
              <w:rPr>
                <w:rFonts w:ascii="PT Astra Serif" w:hAnsi="PT Astra Serif"/>
              </w:rPr>
            </w:pPr>
          </w:p>
        </w:tc>
        <w:tc>
          <w:tcPr>
            <w:tcW w:w="1513" w:type="dxa"/>
          </w:tcPr>
          <w:p w:rsidR="00D34576" w:rsidRPr="00A64AFF" w:rsidRDefault="00D34576" w:rsidP="00A95BF2">
            <w:pPr>
              <w:spacing w:after="200" w:line="276" w:lineRule="auto"/>
              <w:jc w:val="center"/>
              <w:rPr>
                <w:rFonts w:ascii="PT Astra Serif" w:hAnsi="PT Astra Serif"/>
              </w:rPr>
            </w:pPr>
          </w:p>
        </w:tc>
      </w:tr>
      <w:tr w:rsidR="00D34576" w:rsidRPr="00A64AFF" w:rsidTr="00B64AEF">
        <w:tc>
          <w:tcPr>
            <w:tcW w:w="2978" w:type="dxa"/>
          </w:tcPr>
          <w:p w:rsidR="00D34576" w:rsidRPr="003001D3" w:rsidRDefault="00D34576" w:rsidP="00A95BF2">
            <w:pPr>
              <w:jc w:val="both"/>
              <w:rPr>
                <w:rFonts w:ascii="PT Astra Serif" w:hAnsi="PT Astra Serif"/>
              </w:rPr>
            </w:pPr>
            <w:r w:rsidRPr="003001D3">
              <w:rPr>
                <w:rFonts w:ascii="PT Astra Serif" w:hAnsi="PT Astra Serif"/>
              </w:rPr>
              <w:t>Начальник правового управления Администрации района</w:t>
            </w:r>
          </w:p>
        </w:tc>
        <w:tc>
          <w:tcPr>
            <w:tcW w:w="2126" w:type="dxa"/>
          </w:tcPr>
          <w:p w:rsidR="00D34576" w:rsidRPr="003001D3" w:rsidRDefault="00DC2ED2" w:rsidP="00A95BF2">
            <w:pPr>
              <w:spacing w:after="200" w:line="276" w:lineRule="auto"/>
              <w:jc w:val="center"/>
              <w:rPr>
                <w:rFonts w:ascii="PT Astra Serif" w:hAnsi="PT Astra Serif"/>
              </w:rPr>
            </w:pPr>
            <w:proofErr w:type="spellStart"/>
            <w:r>
              <w:rPr>
                <w:rFonts w:ascii="PT Astra Serif" w:hAnsi="PT Astra Serif"/>
              </w:rPr>
              <w:t>Завидова</w:t>
            </w:r>
            <w:proofErr w:type="spellEnd"/>
            <w:r>
              <w:rPr>
                <w:rFonts w:ascii="PT Astra Serif" w:hAnsi="PT Astra Serif"/>
              </w:rPr>
              <w:t xml:space="preserve"> О.П.</w:t>
            </w:r>
          </w:p>
        </w:tc>
        <w:tc>
          <w:tcPr>
            <w:tcW w:w="1670" w:type="dxa"/>
          </w:tcPr>
          <w:p w:rsidR="00D34576" w:rsidRPr="00A64AFF" w:rsidRDefault="00D34576" w:rsidP="00A95BF2">
            <w:pPr>
              <w:spacing w:after="200" w:line="276" w:lineRule="auto"/>
              <w:jc w:val="center"/>
              <w:rPr>
                <w:rFonts w:ascii="PT Astra Serif" w:hAnsi="PT Astra Serif"/>
              </w:rPr>
            </w:pPr>
          </w:p>
        </w:tc>
        <w:tc>
          <w:tcPr>
            <w:tcW w:w="1778" w:type="dxa"/>
          </w:tcPr>
          <w:p w:rsidR="00D34576" w:rsidRPr="00A64AFF" w:rsidRDefault="00D34576" w:rsidP="00A95BF2">
            <w:pPr>
              <w:spacing w:after="200" w:line="276" w:lineRule="auto"/>
              <w:jc w:val="center"/>
              <w:rPr>
                <w:rFonts w:ascii="PT Astra Serif" w:hAnsi="PT Astra Serif"/>
              </w:rPr>
            </w:pPr>
          </w:p>
        </w:tc>
        <w:tc>
          <w:tcPr>
            <w:tcW w:w="1513" w:type="dxa"/>
          </w:tcPr>
          <w:p w:rsidR="00D34576" w:rsidRPr="00A64AFF" w:rsidRDefault="00D34576" w:rsidP="00A95BF2">
            <w:pPr>
              <w:spacing w:after="200" w:line="276" w:lineRule="auto"/>
              <w:jc w:val="center"/>
              <w:rPr>
                <w:rFonts w:ascii="PT Astra Serif" w:hAnsi="PT Astra Serif"/>
              </w:rPr>
            </w:pPr>
          </w:p>
        </w:tc>
      </w:tr>
      <w:tr w:rsidR="00D70F82" w:rsidRPr="00A64AFF" w:rsidTr="00B64AEF">
        <w:tc>
          <w:tcPr>
            <w:tcW w:w="2978" w:type="dxa"/>
          </w:tcPr>
          <w:p w:rsidR="00D70F82" w:rsidRPr="003001D3" w:rsidRDefault="00D5478D" w:rsidP="00A95BF2">
            <w:pPr>
              <w:jc w:val="both"/>
              <w:rPr>
                <w:rFonts w:ascii="PT Astra Serif" w:hAnsi="PT Astra Serif"/>
              </w:rPr>
            </w:pPr>
            <w:r w:rsidRPr="003001D3">
              <w:rPr>
                <w:rFonts w:ascii="PT Astra Serif" w:hAnsi="PT Astra Serif"/>
              </w:rPr>
              <w:t>Начальник отдела по строительству и архитектуре Администрации района</w:t>
            </w:r>
          </w:p>
        </w:tc>
        <w:tc>
          <w:tcPr>
            <w:tcW w:w="2126" w:type="dxa"/>
          </w:tcPr>
          <w:p w:rsidR="00D70F82" w:rsidRPr="003001D3" w:rsidRDefault="00D70F82" w:rsidP="00A95BF2">
            <w:pPr>
              <w:spacing w:after="200" w:line="276" w:lineRule="auto"/>
              <w:jc w:val="center"/>
              <w:rPr>
                <w:rFonts w:ascii="PT Astra Serif" w:hAnsi="PT Astra Serif"/>
              </w:rPr>
            </w:pPr>
            <w:proofErr w:type="spellStart"/>
            <w:r w:rsidRPr="003001D3">
              <w:rPr>
                <w:rFonts w:ascii="PT Astra Serif" w:hAnsi="PT Astra Serif"/>
              </w:rPr>
              <w:t>Кухарев</w:t>
            </w:r>
            <w:proofErr w:type="spellEnd"/>
            <w:r w:rsidRPr="003001D3">
              <w:rPr>
                <w:rFonts w:ascii="PT Astra Serif" w:hAnsi="PT Astra Serif"/>
              </w:rPr>
              <w:t xml:space="preserve"> С.А</w:t>
            </w:r>
          </w:p>
        </w:tc>
        <w:tc>
          <w:tcPr>
            <w:tcW w:w="1670" w:type="dxa"/>
          </w:tcPr>
          <w:p w:rsidR="00D70F82" w:rsidRPr="00A64AFF" w:rsidRDefault="00D70F82" w:rsidP="00A95BF2">
            <w:pPr>
              <w:spacing w:after="200" w:line="276" w:lineRule="auto"/>
              <w:jc w:val="center"/>
              <w:rPr>
                <w:rFonts w:ascii="PT Astra Serif" w:hAnsi="PT Astra Serif"/>
              </w:rPr>
            </w:pPr>
          </w:p>
        </w:tc>
        <w:tc>
          <w:tcPr>
            <w:tcW w:w="1778" w:type="dxa"/>
          </w:tcPr>
          <w:p w:rsidR="00D70F82" w:rsidRPr="00A64AFF" w:rsidRDefault="00D70F82" w:rsidP="00A95BF2">
            <w:pPr>
              <w:spacing w:after="200" w:line="276" w:lineRule="auto"/>
              <w:jc w:val="center"/>
              <w:rPr>
                <w:rFonts w:ascii="PT Astra Serif" w:hAnsi="PT Astra Serif"/>
              </w:rPr>
            </w:pPr>
          </w:p>
        </w:tc>
        <w:tc>
          <w:tcPr>
            <w:tcW w:w="1513" w:type="dxa"/>
          </w:tcPr>
          <w:p w:rsidR="00D70F82" w:rsidRPr="00A64AFF" w:rsidRDefault="00D70F82" w:rsidP="00A95BF2">
            <w:pPr>
              <w:spacing w:after="200" w:line="276" w:lineRule="auto"/>
              <w:jc w:val="center"/>
              <w:rPr>
                <w:rFonts w:ascii="PT Astra Serif" w:hAnsi="PT Astra Serif"/>
              </w:rPr>
            </w:pPr>
          </w:p>
        </w:tc>
      </w:tr>
      <w:tr w:rsidR="00D5478D" w:rsidRPr="00A64AFF" w:rsidTr="00B64AEF">
        <w:tc>
          <w:tcPr>
            <w:tcW w:w="2978" w:type="dxa"/>
          </w:tcPr>
          <w:p w:rsidR="00D5478D" w:rsidRPr="003001D3" w:rsidRDefault="006C290E" w:rsidP="00A95BF2">
            <w:pPr>
              <w:jc w:val="both"/>
              <w:rPr>
                <w:rFonts w:ascii="PT Astra Serif" w:hAnsi="PT Astra Serif"/>
              </w:rPr>
            </w:pPr>
            <w:r w:rsidRPr="003001D3">
              <w:rPr>
                <w:rFonts w:ascii="PT Astra Serif" w:hAnsi="PT Astra Serif"/>
              </w:rPr>
              <w:t xml:space="preserve">Главный специалист отдела по </w:t>
            </w:r>
            <w:r w:rsidR="00432992" w:rsidRPr="003001D3">
              <w:rPr>
                <w:rFonts w:ascii="PT Astra Serif" w:hAnsi="PT Astra Serif"/>
              </w:rPr>
              <w:t>жилищно-коммунальному</w:t>
            </w:r>
            <w:r w:rsidRPr="003001D3">
              <w:rPr>
                <w:rFonts w:ascii="PT Astra Serif" w:hAnsi="PT Astra Serif"/>
              </w:rPr>
              <w:t xml:space="preserve"> хозяйству Администрации района</w:t>
            </w:r>
          </w:p>
        </w:tc>
        <w:tc>
          <w:tcPr>
            <w:tcW w:w="2126" w:type="dxa"/>
          </w:tcPr>
          <w:p w:rsidR="00D5478D" w:rsidRPr="003001D3" w:rsidRDefault="006C290E" w:rsidP="00A95BF2">
            <w:pPr>
              <w:spacing w:after="200" w:line="276" w:lineRule="auto"/>
              <w:jc w:val="center"/>
              <w:rPr>
                <w:rFonts w:ascii="PT Astra Serif" w:hAnsi="PT Astra Serif"/>
              </w:rPr>
            </w:pPr>
            <w:proofErr w:type="spellStart"/>
            <w:r w:rsidRPr="003001D3">
              <w:rPr>
                <w:rFonts w:ascii="PT Astra Serif" w:hAnsi="PT Astra Serif"/>
              </w:rPr>
              <w:t>Мамукаева</w:t>
            </w:r>
            <w:proofErr w:type="spellEnd"/>
            <w:r w:rsidRPr="003001D3">
              <w:rPr>
                <w:rFonts w:ascii="PT Astra Serif" w:hAnsi="PT Astra Serif"/>
              </w:rPr>
              <w:t xml:space="preserve"> А.М.</w:t>
            </w:r>
          </w:p>
        </w:tc>
        <w:tc>
          <w:tcPr>
            <w:tcW w:w="1670" w:type="dxa"/>
          </w:tcPr>
          <w:p w:rsidR="00D5478D" w:rsidRPr="00A64AFF" w:rsidRDefault="00D5478D" w:rsidP="00A95BF2">
            <w:pPr>
              <w:spacing w:after="200" w:line="276" w:lineRule="auto"/>
              <w:jc w:val="center"/>
              <w:rPr>
                <w:rFonts w:ascii="PT Astra Serif" w:hAnsi="PT Astra Serif"/>
              </w:rPr>
            </w:pPr>
          </w:p>
        </w:tc>
        <w:tc>
          <w:tcPr>
            <w:tcW w:w="1778" w:type="dxa"/>
          </w:tcPr>
          <w:p w:rsidR="00D5478D" w:rsidRPr="00A64AFF" w:rsidRDefault="00D5478D" w:rsidP="00A95BF2">
            <w:pPr>
              <w:spacing w:after="200" w:line="276" w:lineRule="auto"/>
              <w:jc w:val="center"/>
              <w:rPr>
                <w:rFonts w:ascii="PT Astra Serif" w:hAnsi="PT Astra Serif"/>
              </w:rPr>
            </w:pPr>
          </w:p>
        </w:tc>
        <w:tc>
          <w:tcPr>
            <w:tcW w:w="1513" w:type="dxa"/>
          </w:tcPr>
          <w:p w:rsidR="00D5478D" w:rsidRPr="00A64AFF" w:rsidRDefault="00D5478D" w:rsidP="00A95BF2">
            <w:pPr>
              <w:spacing w:after="200" w:line="276" w:lineRule="auto"/>
              <w:jc w:val="center"/>
              <w:rPr>
                <w:rFonts w:ascii="PT Astra Serif" w:hAnsi="PT Astra Serif"/>
              </w:rPr>
            </w:pPr>
          </w:p>
        </w:tc>
      </w:tr>
      <w:tr w:rsidR="00E048E8" w:rsidRPr="00A64AFF" w:rsidTr="00B64AEF">
        <w:tc>
          <w:tcPr>
            <w:tcW w:w="2978" w:type="dxa"/>
          </w:tcPr>
          <w:p w:rsidR="00E048E8" w:rsidRPr="003001D3" w:rsidRDefault="00C0533C" w:rsidP="00A95BF2">
            <w:pPr>
              <w:jc w:val="both"/>
              <w:rPr>
                <w:rFonts w:ascii="PT Astra Serif" w:hAnsi="PT Astra Serif"/>
              </w:rPr>
            </w:pPr>
            <w:r>
              <w:rPr>
                <w:rFonts w:ascii="PT Astra Serif" w:hAnsi="PT Astra Serif"/>
              </w:rPr>
              <w:lastRenderedPageBreak/>
              <w:t xml:space="preserve">Главный </w:t>
            </w:r>
            <w:r w:rsidR="00E048E8">
              <w:rPr>
                <w:rFonts w:ascii="PT Astra Serif" w:hAnsi="PT Astra Serif"/>
              </w:rPr>
              <w:t xml:space="preserve">специалист отдела информационного и документационного обеспечения </w:t>
            </w:r>
            <w:r w:rsidR="00F77ACC">
              <w:rPr>
                <w:rFonts w:ascii="PT Astra Serif" w:hAnsi="PT Astra Serif"/>
              </w:rPr>
              <w:t>Администрации района</w:t>
            </w:r>
          </w:p>
        </w:tc>
        <w:tc>
          <w:tcPr>
            <w:tcW w:w="2126" w:type="dxa"/>
          </w:tcPr>
          <w:p w:rsidR="00E048E8" w:rsidRPr="003001D3" w:rsidRDefault="00FA21CB" w:rsidP="00FA21CB">
            <w:pPr>
              <w:spacing w:after="200" w:line="276" w:lineRule="auto"/>
              <w:rPr>
                <w:rFonts w:ascii="PT Astra Serif" w:hAnsi="PT Astra Serif"/>
              </w:rPr>
            </w:pPr>
            <w:r>
              <w:rPr>
                <w:rFonts w:ascii="PT Astra Serif" w:hAnsi="PT Astra Serif"/>
              </w:rPr>
              <w:t xml:space="preserve"> </w:t>
            </w:r>
            <w:proofErr w:type="spellStart"/>
            <w:r w:rsidR="00E048E8">
              <w:rPr>
                <w:rFonts w:ascii="PT Astra Serif" w:hAnsi="PT Astra Serif"/>
              </w:rPr>
              <w:t>Рыдкина</w:t>
            </w:r>
            <w:proofErr w:type="spellEnd"/>
            <w:r w:rsidR="00E048E8">
              <w:rPr>
                <w:rFonts w:ascii="PT Astra Serif" w:hAnsi="PT Astra Serif"/>
              </w:rPr>
              <w:t xml:space="preserve"> О.Е</w:t>
            </w:r>
            <w:r w:rsidR="00C0533C">
              <w:rPr>
                <w:rFonts w:ascii="PT Astra Serif" w:hAnsi="PT Astra Serif"/>
              </w:rPr>
              <w:t>.</w:t>
            </w:r>
          </w:p>
        </w:tc>
        <w:tc>
          <w:tcPr>
            <w:tcW w:w="1670" w:type="dxa"/>
          </w:tcPr>
          <w:p w:rsidR="00E048E8" w:rsidRPr="00A64AFF" w:rsidRDefault="00E048E8" w:rsidP="00A95BF2">
            <w:pPr>
              <w:spacing w:after="200" w:line="276" w:lineRule="auto"/>
              <w:jc w:val="center"/>
              <w:rPr>
                <w:rFonts w:ascii="PT Astra Serif" w:hAnsi="PT Astra Serif"/>
              </w:rPr>
            </w:pPr>
          </w:p>
        </w:tc>
        <w:tc>
          <w:tcPr>
            <w:tcW w:w="1778" w:type="dxa"/>
          </w:tcPr>
          <w:p w:rsidR="00E048E8" w:rsidRPr="00A64AFF" w:rsidRDefault="00E048E8" w:rsidP="00A95BF2">
            <w:pPr>
              <w:spacing w:after="200" w:line="276" w:lineRule="auto"/>
              <w:jc w:val="center"/>
              <w:rPr>
                <w:rFonts w:ascii="PT Astra Serif" w:hAnsi="PT Astra Serif"/>
              </w:rPr>
            </w:pPr>
          </w:p>
        </w:tc>
        <w:tc>
          <w:tcPr>
            <w:tcW w:w="1513" w:type="dxa"/>
          </w:tcPr>
          <w:p w:rsidR="00E048E8" w:rsidRPr="00A64AFF" w:rsidRDefault="00E048E8" w:rsidP="00A95BF2">
            <w:pPr>
              <w:spacing w:after="200" w:line="276" w:lineRule="auto"/>
              <w:jc w:val="center"/>
              <w:rPr>
                <w:rFonts w:ascii="PT Astra Serif" w:hAnsi="PT Astra Serif"/>
              </w:rPr>
            </w:pPr>
          </w:p>
        </w:tc>
      </w:tr>
      <w:tr w:rsidR="00D20F4C" w:rsidRPr="00A64AFF" w:rsidTr="00B64AEF">
        <w:tc>
          <w:tcPr>
            <w:tcW w:w="2978" w:type="dxa"/>
          </w:tcPr>
          <w:p w:rsidR="00D20F4C" w:rsidRDefault="00C0533C" w:rsidP="00A95BF2">
            <w:pPr>
              <w:jc w:val="both"/>
              <w:rPr>
                <w:rFonts w:ascii="PT Astra Serif" w:hAnsi="PT Astra Serif"/>
              </w:rPr>
            </w:pPr>
            <w:r>
              <w:rPr>
                <w:rFonts w:ascii="PT Astra Serif" w:hAnsi="PT Astra Serif"/>
              </w:rPr>
              <w:t xml:space="preserve">Главный </w:t>
            </w:r>
            <w:r w:rsidR="00D20F4C" w:rsidRPr="00D20F4C">
              <w:rPr>
                <w:rFonts w:ascii="PT Astra Serif" w:hAnsi="PT Astra Serif"/>
              </w:rPr>
              <w:t>специалист отдела информационного и документационного обеспечения Администрации района</w:t>
            </w:r>
          </w:p>
        </w:tc>
        <w:tc>
          <w:tcPr>
            <w:tcW w:w="2126" w:type="dxa"/>
          </w:tcPr>
          <w:p w:rsidR="00D20F4C" w:rsidRDefault="00D20F4C" w:rsidP="00A95BF2">
            <w:pPr>
              <w:spacing w:after="200" w:line="276" w:lineRule="auto"/>
              <w:jc w:val="center"/>
              <w:rPr>
                <w:rFonts w:ascii="PT Astra Serif" w:hAnsi="PT Astra Serif"/>
              </w:rPr>
            </w:pPr>
            <w:r>
              <w:rPr>
                <w:rFonts w:ascii="PT Astra Serif" w:hAnsi="PT Astra Serif"/>
              </w:rPr>
              <w:t>Евдокимова Т.Е.</w:t>
            </w:r>
          </w:p>
        </w:tc>
        <w:tc>
          <w:tcPr>
            <w:tcW w:w="1670" w:type="dxa"/>
          </w:tcPr>
          <w:p w:rsidR="00D20F4C" w:rsidRPr="00A64AFF" w:rsidRDefault="00D20F4C" w:rsidP="00A95BF2">
            <w:pPr>
              <w:spacing w:after="200" w:line="276" w:lineRule="auto"/>
              <w:jc w:val="center"/>
              <w:rPr>
                <w:rFonts w:ascii="PT Astra Serif" w:hAnsi="PT Astra Serif"/>
              </w:rPr>
            </w:pPr>
          </w:p>
        </w:tc>
        <w:tc>
          <w:tcPr>
            <w:tcW w:w="1778" w:type="dxa"/>
          </w:tcPr>
          <w:p w:rsidR="00D20F4C" w:rsidRPr="00A64AFF" w:rsidRDefault="00D20F4C" w:rsidP="00A95BF2">
            <w:pPr>
              <w:spacing w:after="200" w:line="276" w:lineRule="auto"/>
              <w:jc w:val="center"/>
              <w:rPr>
                <w:rFonts w:ascii="PT Astra Serif" w:hAnsi="PT Astra Serif"/>
              </w:rPr>
            </w:pPr>
          </w:p>
        </w:tc>
        <w:tc>
          <w:tcPr>
            <w:tcW w:w="1513" w:type="dxa"/>
          </w:tcPr>
          <w:p w:rsidR="00D20F4C" w:rsidRPr="00A64AFF" w:rsidRDefault="00D20F4C" w:rsidP="00A95BF2">
            <w:pPr>
              <w:spacing w:after="200" w:line="276" w:lineRule="auto"/>
              <w:jc w:val="center"/>
              <w:rPr>
                <w:rFonts w:ascii="PT Astra Serif" w:hAnsi="PT Astra Serif"/>
              </w:rPr>
            </w:pPr>
          </w:p>
        </w:tc>
      </w:tr>
    </w:tbl>
    <w:p w:rsidR="00D34576" w:rsidRDefault="00D34576" w:rsidP="00D34576">
      <w:pPr>
        <w:spacing w:after="200" w:line="276" w:lineRule="auto"/>
        <w:rPr>
          <w:rFonts w:ascii="PT Astra Serif" w:hAnsi="PT Astra Serif"/>
          <w:sz w:val="16"/>
          <w:szCs w:val="16"/>
        </w:rPr>
      </w:pPr>
    </w:p>
    <w:p w:rsidR="00AA5A51" w:rsidRDefault="00AA5A51" w:rsidP="00D34576">
      <w:pPr>
        <w:spacing w:line="276" w:lineRule="auto"/>
        <w:rPr>
          <w:rFonts w:ascii="PT Astra Serif" w:hAnsi="PT Astra Serif"/>
          <w:sz w:val="16"/>
          <w:szCs w:val="16"/>
        </w:rPr>
      </w:pPr>
    </w:p>
    <w:p w:rsidR="00D34576" w:rsidRPr="00A64AFF" w:rsidRDefault="00D34576" w:rsidP="00D34576">
      <w:pPr>
        <w:spacing w:line="276" w:lineRule="auto"/>
        <w:rPr>
          <w:rFonts w:ascii="PT Astra Serif" w:hAnsi="PT Astra Serif"/>
          <w:i/>
        </w:rPr>
      </w:pPr>
      <w:r w:rsidRPr="00A64AFF">
        <w:rPr>
          <w:rFonts w:ascii="PT Astra Serif" w:hAnsi="PT Astra Serif"/>
        </w:rPr>
        <w:t>Примечание</w:t>
      </w:r>
      <w:r w:rsidRPr="00A64AFF">
        <w:rPr>
          <w:rFonts w:ascii="PT Astra Serif" w:hAnsi="PT Astra Serif"/>
          <w:i/>
        </w:rPr>
        <w:t>: документ подлежит официальному опубликованию      __________________</w:t>
      </w:r>
    </w:p>
    <w:p w:rsidR="00D34576" w:rsidRDefault="00D34576" w:rsidP="00AA5A51">
      <w:pPr>
        <w:tabs>
          <w:tab w:val="left" w:pos="1740"/>
        </w:tabs>
        <w:spacing w:after="200" w:line="276" w:lineRule="auto"/>
        <w:rPr>
          <w:rFonts w:ascii="PT Astra Serif" w:hAnsi="PT Astra Serif"/>
          <w:i/>
        </w:rPr>
      </w:pPr>
      <w:r w:rsidRPr="00A64AFF">
        <w:rPr>
          <w:rFonts w:ascii="PT Astra Serif" w:hAnsi="PT Astra Serif"/>
        </w:rPr>
        <w:tab/>
      </w:r>
      <w:r w:rsidRPr="00A64AFF">
        <w:rPr>
          <w:rFonts w:ascii="PT Astra Serif" w:hAnsi="PT Astra Serif"/>
          <w:i/>
        </w:rPr>
        <w:t>согласование с прокуратурой Алтайского края    ___________________</w:t>
      </w:r>
    </w:p>
    <w:p w:rsidR="00541E72" w:rsidRDefault="00541E72"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F77ACC" w:rsidRDefault="00F77ACC" w:rsidP="00AA5A51">
      <w:pPr>
        <w:tabs>
          <w:tab w:val="left" w:pos="1740"/>
        </w:tabs>
        <w:spacing w:after="200" w:line="276" w:lineRule="auto"/>
        <w:rPr>
          <w:rFonts w:ascii="PT Astra Serif" w:hAnsi="PT Astra Serif"/>
          <w:i/>
        </w:rPr>
      </w:pPr>
    </w:p>
    <w:p w:rsidR="002B5F9D" w:rsidRDefault="002B5F9D" w:rsidP="00AA5A51">
      <w:pPr>
        <w:tabs>
          <w:tab w:val="left" w:pos="1740"/>
        </w:tabs>
        <w:spacing w:after="200" w:line="276" w:lineRule="auto"/>
        <w:rPr>
          <w:rFonts w:ascii="PT Astra Serif" w:hAnsi="PT Astra Serif"/>
          <w:sz w:val="20"/>
          <w:szCs w:val="20"/>
        </w:rPr>
      </w:pPr>
    </w:p>
    <w:p w:rsidR="002B5F9D" w:rsidRDefault="002B5F9D" w:rsidP="00AA5A51">
      <w:pPr>
        <w:tabs>
          <w:tab w:val="left" w:pos="1740"/>
        </w:tabs>
        <w:spacing w:after="200" w:line="276" w:lineRule="auto"/>
        <w:rPr>
          <w:rFonts w:ascii="PT Astra Serif" w:hAnsi="PT Astra Serif"/>
          <w:sz w:val="20"/>
          <w:szCs w:val="20"/>
        </w:rPr>
      </w:pPr>
    </w:p>
    <w:p w:rsidR="002B5F9D" w:rsidRDefault="002B5F9D" w:rsidP="00AA5A51">
      <w:pPr>
        <w:tabs>
          <w:tab w:val="left" w:pos="1740"/>
        </w:tabs>
        <w:spacing w:after="200" w:line="276" w:lineRule="auto"/>
        <w:rPr>
          <w:rFonts w:ascii="PT Astra Serif" w:hAnsi="PT Astra Serif"/>
          <w:sz w:val="20"/>
          <w:szCs w:val="20"/>
        </w:rPr>
      </w:pPr>
    </w:p>
    <w:p w:rsidR="002B5F9D" w:rsidRDefault="002B5F9D" w:rsidP="00AA5A51">
      <w:pPr>
        <w:tabs>
          <w:tab w:val="left" w:pos="1740"/>
        </w:tabs>
        <w:spacing w:after="200" w:line="276" w:lineRule="auto"/>
        <w:rPr>
          <w:rFonts w:ascii="PT Astra Serif" w:hAnsi="PT Astra Serif"/>
          <w:sz w:val="20"/>
          <w:szCs w:val="20"/>
        </w:rPr>
      </w:pPr>
    </w:p>
    <w:p w:rsidR="00541E72" w:rsidRPr="00541E72" w:rsidRDefault="00541E72" w:rsidP="00AA5A51">
      <w:pPr>
        <w:tabs>
          <w:tab w:val="left" w:pos="1740"/>
        </w:tabs>
        <w:spacing w:after="200" w:line="276" w:lineRule="auto"/>
        <w:rPr>
          <w:rFonts w:ascii="PT Astra Serif" w:hAnsi="PT Astra Serif"/>
          <w:sz w:val="20"/>
          <w:szCs w:val="20"/>
        </w:rPr>
      </w:pPr>
      <w:r w:rsidRPr="00541E72">
        <w:rPr>
          <w:rFonts w:ascii="PT Astra Serif" w:hAnsi="PT Astra Serif"/>
          <w:sz w:val="20"/>
          <w:szCs w:val="20"/>
        </w:rPr>
        <w:t xml:space="preserve">исп. </w:t>
      </w:r>
      <w:proofErr w:type="spellStart"/>
      <w:r w:rsidRPr="00541E72">
        <w:rPr>
          <w:rFonts w:ascii="PT Astra Serif" w:hAnsi="PT Astra Serif"/>
          <w:sz w:val="20"/>
          <w:szCs w:val="20"/>
        </w:rPr>
        <w:t>Рыдкина</w:t>
      </w:r>
      <w:proofErr w:type="spellEnd"/>
      <w:r w:rsidRPr="00541E72">
        <w:rPr>
          <w:rFonts w:ascii="PT Astra Serif" w:hAnsi="PT Astra Serif"/>
          <w:sz w:val="20"/>
          <w:szCs w:val="20"/>
        </w:rPr>
        <w:t xml:space="preserve"> Олеся Евгеньевна</w:t>
      </w:r>
    </w:p>
    <w:sectPr w:rsidR="00541E72" w:rsidRPr="00541E72" w:rsidSect="00C73E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11B6"/>
    <w:multiLevelType w:val="hybridMultilevel"/>
    <w:tmpl w:val="D5EAF648"/>
    <w:lvl w:ilvl="0" w:tplc="B360EDCC">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30694E"/>
    <w:multiLevelType w:val="hybridMultilevel"/>
    <w:tmpl w:val="B6B25B04"/>
    <w:lvl w:ilvl="0" w:tplc="2B245282">
      <w:start w:val="1"/>
      <w:numFmt w:val="decimal"/>
      <w:lvlText w:val="%1."/>
      <w:lvlJc w:val="left"/>
      <w:pPr>
        <w:ind w:left="720" w:hanging="360"/>
      </w:pPr>
      <w:rPr>
        <w:rFonts w:ascii="Times New Roman" w:eastAsia="Times New Roman" w:hAnsi="Times New Roman" w:cs="Times New Roman"/>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D770DC"/>
    <w:multiLevelType w:val="hybridMultilevel"/>
    <w:tmpl w:val="A5125562"/>
    <w:lvl w:ilvl="0" w:tplc="C0840F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ABE"/>
    <w:rsid w:val="00000D6C"/>
    <w:rsid w:val="00002163"/>
    <w:rsid w:val="000027AF"/>
    <w:rsid w:val="00002B95"/>
    <w:rsid w:val="000111B1"/>
    <w:rsid w:val="00013D99"/>
    <w:rsid w:val="00015B0A"/>
    <w:rsid w:val="00015FED"/>
    <w:rsid w:val="00023F1A"/>
    <w:rsid w:val="00024492"/>
    <w:rsid w:val="0002669C"/>
    <w:rsid w:val="00026CA0"/>
    <w:rsid w:val="00031F93"/>
    <w:rsid w:val="000330E6"/>
    <w:rsid w:val="000427A7"/>
    <w:rsid w:val="000462F7"/>
    <w:rsid w:val="000473F2"/>
    <w:rsid w:val="00051091"/>
    <w:rsid w:val="00053CF2"/>
    <w:rsid w:val="00054D6F"/>
    <w:rsid w:val="00055A59"/>
    <w:rsid w:val="00072AE4"/>
    <w:rsid w:val="00081948"/>
    <w:rsid w:val="000871E5"/>
    <w:rsid w:val="00091E42"/>
    <w:rsid w:val="000A3274"/>
    <w:rsid w:val="000A7341"/>
    <w:rsid w:val="000B2EFD"/>
    <w:rsid w:val="000B34AE"/>
    <w:rsid w:val="000B5634"/>
    <w:rsid w:val="000B5E44"/>
    <w:rsid w:val="000C03CC"/>
    <w:rsid w:val="000C1AC4"/>
    <w:rsid w:val="000C4D7C"/>
    <w:rsid w:val="000D17B8"/>
    <w:rsid w:val="000D2ABE"/>
    <w:rsid w:val="000E0788"/>
    <w:rsid w:val="000E1813"/>
    <w:rsid w:val="000E59B8"/>
    <w:rsid w:val="00103E11"/>
    <w:rsid w:val="001043B8"/>
    <w:rsid w:val="00106A44"/>
    <w:rsid w:val="0011694D"/>
    <w:rsid w:val="00117483"/>
    <w:rsid w:val="0012067C"/>
    <w:rsid w:val="00121EDD"/>
    <w:rsid w:val="00123714"/>
    <w:rsid w:val="001311B8"/>
    <w:rsid w:val="00131A16"/>
    <w:rsid w:val="00132918"/>
    <w:rsid w:val="00133BB2"/>
    <w:rsid w:val="00133F51"/>
    <w:rsid w:val="00136007"/>
    <w:rsid w:val="00136F5B"/>
    <w:rsid w:val="0013795F"/>
    <w:rsid w:val="00143267"/>
    <w:rsid w:val="001433ED"/>
    <w:rsid w:val="00155FB6"/>
    <w:rsid w:val="001564C7"/>
    <w:rsid w:val="0016066E"/>
    <w:rsid w:val="00161E7F"/>
    <w:rsid w:val="001627EA"/>
    <w:rsid w:val="00162BC1"/>
    <w:rsid w:val="001715F9"/>
    <w:rsid w:val="00174981"/>
    <w:rsid w:val="00175016"/>
    <w:rsid w:val="00176E9D"/>
    <w:rsid w:val="00183561"/>
    <w:rsid w:val="00185FB3"/>
    <w:rsid w:val="001964A2"/>
    <w:rsid w:val="00197EEC"/>
    <w:rsid w:val="001A08DC"/>
    <w:rsid w:val="001A3E95"/>
    <w:rsid w:val="001B13CE"/>
    <w:rsid w:val="001B3B6C"/>
    <w:rsid w:val="001B4041"/>
    <w:rsid w:val="001D1669"/>
    <w:rsid w:val="001D5F1A"/>
    <w:rsid w:val="001D6FA3"/>
    <w:rsid w:val="001D7C16"/>
    <w:rsid w:val="001E0185"/>
    <w:rsid w:val="001E059A"/>
    <w:rsid w:val="001E19B6"/>
    <w:rsid w:val="001F4769"/>
    <w:rsid w:val="001F66B0"/>
    <w:rsid w:val="0021097B"/>
    <w:rsid w:val="00212758"/>
    <w:rsid w:val="002135BB"/>
    <w:rsid w:val="00215F31"/>
    <w:rsid w:val="002166AB"/>
    <w:rsid w:val="00222A61"/>
    <w:rsid w:val="0022598D"/>
    <w:rsid w:val="002450A8"/>
    <w:rsid w:val="0024617E"/>
    <w:rsid w:val="0025188E"/>
    <w:rsid w:val="0025554A"/>
    <w:rsid w:val="00256289"/>
    <w:rsid w:val="00266487"/>
    <w:rsid w:val="00267CB3"/>
    <w:rsid w:val="002737C0"/>
    <w:rsid w:val="002749DD"/>
    <w:rsid w:val="0027659A"/>
    <w:rsid w:val="002829F3"/>
    <w:rsid w:val="00283183"/>
    <w:rsid w:val="002900A9"/>
    <w:rsid w:val="0029014C"/>
    <w:rsid w:val="00296C82"/>
    <w:rsid w:val="002B03EF"/>
    <w:rsid w:val="002B5F9D"/>
    <w:rsid w:val="002B6ECE"/>
    <w:rsid w:val="002C3A93"/>
    <w:rsid w:val="002C580A"/>
    <w:rsid w:val="002D0A84"/>
    <w:rsid w:val="002D1DD6"/>
    <w:rsid w:val="002D361E"/>
    <w:rsid w:val="002E2104"/>
    <w:rsid w:val="002E4DE1"/>
    <w:rsid w:val="002F05B8"/>
    <w:rsid w:val="002F08BA"/>
    <w:rsid w:val="002F3FF5"/>
    <w:rsid w:val="002F5CB2"/>
    <w:rsid w:val="002F6E46"/>
    <w:rsid w:val="003001D3"/>
    <w:rsid w:val="00300E53"/>
    <w:rsid w:val="0030231D"/>
    <w:rsid w:val="003055FB"/>
    <w:rsid w:val="00310F42"/>
    <w:rsid w:val="00313329"/>
    <w:rsid w:val="0031332C"/>
    <w:rsid w:val="00317D87"/>
    <w:rsid w:val="00320EFF"/>
    <w:rsid w:val="00324C55"/>
    <w:rsid w:val="003270A6"/>
    <w:rsid w:val="00327BAA"/>
    <w:rsid w:val="00333494"/>
    <w:rsid w:val="0034181E"/>
    <w:rsid w:val="003478EF"/>
    <w:rsid w:val="00352BBA"/>
    <w:rsid w:val="00356D36"/>
    <w:rsid w:val="0035766C"/>
    <w:rsid w:val="00357E49"/>
    <w:rsid w:val="003651B1"/>
    <w:rsid w:val="0036610F"/>
    <w:rsid w:val="003670CC"/>
    <w:rsid w:val="00372401"/>
    <w:rsid w:val="0038034D"/>
    <w:rsid w:val="00384EFE"/>
    <w:rsid w:val="0039077B"/>
    <w:rsid w:val="003A0DC8"/>
    <w:rsid w:val="003A4FB5"/>
    <w:rsid w:val="003B40CC"/>
    <w:rsid w:val="003B42AD"/>
    <w:rsid w:val="003B460F"/>
    <w:rsid w:val="003B4A0B"/>
    <w:rsid w:val="003B4D22"/>
    <w:rsid w:val="003B6406"/>
    <w:rsid w:val="003B7950"/>
    <w:rsid w:val="003C286F"/>
    <w:rsid w:val="003C4592"/>
    <w:rsid w:val="003E3DAC"/>
    <w:rsid w:val="003E3F01"/>
    <w:rsid w:val="003E7903"/>
    <w:rsid w:val="003F2373"/>
    <w:rsid w:val="003F3AB4"/>
    <w:rsid w:val="003F6827"/>
    <w:rsid w:val="003F6E00"/>
    <w:rsid w:val="00411471"/>
    <w:rsid w:val="00421AD0"/>
    <w:rsid w:val="0042252E"/>
    <w:rsid w:val="004226F5"/>
    <w:rsid w:val="00432992"/>
    <w:rsid w:val="00436382"/>
    <w:rsid w:val="0043760B"/>
    <w:rsid w:val="004407AD"/>
    <w:rsid w:val="004425B2"/>
    <w:rsid w:val="00443409"/>
    <w:rsid w:val="00443D44"/>
    <w:rsid w:val="004475E3"/>
    <w:rsid w:val="004508DD"/>
    <w:rsid w:val="00454DE7"/>
    <w:rsid w:val="00454EB9"/>
    <w:rsid w:val="0045573B"/>
    <w:rsid w:val="00457194"/>
    <w:rsid w:val="0047019F"/>
    <w:rsid w:val="0047522C"/>
    <w:rsid w:val="004761A3"/>
    <w:rsid w:val="0047688E"/>
    <w:rsid w:val="004875DF"/>
    <w:rsid w:val="00492C5E"/>
    <w:rsid w:val="004A416A"/>
    <w:rsid w:val="004A5DE6"/>
    <w:rsid w:val="004A5E62"/>
    <w:rsid w:val="004B1736"/>
    <w:rsid w:val="004B281C"/>
    <w:rsid w:val="004B5B1F"/>
    <w:rsid w:val="004C18D5"/>
    <w:rsid w:val="004C2E55"/>
    <w:rsid w:val="004D2A3D"/>
    <w:rsid w:val="004D7FF1"/>
    <w:rsid w:val="004E5CAB"/>
    <w:rsid w:val="004E7C6F"/>
    <w:rsid w:val="004F133E"/>
    <w:rsid w:val="004F2813"/>
    <w:rsid w:val="0050038E"/>
    <w:rsid w:val="005013FF"/>
    <w:rsid w:val="0052728E"/>
    <w:rsid w:val="00533ED8"/>
    <w:rsid w:val="00534D72"/>
    <w:rsid w:val="00535B84"/>
    <w:rsid w:val="00540F38"/>
    <w:rsid w:val="00541E72"/>
    <w:rsid w:val="0054426C"/>
    <w:rsid w:val="00547BAB"/>
    <w:rsid w:val="00550876"/>
    <w:rsid w:val="00552ED1"/>
    <w:rsid w:val="005533B8"/>
    <w:rsid w:val="00555FF0"/>
    <w:rsid w:val="0055673F"/>
    <w:rsid w:val="00565729"/>
    <w:rsid w:val="00567D28"/>
    <w:rsid w:val="005714BB"/>
    <w:rsid w:val="00573168"/>
    <w:rsid w:val="00577C77"/>
    <w:rsid w:val="00581AE3"/>
    <w:rsid w:val="00581FA7"/>
    <w:rsid w:val="00585002"/>
    <w:rsid w:val="0059457D"/>
    <w:rsid w:val="005953A8"/>
    <w:rsid w:val="005A70A9"/>
    <w:rsid w:val="005B074F"/>
    <w:rsid w:val="005D03B2"/>
    <w:rsid w:val="005D069D"/>
    <w:rsid w:val="005D3165"/>
    <w:rsid w:val="005E322B"/>
    <w:rsid w:val="005E35DD"/>
    <w:rsid w:val="005E4AAA"/>
    <w:rsid w:val="005F48C7"/>
    <w:rsid w:val="006002FA"/>
    <w:rsid w:val="00604218"/>
    <w:rsid w:val="0060781B"/>
    <w:rsid w:val="00613C3B"/>
    <w:rsid w:val="00617628"/>
    <w:rsid w:val="00617ECB"/>
    <w:rsid w:val="0062511E"/>
    <w:rsid w:val="00626A5B"/>
    <w:rsid w:val="00634160"/>
    <w:rsid w:val="00635137"/>
    <w:rsid w:val="00635C0C"/>
    <w:rsid w:val="006379BE"/>
    <w:rsid w:val="0064077E"/>
    <w:rsid w:val="00647A0D"/>
    <w:rsid w:val="00650F46"/>
    <w:rsid w:val="00660113"/>
    <w:rsid w:val="00661BF7"/>
    <w:rsid w:val="006653E3"/>
    <w:rsid w:val="00665A81"/>
    <w:rsid w:val="0067372F"/>
    <w:rsid w:val="00674D35"/>
    <w:rsid w:val="00686BEB"/>
    <w:rsid w:val="00692BDD"/>
    <w:rsid w:val="006A1C80"/>
    <w:rsid w:val="006B482C"/>
    <w:rsid w:val="006B4DE1"/>
    <w:rsid w:val="006C290E"/>
    <w:rsid w:val="006C3107"/>
    <w:rsid w:val="006C3512"/>
    <w:rsid w:val="006C64B2"/>
    <w:rsid w:val="006C6690"/>
    <w:rsid w:val="006D6EE0"/>
    <w:rsid w:val="006E0434"/>
    <w:rsid w:val="006E61F0"/>
    <w:rsid w:val="006F4570"/>
    <w:rsid w:val="006F543F"/>
    <w:rsid w:val="007015C7"/>
    <w:rsid w:val="0070506B"/>
    <w:rsid w:val="00717975"/>
    <w:rsid w:val="00721793"/>
    <w:rsid w:val="00723B99"/>
    <w:rsid w:val="00723E0D"/>
    <w:rsid w:val="00726EB2"/>
    <w:rsid w:val="00727FAD"/>
    <w:rsid w:val="00733F2D"/>
    <w:rsid w:val="00742569"/>
    <w:rsid w:val="00743DF4"/>
    <w:rsid w:val="00753146"/>
    <w:rsid w:val="007545DF"/>
    <w:rsid w:val="00757468"/>
    <w:rsid w:val="00766B3F"/>
    <w:rsid w:val="00773339"/>
    <w:rsid w:val="00774120"/>
    <w:rsid w:val="00784BA9"/>
    <w:rsid w:val="007851C1"/>
    <w:rsid w:val="007904B7"/>
    <w:rsid w:val="00790E7A"/>
    <w:rsid w:val="00792353"/>
    <w:rsid w:val="00794AE1"/>
    <w:rsid w:val="00794F1B"/>
    <w:rsid w:val="007A0EB2"/>
    <w:rsid w:val="007A7096"/>
    <w:rsid w:val="007A7256"/>
    <w:rsid w:val="007A7539"/>
    <w:rsid w:val="007B28E4"/>
    <w:rsid w:val="007B737C"/>
    <w:rsid w:val="007C1A51"/>
    <w:rsid w:val="007C47EE"/>
    <w:rsid w:val="007C5F90"/>
    <w:rsid w:val="007D175A"/>
    <w:rsid w:val="007D3D7B"/>
    <w:rsid w:val="007D5491"/>
    <w:rsid w:val="007E52D0"/>
    <w:rsid w:val="007E7842"/>
    <w:rsid w:val="007F41AA"/>
    <w:rsid w:val="00803C6C"/>
    <w:rsid w:val="00811D0B"/>
    <w:rsid w:val="0082000F"/>
    <w:rsid w:val="00826A39"/>
    <w:rsid w:val="00846D06"/>
    <w:rsid w:val="00856181"/>
    <w:rsid w:val="00857FB4"/>
    <w:rsid w:val="008624F5"/>
    <w:rsid w:val="00864A3A"/>
    <w:rsid w:val="00867597"/>
    <w:rsid w:val="00867642"/>
    <w:rsid w:val="00872472"/>
    <w:rsid w:val="008751A8"/>
    <w:rsid w:val="008778F3"/>
    <w:rsid w:val="00883504"/>
    <w:rsid w:val="0088615E"/>
    <w:rsid w:val="00891C4B"/>
    <w:rsid w:val="00895C5C"/>
    <w:rsid w:val="00896012"/>
    <w:rsid w:val="00896B4C"/>
    <w:rsid w:val="008A14D8"/>
    <w:rsid w:val="008A6C71"/>
    <w:rsid w:val="008B3345"/>
    <w:rsid w:val="008C1E4D"/>
    <w:rsid w:val="008C31EC"/>
    <w:rsid w:val="008C365D"/>
    <w:rsid w:val="008C616E"/>
    <w:rsid w:val="008C7CAA"/>
    <w:rsid w:val="008D35ED"/>
    <w:rsid w:val="008D7738"/>
    <w:rsid w:val="008E75D0"/>
    <w:rsid w:val="008F0516"/>
    <w:rsid w:val="008F2976"/>
    <w:rsid w:val="008F4D59"/>
    <w:rsid w:val="008F59E5"/>
    <w:rsid w:val="00901BA8"/>
    <w:rsid w:val="00906278"/>
    <w:rsid w:val="00914235"/>
    <w:rsid w:val="009177D2"/>
    <w:rsid w:val="00920AA9"/>
    <w:rsid w:val="00926626"/>
    <w:rsid w:val="00931CB6"/>
    <w:rsid w:val="009432C0"/>
    <w:rsid w:val="00950A48"/>
    <w:rsid w:val="00950D8B"/>
    <w:rsid w:val="00953AB5"/>
    <w:rsid w:val="00955ADE"/>
    <w:rsid w:val="009607C6"/>
    <w:rsid w:val="009614D2"/>
    <w:rsid w:val="00966195"/>
    <w:rsid w:val="0097061F"/>
    <w:rsid w:val="009710CA"/>
    <w:rsid w:val="009730A1"/>
    <w:rsid w:val="0098075C"/>
    <w:rsid w:val="00990160"/>
    <w:rsid w:val="009939A5"/>
    <w:rsid w:val="00993A05"/>
    <w:rsid w:val="00995EB4"/>
    <w:rsid w:val="00996CEF"/>
    <w:rsid w:val="009A15C1"/>
    <w:rsid w:val="009A5418"/>
    <w:rsid w:val="009B6911"/>
    <w:rsid w:val="009C2D6E"/>
    <w:rsid w:val="009C5B39"/>
    <w:rsid w:val="009D2DF1"/>
    <w:rsid w:val="009E6DAF"/>
    <w:rsid w:val="009F49E1"/>
    <w:rsid w:val="009F5224"/>
    <w:rsid w:val="009F750C"/>
    <w:rsid w:val="00A03F3B"/>
    <w:rsid w:val="00A05450"/>
    <w:rsid w:val="00A105EF"/>
    <w:rsid w:val="00A11078"/>
    <w:rsid w:val="00A128A0"/>
    <w:rsid w:val="00A32CD2"/>
    <w:rsid w:val="00A363C1"/>
    <w:rsid w:val="00A37500"/>
    <w:rsid w:val="00A5139E"/>
    <w:rsid w:val="00A52457"/>
    <w:rsid w:val="00A5304D"/>
    <w:rsid w:val="00A62910"/>
    <w:rsid w:val="00A8274D"/>
    <w:rsid w:val="00A950B1"/>
    <w:rsid w:val="00A95BF2"/>
    <w:rsid w:val="00A97CEE"/>
    <w:rsid w:val="00AA047C"/>
    <w:rsid w:val="00AA30BA"/>
    <w:rsid w:val="00AA5A51"/>
    <w:rsid w:val="00AA66C7"/>
    <w:rsid w:val="00AB113A"/>
    <w:rsid w:val="00AB1BFB"/>
    <w:rsid w:val="00AB2743"/>
    <w:rsid w:val="00AB3A8E"/>
    <w:rsid w:val="00AB74E3"/>
    <w:rsid w:val="00AC1983"/>
    <w:rsid w:val="00AC6996"/>
    <w:rsid w:val="00AC7444"/>
    <w:rsid w:val="00AD3FDA"/>
    <w:rsid w:val="00AF2E79"/>
    <w:rsid w:val="00AF6A12"/>
    <w:rsid w:val="00B0589B"/>
    <w:rsid w:val="00B074EA"/>
    <w:rsid w:val="00B11655"/>
    <w:rsid w:val="00B1227A"/>
    <w:rsid w:val="00B13F15"/>
    <w:rsid w:val="00B24867"/>
    <w:rsid w:val="00B321D7"/>
    <w:rsid w:val="00B33816"/>
    <w:rsid w:val="00B34A31"/>
    <w:rsid w:val="00B37BA5"/>
    <w:rsid w:val="00B446A9"/>
    <w:rsid w:val="00B5041D"/>
    <w:rsid w:val="00B51347"/>
    <w:rsid w:val="00B54B45"/>
    <w:rsid w:val="00B56F33"/>
    <w:rsid w:val="00B62F1B"/>
    <w:rsid w:val="00B6302C"/>
    <w:rsid w:val="00B64AEF"/>
    <w:rsid w:val="00B73EC8"/>
    <w:rsid w:val="00B77B2D"/>
    <w:rsid w:val="00B81D61"/>
    <w:rsid w:val="00B87280"/>
    <w:rsid w:val="00B91257"/>
    <w:rsid w:val="00BB0CC5"/>
    <w:rsid w:val="00BB195B"/>
    <w:rsid w:val="00BC068F"/>
    <w:rsid w:val="00BC724D"/>
    <w:rsid w:val="00BE4BBF"/>
    <w:rsid w:val="00BE6B66"/>
    <w:rsid w:val="00BF7ECF"/>
    <w:rsid w:val="00C033F2"/>
    <w:rsid w:val="00C0533C"/>
    <w:rsid w:val="00C0710A"/>
    <w:rsid w:val="00C108A5"/>
    <w:rsid w:val="00C11480"/>
    <w:rsid w:val="00C1194D"/>
    <w:rsid w:val="00C14373"/>
    <w:rsid w:val="00C16397"/>
    <w:rsid w:val="00C21C2C"/>
    <w:rsid w:val="00C22258"/>
    <w:rsid w:val="00C249E3"/>
    <w:rsid w:val="00C250E3"/>
    <w:rsid w:val="00C31C69"/>
    <w:rsid w:val="00C33C4E"/>
    <w:rsid w:val="00C35629"/>
    <w:rsid w:val="00C36914"/>
    <w:rsid w:val="00C413FF"/>
    <w:rsid w:val="00C42023"/>
    <w:rsid w:val="00C42485"/>
    <w:rsid w:val="00C42D3A"/>
    <w:rsid w:val="00C43341"/>
    <w:rsid w:val="00C45DD1"/>
    <w:rsid w:val="00C467B7"/>
    <w:rsid w:val="00C517DD"/>
    <w:rsid w:val="00C52445"/>
    <w:rsid w:val="00C53CAD"/>
    <w:rsid w:val="00C6303C"/>
    <w:rsid w:val="00C66CE5"/>
    <w:rsid w:val="00C706BA"/>
    <w:rsid w:val="00C73ECE"/>
    <w:rsid w:val="00C77E5E"/>
    <w:rsid w:val="00C82BB4"/>
    <w:rsid w:val="00C82D09"/>
    <w:rsid w:val="00C854ED"/>
    <w:rsid w:val="00C86847"/>
    <w:rsid w:val="00C86BCA"/>
    <w:rsid w:val="00C93530"/>
    <w:rsid w:val="00C96EAD"/>
    <w:rsid w:val="00C976EF"/>
    <w:rsid w:val="00CA2E6E"/>
    <w:rsid w:val="00CA4AC8"/>
    <w:rsid w:val="00CA5AE3"/>
    <w:rsid w:val="00CA5B22"/>
    <w:rsid w:val="00CB6DDA"/>
    <w:rsid w:val="00CD6202"/>
    <w:rsid w:val="00CE23D8"/>
    <w:rsid w:val="00D01C7C"/>
    <w:rsid w:val="00D01E03"/>
    <w:rsid w:val="00D1042C"/>
    <w:rsid w:val="00D1416A"/>
    <w:rsid w:val="00D20F4C"/>
    <w:rsid w:val="00D21BC7"/>
    <w:rsid w:val="00D2295A"/>
    <w:rsid w:val="00D31D7F"/>
    <w:rsid w:val="00D34576"/>
    <w:rsid w:val="00D5478D"/>
    <w:rsid w:val="00D56185"/>
    <w:rsid w:val="00D622B0"/>
    <w:rsid w:val="00D641E1"/>
    <w:rsid w:val="00D64F03"/>
    <w:rsid w:val="00D70F82"/>
    <w:rsid w:val="00D75D7C"/>
    <w:rsid w:val="00D775FD"/>
    <w:rsid w:val="00D77FEF"/>
    <w:rsid w:val="00D81CBA"/>
    <w:rsid w:val="00D83E57"/>
    <w:rsid w:val="00D85C91"/>
    <w:rsid w:val="00D87606"/>
    <w:rsid w:val="00D935EA"/>
    <w:rsid w:val="00D93BA2"/>
    <w:rsid w:val="00D950DB"/>
    <w:rsid w:val="00DA3D8D"/>
    <w:rsid w:val="00DB026D"/>
    <w:rsid w:val="00DB04C0"/>
    <w:rsid w:val="00DB765B"/>
    <w:rsid w:val="00DC0684"/>
    <w:rsid w:val="00DC289C"/>
    <w:rsid w:val="00DC2ED2"/>
    <w:rsid w:val="00DC4C2A"/>
    <w:rsid w:val="00DC727C"/>
    <w:rsid w:val="00DD59E2"/>
    <w:rsid w:val="00DD5CA9"/>
    <w:rsid w:val="00DF1DB9"/>
    <w:rsid w:val="00DF3C11"/>
    <w:rsid w:val="00DF507F"/>
    <w:rsid w:val="00DF67C5"/>
    <w:rsid w:val="00E02970"/>
    <w:rsid w:val="00E035D5"/>
    <w:rsid w:val="00E048E8"/>
    <w:rsid w:val="00E115CB"/>
    <w:rsid w:val="00E12C66"/>
    <w:rsid w:val="00E13709"/>
    <w:rsid w:val="00E17C8C"/>
    <w:rsid w:val="00E2257D"/>
    <w:rsid w:val="00E30639"/>
    <w:rsid w:val="00E32A76"/>
    <w:rsid w:val="00E35580"/>
    <w:rsid w:val="00E37027"/>
    <w:rsid w:val="00E372AF"/>
    <w:rsid w:val="00E3789A"/>
    <w:rsid w:val="00E37D78"/>
    <w:rsid w:val="00E40836"/>
    <w:rsid w:val="00E42067"/>
    <w:rsid w:val="00E447C3"/>
    <w:rsid w:val="00E45D4C"/>
    <w:rsid w:val="00E46396"/>
    <w:rsid w:val="00E54D29"/>
    <w:rsid w:val="00E61312"/>
    <w:rsid w:val="00E6192A"/>
    <w:rsid w:val="00E6599D"/>
    <w:rsid w:val="00E7060E"/>
    <w:rsid w:val="00E71FFE"/>
    <w:rsid w:val="00E91A0C"/>
    <w:rsid w:val="00E93464"/>
    <w:rsid w:val="00E96010"/>
    <w:rsid w:val="00EA478E"/>
    <w:rsid w:val="00EB0A08"/>
    <w:rsid w:val="00EB167E"/>
    <w:rsid w:val="00EB1DFC"/>
    <w:rsid w:val="00EB2920"/>
    <w:rsid w:val="00EB4705"/>
    <w:rsid w:val="00EB4A67"/>
    <w:rsid w:val="00EC1666"/>
    <w:rsid w:val="00EC1817"/>
    <w:rsid w:val="00EC2FCB"/>
    <w:rsid w:val="00EC3658"/>
    <w:rsid w:val="00EC5527"/>
    <w:rsid w:val="00ED0BDB"/>
    <w:rsid w:val="00ED0FE1"/>
    <w:rsid w:val="00ED24E6"/>
    <w:rsid w:val="00EE69A6"/>
    <w:rsid w:val="00EF79D4"/>
    <w:rsid w:val="00F10026"/>
    <w:rsid w:val="00F11B73"/>
    <w:rsid w:val="00F1244D"/>
    <w:rsid w:val="00F23589"/>
    <w:rsid w:val="00F25B2A"/>
    <w:rsid w:val="00F25CE1"/>
    <w:rsid w:val="00F279ED"/>
    <w:rsid w:val="00F31005"/>
    <w:rsid w:val="00F45BFA"/>
    <w:rsid w:val="00F45E77"/>
    <w:rsid w:val="00F50C2D"/>
    <w:rsid w:val="00F5432F"/>
    <w:rsid w:val="00F6290F"/>
    <w:rsid w:val="00F7280E"/>
    <w:rsid w:val="00F75932"/>
    <w:rsid w:val="00F77ACC"/>
    <w:rsid w:val="00F809DC"/>
    <w:rsid w:val="00F8204E"/>
    <w:rsid w:val="00F83A8F"/>
    <w:rsid w:val="00F879DE"/>
    <w:rsid w:val="00F91D20"/>
    <w:rsid w:val="00F93575"/>
    <w:rsid w:val="00F9538B"/>
    <w:rsid w:val="00FA21CB"/>
    <w:rsid w:val="00FC046C"/>
    <w:rsid w:val="00FC1127"/>
    <w:rsid w:val="00FC1457"/>
    <w:rsid w:val="00FC654F"/>
    <w:rsid w:val="00FD5D6E"/>
    <w:rsid w:val="00FD5D93"/>
    <w:rsid w:val="00FD6972"/>
    <w:rsid w:val="00FE2301"/>
    <w:rsid w:val="00FE4A4F"/>
    <w:rsid w:val="00FE5F00"/>
    <w:rsid w:val="00FF0DF5"/>
    <w:rsid w:val="00FF5036"/>
    <w:rsid w:val="00FF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60E0E-6B19-4F4F-A828-BD4F4F1D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1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2ABE"/>
    <w:pPr>
      <w:keepNext/>
      <w:autoSpaceDE w:val="0"/>
      <w:autoSpaceDN w:val="0"/>
      <w:adjustRightInd w:val="0"/>
      <w:jc w:val="center"/>
      <w:outlineLvl w:val="0"/>
    </w:pPr>
    <w:rPr>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2ABE"/>
    <w:rPr>
      <w:rFonts w:ascii="Times New Roman" w:eastAsia="Times New Roman" w:hAnsi="Times New Roman" w:cs="Times New Roman"/>
      <w:sz w:val="28"/>
      <w:szCs w:val="24"/>
      <w:lang w:val="x-none" w:eastAsia="ru-RU"/>
    </w:rPr>
  </w:style>
  <w:style w:type="character" w:styleId="a3">
    <w:name w:val="Hyperlink"/>
    <w:semiHidden/>
    <w:qFormat/>
    <w:rsid w:val="000D2ABE"/>
    <w:rPr>
      <w:color w:val="0000FF"/>
      <w:u w:val="single"/>
    </w:rPr>
  </w:style>
  <w:style w:type="table" w:styleId="a4">
    <w:name w:val="Table Grid"/>
    <w:basedOn w:val="a1"/>
    <w:uiPriority w:val="99"/>
    <w:rsid w:val="000D2AB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D2ABE"/>
    <w:pPr>
      <w:ind w:left="720"/>
      <w:contextualSpacing/>
    </w:pPr>
  </w:style>
  <w:style w:type="character" w:customStyle="1" w:styleId="2">
    <w:name w:val="Основной текст (2)_"/>
    <w:link w:val="21"/>
    <w:uiPriority w:val="99"/>
    <w:rsid w:val="000D2ABE"/>
    <w:rPr>
      <w:rFonts w:ascii="Times New Roman" w:hAnsi="Times New Roman"/>
      <w:sz w:val="28"/>
      <w:szCs w:val="28"/>
      <w:shd w:val="clear" w:color="auto" w:fill="FFFFFF"/>
    </w:rPr>
  </w:style>
  <w:style w:type="paragraph" w:customStyle="1" w:styleId="21">
    <w:name w:val="Основной текст (2)1"/>
    <w:basedOn w:val="a"/>
    <w:link w:val="2"/>
    <w:uiPriority w:val="99"/>
    <w:rsid w:val="000D2ABE"/>
    <w:pPr>
      <w:widowControl w:val="0"/>
      <w:shd w:val="clear" w:color="auto" w:fill="FFFFFF"/>
      <w:spacing w:line="480" w:lineRule="exact"/>
      <w:jc w:val="both"/>
    </w:pPr>
    <w:rPr>
      <w:rFonts w:eastAsiaTheme="minorHAnsi" w:cstheme="minorBidi"/>
      <w:sz w:val="28"/>
      <w:szCs w:val="28"/>
      <w:lang w:eastAsia="en-US"/>
    </w:rPr>
  </w:style>
  <w:style w:type="paragraph" w:styleId="a6">
    <w:name w:val="No Spacing"/>
    <w:uiPriority w:val="1"/>
    <w:qFormat/>
    <w:rsid w:val="00492C5E"/>
    <w:pPr>
      <w:spacing w:after="0"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4"/>
    <w:uiPriority w:val="39"/>
    <w:rsid w:val="00D345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65A81"/>
    <w:rPr>
      <w:rFonts w:ascii="Segoe UI" w:hAnsi="Segoe UI" w:cs="Segoe UI"/>
      <w:sz w:val="18"/>
      <w:szCs w:val="18"/>
    </w:rPr>
  </w:style>
  <w:style w:type="character" w:customStyle="1" w:styleId="a8">
    <w:name w:val="Текст выноски Знак"/>
    <w:basedOn w:val="a0"/>
    <w:link w:val="a7"/>
    <w:uiPriority w:val="99"/>
    <w:semiHidden/>
    <w:rsid w:val="00665A81"/>
    <w:rPr>
      <w:rFonts w:ascii="Segoe UI" w:eastAsia="Times New Roman" w:hAnsi="Segoe UI" w:cs="Segoe UI"/>
      <w:sz w:val="18"/>
      <w:szCs w:val="18"/>
      <w:lang w:eastAsia="ru-RU"/>
    </w:rPr>
  </w:style>
  <w:style w:type="table" w:customStyle="1" w:styleId="20">
    <w:name w:val="Сетка таблицы2"/>
    <w:basedOn w:val="a1"/>
    <w:next w:val="a4"/>
    <w:uiPriority w:val="99"/>
    <w:rsid w:val="007D175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B33816"/>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070950.0/" TargetMode="External"/><Relationship Id="rId13" Type="http://schemas.openxmlformats.org/officeDocument/2006/relationships/hyperlink" Target="garantf1://12048567.9/" TargetMode="External"/><Relationship Id="rId3" Type="http://schemas.openxmlformats.org/officeDocument/2006/relationships/styles" Target="styles.xml"/><Relationship Id="rId7" Type="http://schemas.openxmlformats.org/officeDocument/2006/relationships/hyperlink" Target="garantf1://70070944.0/" TargetMode="External"/><Relationship Id="rId12" Type="http://schemas.openxmlformats.org/officeDocument/2006/relationships/hyperlink" Target="garantf1://71749506.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garantF1://72063056.110011" TargetMode="External"/><Relationship Id="rId11" Type="http://schemas.openxmlformats.org/officeDocument/2006/relationships/hyperlink" Target="garantf1://71749506.10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94365.0/" TargetMode="External"/><Relationship Id="rId4" Type="http://schemas.openxmlformats.org/officeDocument/2006/relationships/settings" Target="settings.xml"/><Relationship Id="rId9" Type="http://schemas.openxmlformats.org/officeDocument/2006/relationships/hyperlink" Target="garantf1://94365.1000/" TargetMode="External"/><Relationship Id="rId14" Type="http://schemas.openxmlformats.org/officeDocument/2006/relationships/hyperlink" Target="consultantplus://offline/ref=F7BC50B2A47F6F8AF561F8668468D130D4157F8475BAC34BF4C0A0EFD3DF9A1A2E2C102BA0104F1919F81815F6A8C73F938AE911A7D273F7A7F32A24b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2E949-08A4-493E-8E4E-39A5C1DA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30</Pages>
  <Words>8892</Words>
  <Characters>50691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Urist1</dc:creator>
  <cp:keywords/>
  <dc:description/>
  <cp:lastModifiedBy>Urist1</cp:lastModifiedBy>
  <cp:revision>23</cp:revision>
  <cp:lastPrinted>2025-12-26T08:17:00Z</cp:lastPrinted>
  <dcterms:created xsi:type="dcterms:W3CDTF">2025-12-24T04:22:00Z</dcterms:created>
  <dcterms:modified xsi:type="dcterms:W3CDTF">2025-12-30T05:21:00Z</dcterms:modified>
</cp:coreProperties>
</file>